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D57F2" w14:textId="77777777" w:rsidR="004E3A08" w:rsidRDefault="004E3A08" w:rsidP="004E3A0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r w:rsidRPr="001C2B38">
        <w:rPr>
          <w:rFonts w:ascii="Aptos" w:eastAsia="Aptos" w:hAnsi="Aptos" w:cs="Times New Roman"/>
          <w:noProof/>
          <w:sz w:val="24"/>
          <w:szCs w:val="24"/>
        </w:rPr>
        <w:drawing>
          <wp:anchor distT="0" distB="0" distL="114300" distR="114300" simplePos="0" relativeHeight="251680768" behindDoc="1" locked="0" layoutInCell="1" allowOverlap="1" wp14:anchorId="5A5B9188" wp14:editId="05EAE45A">
            <wp:simplePos x="0" y="0"/>
            <wp:positionH relativeFrom="margin">
              <wp:align>center</wp:align>
            </wp:positionH>
            <wp:positionV relativeFrom="paragraph">
              <wp:posOffset>-188814</wp:posOffset>
            </wp:positionV>
            <wp:extent cx="4430110" cy="2183978"/>
            <wp:effectExtent l="0" t="0" r="0" b="6985"/>
            <wp:wrapNone/>
            <wp:docPr id="1180408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8558" name="Picture 1180408558"/>
                    <pic:cNvPicPr/>
                  </pic:nvPicPr>
                  <pic:blipFill rotWithShape="1">
                    <a:blip r:embed="rId10">
                      <a:extLst>
                        <a:ext uri="{28A0092B-C50C-407E-A947-70E740481C1C}">
                          <a14:useLocalDpi xmlns:a14="http://schemas.microsoft.com/office/drawing/2010/main" val="0"/>
                        </a:ext>
                      </a:extLst>
                    </a:blip>
                    <a:srcRect t="28039" b="22664"/>
                    <a:stretch>
                      <a:fillRect/>
                    </a:stretch>
                  </pic:blipFill>
                  <pic:spPr bwMode="auto">
                    <a:xfrm>
                      <a:off x="0" y="0"/>
                      <a:ext cx="4430110" cy="2183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3BDB2" w14:textId="77777777" w:rsidR="004E3A08" w:rsidRDefault="004E3A08" w:rsidP="004E3A0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03F14D41" w14:textId="77777777" w:rsidR="004E3A08" w:rsidRDefault="004E3A08" w:rsidP="004E3A0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5B2D6631" w14:textId="77777777" w:rsidR="004E3A08" w:rsidRDefault="004E3A08" w:rsidP="004E3A08">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77B64CC0" w14:textId="77777777" w:rsidR="004E3A08" w:rsidRPr="001C2B38" w:rsidRDefault="004E3A08" w:rsidP="004E3A08">
      <w:pPr>
        <w:spacing w:line="278" w:lineRule="auto"/>
        <w:jc w:val="center"/>
        <w:rPr>
          <w:rFonts w:ascii="Europa Grotesk SH DemBol" w:eastAsia="Times New Roman" w:hAnsi="Europa Grotesk SH DemBol" w:cs="Aptos"/>
          <w:color w:val="DD6933"/>
          <w:spacing w:val="12"/>
          <w:kern w:val="0"/>
          <w:sz w:val="56"/>
          <w:szCs w:val="56"/>
          <w:lang w:eastAsia="zh-TW"/>
          <w14:ligatures w14:val="none"/>
        </w:rPr>
      </w:pPr>
      <w:r w:rsidRPr="001C2B38">
        <w:rPr>
          <w:rFonts w:ascii="Europa Grotesk SH DemBol" w:eastAsia="Times New Roman" w:hAnsi="Europa Grotesk SH DemBol" w:cs="Aptos"/>
          <w:color w:val="DD6933"/>
          <w:spacing w:val="12"/>
          <w:kern w:val="0"/>
          <w:sz w:val="48"/>
          <w:szCs w:val="48"/>
          <w:lang w:eastAsia="zh-TW"/>
          <w14:ligatures w14:val="none"/>
        </w:rPr>
        <w:t>Victorian Schools Parliamentary Program (VSPP)</w:t>
      </w:r>
      <w:r w:rsidRPr="001C2B38">
        <w:rPr>
          <w:rFonts w:ascii="Europa Grotesk SH DemBol" w:eastAsia="Times New Roman" w:hAnsi="Europa Grotesk SH DemBol" w:cs="Aptos"/>
          <w:color w:val="DD6933"/>
          <w:spacing w:val="12"/>
          <w:kern w:val="0"/>
          <w:sz w:val="56"/>
          <w:szCs w:val="56"/>
          <w:lang w:eastAsia="zh-TW"/>
          <w14:ligatures w14:val="none"/>
        </w:rPr>
        <w:t xml:space="preserve"> </w:t>
      </w:r>
    </w:p>
    <w:p w14:paraId="27AB519F" w14:textId="77777777" w:rsidR="004E3A08" w:rsidRPr="001C2B38" w:rsidRDefault="004E3A08" w:rsidP="004E3A08">
      <w:pPr>
        <w:spacing w:line="278" w:lineRule="auto"/>
        <w:jc w:val="center"/>
        <w:rPr>
          <w:rFonts w:ascii="Europa Grotesk SH DemBol" w:eastAsia="Times New Roman" w:hAnsi="Europa Grotesk SH DemBol" w:cs="Aptos"/>
          <w:color w:val="DD6933"/>
          <w:spacing w:val="12"/>
          <w:kern w:val="0"/>
          <w:sz w:val="32"/>
          <w:szCs w:val="32"/>
          <w:lang w:eastAsia="zh-TW"/>
          <w14:ligatures w14:val="none"/>
        </w:rPr>
      </w:pPr>
      <w:r w:rsidRPr="001C2B38">
        <w:rPr>
          <w:rFonts w:ascii="Europa Grotesk SH DemBol" w:eastAsia="Times New Roman" w:hAnsi="Europa Grotesk SH DemBol" w:cs="Aptos"/>
          <w:color w:val="DD6933"/>
          <w:spacing w:val="12"/>
          <w:kern w:val="0"/>
          <w:sz w:val="56"/>
          <w:szCs w:val="56"/>
          <w:lang w:eastAsia="zh-TW"/>
          <w14:ligatures w14:val="none"/>
        </w:rPr>
        <w:t xml:space="preserve">2026 SECONDARY SCHOOL CONVENTION </w:t>
      </w:r>
    </w:p>
    <w:p w14:paraId="7266FB94" w14:textId="77777777" w:rsidR="004E3A08" w:rsidRPr="001C2B38" w:rsidRDefault="004E3A08" w:rsidP="004E3A08">
      <w:pPr>
        <w:spacing w:line="278" w:lineRule="auto"/>
        <w:rPr>
          <w:rFonts w:ascii="Aptos" w:eastAsia="Aptos" w:hAnsi="Aptos" w:cs="Times New Roman"/>
          <w:sz w:val="24"/>
          <w:szCs w:val="24"/>
        </w:rPr>
      </w:pPr>
      <w:r w:rsidRPr="001C2B38">
        <w:rPr>
          <w:rFonts w:ascii="Aptos" w:eastAsia="Aptos" w:hAnsi="Aptos" w:cs="Times New Roman"/>
          <w:noProof/>
          <w:sz w:val="24"/>
          <w:szCs w:val="24"/>
        </w:rPr>
        <w:drawing>
          <wp:inline distT="0" distB="0" distL="0" distR="0" wp14:anchorId="1F471149" wp14:editId="046EE707">
            <wp:extent cx="6641465" cy="327919"/>
            <wp:effectExtent l="0" t="0" r="0" b="0"/>
            <wp:docPr id="43518647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6644924" cy="328090"/>
                    </a:xfrm>
                    <a:prstGeom prst="rect">
                      <a:avLst/>
                    </a:prstGeom>
                    <a:noFill/>
                    <a:ln>
                      <a:noFill/>
                    </a:ln>
                    <a:extLst>
                      <a:ext uri="{53640926-AAD7-44D8-BBD7-CCE9431645EC}">
                        <a14:shadowObscured xmlns:a14="http://schemas.microsoft.com/office/drawing/2010/main"/>
                      </a:ext>
                    </a:extLst>
                  </pic:spPr>
                </pic:pic>
              </a:graphicData>
            </a:graphic>
          </wp:inline>
        </w:drawing>
      </w:r>
    </w:p>
    <w:p w14:paraId="73CE4D28" w14:textId="77777777" w:rsidR="004E3A08" w:rsidRPr="006B6B1C" w:rsidRDefault="004E3A08" w:rsidP="004E3A08">
      <w:pPr>
        <w:jc w:val="center"/>
        <w:rPr>
          <w:rFonts w:cs="Arial"/>
          <w:b/>
          <w:bCs/>
          <w:sz w:val="36"/>
          <w:szCs w:val="36"/>
          <w:lang w:val="en-US"/>
        </w:rPr>
      </w:pPr>
      <w:r w:rsidRPr="006B6B1C">
        <w:rPr>
          <w:rFonts w:cs="Arial"/>
          <w:b/>
          <w:bCs/>
          <w:sz w:val="36"/>
          <w:szCs w:val="36"/>
          <w:lang w:val="en-US"/>
        </w:rPr>
        <w:t>Topic</w:t>
      </w:r>
    </w:p>
    <w:p w14:paraId="4C72E30E" w14:textId="77777777" w:rsidR="004E3A08" w:rsidRPr="006B6B1C" w:rsidRDefault="004E3A08" w:rsidP="004E3A08">
      <w:pPr>
        <w:jc w:val="center"/>
        <w:rPr>
          <w:rFonts w:cs="Arial"/>
          <w:i/>
          <w:iCs/>
          <w:sz w:val="36"/>
          <w:szCs w:val="36"/>
          <w:lang w:val="en-US"/>
        </w:rPr>
      </w:pPr>
      <w:r>
        <w:rPr>
          <w:rFonts w:cs="Arial"/>
          <w:i/>
          <w:iCs/>
          <w:sz w:val="36"/>
          <w:szCs w:val="36"/>
          <w:lang w:val="en-US"/>
        </w:rPr>
        <w:t>Should governments regulate the use of                                                    facial recognition technology?</w:t>
      </w:r>
    </w:p>
    <w:p w14:paraId="6E7D5CBC" w14:textId="77777777" w:rsidR="004E3A08" w:rsidRPr="0027726C" w:rsidRDefault="004E3A08" w:rsidP="004E3A08">
      <w:pPr>
        <w:jc w:val="center"/>
      </w:pPr>
      <w:r w:rsidRPr="0027726C">
        <w:rPr>
          <w:noProof/>
        </w:rPr>
        <w:drawing>
          <wp:inline distT="0" distB="0" distL="0" distR="0" wp14:anchorId="2DA1B24A" wp14:editId="2F4183F2">
            <wp:extent cx="6646545" cy="3797935"/>
            <wp:effectExtent l="0" t="0" r="1905" b="0"/>
            <wp:docPr id="1366241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6545" cy="3797935"/>
                    </a:xfrm>
                    <a:prstGeom prst="rect">
                      <a:avLst/>
                    </a:prstGeom>
                    <a:noFill/>
                    <a:ln>
                      <a:noFill/>
                    </a:ln>
                  </pic:spPr>
                </pic:pic>
              </a:graphicData>
            </a:graphic>
          </wp:inline>
        </w:drawing>
      </w:r>
    </w:p>
    <w:p w14:paraId="021A1663" w14:textId="77777777" w:rsidR="002B0E7F" w:rsidRDefault="002B0E7F" w:rsidP="002B0E7F">
      <w:pPr>
        <w:rPr>
          <w:noProof/>
        </w:rPr>
      </w:pPr>
    </w:p>
    <w:p w14:paraId="3DD98797" w14:textId="77777777" w:rsidR="002B0E7F" w:rsidRDefault="002B0E7F" w:rsidP="002B0E7F">
      <w:pPr>
        <w:pBdr>
          <w:top w:val="single" w:sz="4" w:space="1" w:color="auto"/>
          <w:left w:val="single" w:sz="4" w:space="4" w:color="auto"/>
          <w:bottom w:val="single" w:sz="4" w:space="1" w:color="auto"/>
          <w:right w:val="single" w:sz="4" w:space="4" w:color="auto"/>
        </w:pBdr>
        <w:shd w:val="clear" w:color="auto" w:fill="FFFF00"/>
        <w:jc w:val="center"/>
        <w:rPr>
          <w:rFonts w:cs="Arial"/>
          <w:b/>
          <w:bCs/>
          <w:sz w:val="56"/>
          <w:szCs w:val="56"/>
          <w:lang w:val="en-US"/>
        </w:rPr>
      </w:pPr>
      <w:r>
        <w:rPr>
          <w:rFonts w:cs="Arial"/>
          <w:b/>
          <w:bCs/>
          <w:sz w:val="56"/>
          <w:szCs w:val="56"/>
          <w:lang w:val="en-US"/>
        </w:rPr>
        <w:t>TEACHER RESOURCE</w:t>
      </w:r>
    </w:p>
    <w:p w14:paraId="5D338B77" w14:textId="286D5FD9" w:rsidR="002B0E7F" w:rsidRDefault="002B0E7F" w:rsidP="002B0E7F">
      <w:pPr>
        <w:rPr>
          <w:rFonts w:cs="Arial"/>
          <w:b/>
          <w:bCs/>
          <w:sz w:val="56"/>
          <w:szCs w:val="56"/>
          <w:lang w:val="en-US"/>
        </w:rPr>
      </w:pPr>
    </w:p>
    <w:sdt>
      <w:sdtPr>
        <w:rPr>
          <w:rFonts w:asciiTheme="minorHAnsi" w:eastAsiaTheme="minorHAnsi" w:hAnsiTheme="minorHAnsi" w:cstheme="minorBidi"/>
          <w:color w:val="auto"/>
          <w:kern w:val="2"/>
          <w:sz w:val="22"/>
          <w:szCs w:val="22"/>
          <w:lang w:val="en-AU"/>
        </w:rPr>
        <w:id w:val="544028273"/>
        <w:docPartObj>
          <w:docPartGallery w:val="Table of Contents"/>
          <w:docPartUnique/>
        </w:docPartObj>
      </w:sdtPr>
      <w:sdtEndPr>
        <w:rPr>
          <w:b/>
          <w:bCs/>
          <w:noProof/>
        </w:rPr>
      </w:sdtEndPr>
      <w:sdtContent>
        <w:sdt>
          <w:sdtPr>
            <w:rPr>
              <w:rFonts w:asciiTheme="minorHAnsi" w:eastAsiaTheme="minorHAnsi" w:hAnsiTheme="minorHAnsi" w:cstheme="minorBidi"/>
              <w:color w:val="auto"/>
              <w:kern w:val="2"/>
              <w:sz w:val="22"/>
              <w:szCs w:val="22"/>
              <w:lang w:val="en-AU"/>
            </w:rPr>
            <w:id w:val="1388376571"/>
            <w:docPartObj>
              <w:docPartGallery w:val="Table of Contents"/>
              <w:docPartUnique/>
            </w:docPartObj>
          </w:sdtPr>
          <w:sdtEndPr>
            <w:rPr>
              <w:b/>
              <w:bCs/>
              <w:noProof/>
            </w:rPr>
          </w:sdtEndPr>
          <w:sdtContent>
            <w:p w14:paraId="1D7A3C62" w14:textId="77777777" w:rsidR="002B0E7F" w:rsidRPr="00F16DAD" w:rsidRDefault="002B0E7F" w:rsidP="002B0E7F">
              <w:pPr>
                <w:pStyle w:val="TOCHeading"/>
                <w:spacing w:before="0" w:line="360" w:lineRule="auto"/>
                <w:rPr>
                  <w:rFonts w:asciiTheme="minorHAnsi" w:hAnsiTheme="minorHAnsi"/>
                  <w:b/>
                  <w:bCs/>
                </w:rPr>
              </w:pPr>
              <w:r>
                <w:rPr>
                  <w:rFonts w:asciiTheme="minorHAnsi" w:eastAsiaTheme="minorHAnsi" w:hAnsiTheme="minorHAnsi" w:cstheme="minorBidi"/>
                  <w:color w:val="auto"/>
                  <w:kern w:val="2"/>
                  <w:sz w:val="22"/>
                  <w:szCs w:val="22"/>
                  <w:lang w:val="en-AU"/>
                </w:rPr>
                <w:t xml:space="preserve">    </w:t>
              </w:r>
              <w:r w:rsidRPr="006B6B1C">
                <w:rPr>
                  <w:rFonts w:asciiTheme="minorHAnsi" w:hAnsiTheme="minorHAnsi"/>
                  <w:b/>
                  <w:bCs/>
                </w:rPr>
                <w:t>Contents</w:t>
              </w:r>
            </w:p>
            <w:p w14:paraId="00305C32" w14:textId="20BD76D9" w:rsidR="0014134E" w:rsidRDefault="002B0E7F">
              <w:pPr>
                <w:pStyle w:val="TOC2"/>
                <w:rPr>
                  <w:rFonts w:eastAsiaTheme="minorEastAsia"/>
                  <w:b w:val="0"/>
                  <w:bCs w:val="0"/>
                  <w:sz w:val="24"/>
                  <w:szCs w:val="24"/>
                  <w:lang w:eastAsia="en-AU"/>
                </w:rPr>
              </w:pPr>
              <w:r w:rsidRPr="006B6B1C">
                <w:rPr>
                  <w:noProof w:val="0"/>
                </w:rPr>
                <w:fldChar w:fldCharType="begin"/>
              </w:r>
              <w:r w:rsidRPr="006B6B1C">
                <w:instrText xml:space="preserve"> TOC \o "1-3" \h \z \u </w:instrText>
              </w:r>
              <w:r w:rsidRPr="006B6B1C">
                <w:rPr>
                  <w:noProof w:val="0"/>
                </w:rPr>
                <w:fldChar w:fldCharType="separate"/>
              </w:r>
              <w:hyperlink w:anchor="_Toc227594777" w:history="1">
                <w:r w:rsidR="0014134E" w:rsidRPr="00AF4F09">
                  <w:rPr>
                    <w:rStyle w:val="Hyperlink"/>
                    <w:lang w:val="en-US"/>
                  </w:rPr>
                  <w:t>IMPORTANT INFORMATION</w:t>
                </w:r>
                <w:r w:rsidR="0014134E">
                  <w:rPr>
                    <w:webHidden/>
                  </w:rPr>
                  <w:tab/>
                </w:r>
                <w:r w:rsidR="0014134E">
                  <w:rPr>
                    <w:webHidden/>
                  </w:rPr>
                  <w:fldChar w:fldCharType="begin"/>
                </w:r>
                <w:r w:rsidR="0014134E">
                  <w:rPr>
                    <w:webHidden/>
                  </w:rPr>
                  <w:instrText xml:space="preserve"> PAGEREF _Toc227594777 \h </w:instrText>
                </w:r>
                <w:r w:rsidR="0014134E">
                  <w:rPr>
                    <w:webHidden/>
                  </w:rPr>
                </w:r>
                <w:r w:rsidR="0014134E">
                  <w:rPr>
                    <w:webHidden/>
                  </w:rPr>
                  <w:fldChar w:fldCharType="separate"/>
                </w:r>
                <w:r w:rsidR="0014134E">
                  <w:rPr>
                    <w:webHidden/>
                  </w:rPr>
                  <w:t>3</w:t>
                </w:r>
                <w:r w:rsidR="0014134E">
                  <w:rPr>
                    <w:webHidden/>
                  </w:rPr>
                  <w:fldChar w:fldCharType="end"/>
                </w:r>
              </w:hyperlink>
            </w:p>
            <w:p w14:paraId="5A4D9D57" w14:textId="514AF423" w:rsidR="0014134E" w:rsidRDefault="0014134E">
              <w:pPr>
                <w:pStyle w:val="TOC2"/>
                <w:rPr>
                  <w:rFonts w:eastAsiaTheme="minorEastAsia"/>
                  <w:b w:val="0"/>
                  <w:bCs w:val="0"/>
                  <w:sz w:val="24"/>
                  <w:szCs w:val="24"/>
                  <w:lang w:eastAsia="en-AU"/>
                </w:rPr>
              </w:pPr>
              <w:hyperlink w:anchor="_Toc227594778" w:history="1">
                <w:r w:rsidRPr="00AF4F09">
                  <w:rPr>
                    <w:rStyle w:val="Hyperlink"/>
                  </w:rPr>
                  <w:t>CONTEXT OF THE TOPIC</w:t>
                </w:r>
                <w:r>
                  <w:rPr>
                    <w:webHidden/>
                  </w:rPr>
                  <w:tab/>
                </w:r>
                <w:r>
                  <w:rPr>
                    <w:webHidden/>
                  </w:rPr>
                  <w:fldChar w:fldCharType="begin"/>
                </w:r>
                <w:r>
                  <w:rPr>
                    <w:webHidden/>
                  </w:rPr>
                  <w:instrText xml:space="preserve"> PAGEREF _Toc227594778 \h </w:instrText>
                </w:r>
                <w:r>
                  <w:rPr>
                    <w:webHidden/>
                  </w:rPr>
                </w:r>
                <w:r>
                  <w:rPr>
                    <w:webHidden/>
                  </w:rPr>
                  <w:fldChar w:fldCharType="separate"/>
                </w:r>
                <w:r>
                  <w:rPr>
                    <w:webHidden/>
                  </w:rPr>
                  <w:t>4</w:t>
                </w:r>
                <w:r>
                  <w:rPr>
                    <w:webHidden/>
                  </w:rPr>
                  <w:fldChar w:fldCharType="end"/>
                </w:r>
              </w:hyperlink>
            </w:p>
            <w:p w14:paraId="6E99EEC4" w14:textId="55598FBB" w:rsidR="0014134E" w:rsidRDefault="0014134E">
              <w:pPr>
                <w:pStyle w:val="TOC2"/>
                <w:rPr>
                  <w:rFonts w:eastAsiaTheme="minorEastAsia"/>
                  <w:b w:val="0"/>
                  <w:bCs w:val="0"/>
                  <w:sz w:val="24"/>
                  <w:szCs w:val="24"/>
                  <w:lang w:eastAsia="en-AU"/>
                </w:rPr>
              </w:pPr>
              <w:hyperlink w:anchor="_Toc227594779" w:history="1">
                <w:r w:rsidRPr="00AF4F09">
                  <w:rPr>
                    <w:rStyle w:val="Hyperlink"/>
                  </w:rPr>
                  <w:t>LINKS TO THE CURRICULUM v2.0</w:t>
                </w:r>
                <w:r>
                  <w:rPr>
                    <w:webHidden/>
                  </w:rPr>
                  <w:tab/>
                </w:r>
                <w:r>
                  <w:rPr>
                    <w:webHidden/>
                  </w:rPr>
                  <w:fldChar w:fldCharType="begin"/>
                </w:r>
                <w:r>
                  <w:rPr>
                    <w:webHidden/>
                  </w:rPr>
                  <w:instrText xml:space="preserve"> PAGEREF _Toc227594779 \h </w:instrText>
                </w:r>
                <w:r>
                  <w:rPr>
                    <w:webHidden/>
                  </w:rPr>
                </w:r>
                <w:r>
                  <w:rPr>
                    <w:webHidden/>
                  </w:rPr>
                  <w:fldChar w:fldCharType="separate"/>
                </w:r>
                <w:r>
                  <w:rPr>
                    <w:webHidden/>
                  </w:rPr>
                  <w:t>4</w:t>
                </w:r>
                <w:r>
                  <w:rPr>
                    <w:webHidden/>
                  </w:rPr>
                  <w:fldChar w:fldCharType="end"/>
                </w:r>
              </w:hyperlink>
            </w:p>
            <w:p w14:paraId="2269CD77" w14:textId="60F879F3" w:rsidR="0014134E" w:rsidRDefault="0014134E">
              <w:pPr>
                <w:pStyle w:val="TOC3"/>
                <w:tabs>
                  <w:tab w:val="right" w:leader="dot" w:pos="10457"/>
                </w:tabs>
                <w:rPr>
                  <w:rFonts w:eastAsiaTheme="minorEastAsia"/>
                  <w:noProof/>
                  <w:sz w:val="24"/>
                  <w:szCs w:val="24"/>
                  <w:lang w:eastAsia="en-AU"/>
                </w:rPr>
              </w:pPr>
              <w:hyperlink w:anchor="_Toc227594780" w:history="1">
                <w:r w:rsidRPr="00AF4F09">
                  <w:rPr>
                    <w:rStyle w:val="Hyperlink"/>
                    <w:noProof/>
                  </w:rPr>
                  <w:t>The Links to the Convention topic:</w:t>
                </w:r>
                <w:r>
                  <w:rPr>
                    <w:noProof/>
                    <w:webHidden/>
                  </w:rPr>
                  <w:tab/>
                </w:r>
                <w:r>
                  <w:rPr>
                    <w:noProof/>
                    <w:webHidden/>
                  </w:rPr>
                  <w:fldChar w:fldCharType="begin"/>
                </w:r>
                <w:r>
                  <w:rPr>
                    <w:noProof/>
                    <w:webHidden/>
                  </w:rPr>
                  <w:instrText xml:space="preserve"> PAGEREF _Toc227594780 \h </w:instrText>
                </w:r>
                <w:r>
                  <w:rPr>
                    <w:noProof/>
                    <w:webHidden/>
                  </w:rPr>
                </w:r>
                <w:r>
                  <w:rPr>
                    <w:noProof/>
                    <w:webHidden/>
                  </w:rPr>
                  <w:fldChar w:fldCharType="separate"/>
                </w:r>
                <w:r>
                  <w:rPr>
                    <w:noProof/>
                    <w:webHidden/>
                  </w:rPr>
                  <w:t>4</w:t>
                </w:r>
                <w:r>
                  <w:rPr>
                    <w:noProof/>
                    <w:webHidden/>
                  </w:rPr>
                  <w:fldChar w:fldCharType="end"/>
                </w:r>
              </w:hyperlink>
            </w:p>
            <w:p w14:paraId="4FFC163C" w14:textId="27DFA10C" w:rsidR="0014134E" w:rsidRDefault="0014134E">
              <w:pPr>
                <w:pStyle w:val="TOC3"/>
                <w:tabs>
                  <w:tab w:val="right" w:leader="dot" w:pos="10457"/>
                </w:tabs>
                <w:rPr>
                  <w:rFonts w:eastAsiaTheme="minorEastAsia"/>
                  <w:noProof/>
                  <w:sz w:val="24"/>
                  <w:szCs w:val="24"/>
                  <w:lang w:eastAsia="en-AU"/>
                </w:rPr>
              </w:pPr>
              <w:hyperlink w:anchor="_Toc227594781" w:history="1">
                <w:r w:rsidRPr="00AF4F09">
                  <w:rPr>
                    <w:rStyle w:val="Hyperlink"/>
                    <w:noProof/>
                  </w:rPr>
                  <w:t>Achievement standard – Levels 9 and 10</w:t>
                </w:r>
                <w:r>
                  <w:rPr>
                    <w:noProof/>
                    <w:webHidden/>
                  </w:rPr>
                  <w:tab/>
                </w:r>
                <w:r>
                  <w:rPr>
                    <w:noProof/>
                    <w:webHidden/>
                  </w:rPr>
                  <w:fldChar w:fldCharType="begin"/>
                </w:r>
                <w:r>
                  <w:rPr>
                    <w:noProof/>
                    <w:webHidden/>
                  </w:rPr>
                  <w:instrText xml:space="preserve"> PAGEREF _Toc227594781 \h </w:instrText>
                </w:r>
                <w:r>
                  <w:rPr>
                    <w:noProof/>
                    <w:webHidden/>
                  </w:rPr>
                </w:r>
                <w:r>
                  <w:rPr>
                    <w:noProof/>
                    <w:webHidden/>
                  </w:rPr>
                  <w:fldChar w:fldCharType="separate"/>
                </w:r>
                <w:r>
                  <w:rPr>
                    <w:noProof/>
                    <w:webHidden/>
                  </w:rPr>
                  <w:t>5</w:t>
                </w:r>
                <w:r>
                  <w:rPr>
                    <w:noProof/>
                    <w:webHidden/>
                  </w:rPr>
                  <w:fldChar w:fldCharType="end"/>
                </w:r>
              </w:hyperlink>
            </w:p>
            <w:p w14:paraId="14EDEAFE" w14:textId="1F0DC049" w:rsidR="0014134E" w:rsidRDefault="0014134E">
              <w:pPr>
                <w:pStyle w:val="TOC3"/>
                <w:tabs>
                  <w:tab w:val="right" w:leader="dot" w:pos="10457"/>
                </w:tabs>
                <w:rPr>
                  <w:rFonts w:eastAsiaTheme="minorEastAsia"/>
                  <w:noProof/>
                  <w:sz w:val="24"/>
                  <w:szCs w:val="24"/>
                  <w:lang w:eastAsia="en-AU"/>
                </w:rPr>
              </w:pPr>
              <w:hyperlink w:anchor="_Toc227594782" w:history="1">
                <w:r w:rsidRPr="00AF4F09">
                  <w:rPr>
                    <w:rStyle w:val="Hyperlink"/>
                    <w:noProof/>
                  </w:rPr>
                  <w:t>Level 9 &amp; 10 Content Descriptions</w:t>
                </w:r>
                <w:r>
                  <w:rPr>
                    <w:noProof/>
                    <w:webHidden/>
                  </w:rPr>
                  <w:tab/>
                </w:r>
                <w:r>
                  <w:rPr>
                    <w:noProof/>
                    <w:webHidden/>
                  </w:rPr>
                  <w:fldChar w:fldCharType="begin"/>
                </w:r>
                <w:r>
                  <w:rPr>
                    <w:noProof/>
                    <w:webHidden/>
                  </w:rPr>
                  <w:instrText xml:space="preserve"> PAGEREF _Toc227594782 \h </w:instrText>
                </w:r>
                <w:r>
                  <w:rPr>
                    <w:noProof/>
                    <w:webHidden/>
                  </w:rPr>
                </w:r>
                <w:r>
                  <w:rPr>
                    <w:noProof/>
                    <w:webHidden/>
                  </w:rPr>
                  <w:fldChar w:fldCharType="separate"/>
                </w:r>
                <w:r>
                  <w:rPr>
                    <w:noProof/>
                    <w:webHidden/>
                  </w:rPr>
                  <w:t>6</w:t>
                </w:r>
                <w:r>
                  <w:rPr>
                    <w:noProof/>
                    <w:webHidden/>
                  </w:rPr>
                  <w:fldChar w:fldCharType="end"/>
                </w:r>
              </w:hyperlink>
            </w:p>
            <w:p w14:paraId="065CDB08" w14:textId="3FF10381" w:rsidR="0014134E" w:rsidRDefault="0014134E">
              <w:pPr>
                <w:pStyle w:val="TOC2"/>
                <w:rPr>
                  <w:rFonts w:eastAsiaTheme="minorEastAsia"/>
                  <w:b w:val="0"/>
                  <w:bCs w:val="0"/>
                  <w:sz w:val="24"/>
                  <w:szCs w:val="24"/>
                  <w:lang w:eastAsia="en-AU"/>
                </w:rPr>
              </w:pPr>
              <w:hyperlink w:anchor="_Toc227594783" w:history="1">
                <w:r w:rsidRPr="00AF4F09">
                  <w:rPr>
                    <w:rStyle w:val="Hyperlink"/>
                  </w:rPr>
                  <w:t>LEARNING INTENTIONS FOR THESE STUDENT ACTIVITIES:</w:t>
                </w:r>
                <w:r>
                  <w:rPr>
                    <w:webHidden/>
                  </w:rPr>
                  <w:tab/>
                </w:r>
                <w:r>
                  <w:rPr>
                    <w:webHidden/>
                  </w:rPr>
                  <w:fldChar w:fldCharType="begin"/>
                </w:r>
                <w:r>
                  <w:rPr>
                    <w:webHidden/>
                  </w:rPr>
                  <w:instrText xml:space="preserve"> PAGEREF _Toc227594783 \h </w:instrText>
                </w:r>
                <w:r>
                  <w:rPr>
                    <w:webHidden/>
                  </w:rPr>
                </w:r>
                <w:r>
                  <w:rPr>
                    <w:webHidden/>
                  </w:rPr>
                  <w:fldChar w:fldCharType="separate"/>
                </w:r>
                <w:r>
                  <w:rPr>
                    <w:webHidden/>
                  </w:rPr>
                  <w:t>13</w:t>
                </w:r>
                <w:r>
                  <w:rPr>
                    <w:webHidden/>
                  </w:rPr>
                  <w:fldChar w:fldCharType="end"/>
                </w:r>
              </w:hyperlink>
            </w:p>
            <w:p w14:paraId="334B83B2" w14:textId="1C83A30C" w:rsidR="0014134E" w:rsidRDefault="0014134E">
              <w:pPr>
                <w:pStyle w:val="TOC2"/>
                <w:rPr>
                  <w:rFonts w:eastAsiaTheme="minorEastAsia"/>
                  <w:b w:val="0"/>
                  <w:bCs w:val="0"/>
                  <w:sz w:val="24"/>
                  <w:szCs w:val="24"/>
                  <w:lang w:eastAsia="en-AU"/>
                </w:rPr>
              </w:pPr>
              <w:hyperlink w:anchor="_Toc227594784" w:history="1">
                <w:r w:rsidRPr="00AF4F09">
                  <w:rPr>
                    <w:rStyle w:val="Hyperlink"/>
                  </w:rPr>
                  <w:t>SUCCESS CRITERIA FOR THESE STUDENT ACTIVITIES:</w:t>
                </w:r>
                <w:r>
                  <w:rPr>
                    <w:webHidden/>
                  </w:rPr>
                  <w:tab/>
                </w:r>
                <w:r>
                  <w:rPr>
                    <w:webHidden/>
                  </w:rPr>
                  <w:fldChar w:fldCharType="begin"/>
                </w:r>
                <w:r>
                  <w:rPr>
                    <w:webHidden/>
                  </w:rPr>
                  <w:instrText xml:space="preserve"> PAGEREF _Toc227594784 \h </w:instrText>
                </w:r>
                <w:r>
                  <w:rPr>
                    <w:webHidden/>
                  </w:rPr>
                </w:r>
                <w:r>
                  <w:rPr>
                    <w:webHidden/>
                  </w:rPr>
                  <w:fldChar w:fldCharType="separate"/>
                </w:r>
                <w:r>
                  <w:rPr>
                    <w:webHidden/>
                  </w:rPr>
                  <w:t>13</w:t>
                </w:r>
                <w:r>
                  <w:rPr>
                    <w:webHidden/>
                  </w:rPr>
                  <w:fldChar w:fldCharType="end"/>
                </w:r>
              </w:hyperlink>
            </w:p>
            <w:p w14:paraId="73080992" w14:textId="4A864D2B" w:rsidR="0014134E" w:rsidRDefault="0014134E">
              <w:pPr>
                <w:pStyle w:val="TOC2"/>
                <w:rPr>
                  <w:rFonts w:eastAsiaTheme="minorEastAsia"/>
                  <w:b w:val="0"/>
                  <w:bCs w:val="0"/>
                  <w:sz w:val="24"/>
                  <w:szCs w:val="24"/>
                  <w:lang w:eastAsia="en-AU"/>
                </w:rPr>
              </w:pPr>
              <w:hyperlink w:anchor="_Toc227594785" w:history="1">
                <w:r w:rsidRPr="00AF4F09">
                  <w:rPr>
                    <w:rStyle w:val="Hyperlink"/>
                  </w:rPr>
                  <w:t>Activity 1: Introductory Tasks</w:t>
                </w:r>
                <w:r>
                  <w:rPr>
                    <w:webHidden/>
                  </w:rPr>
                  <w:tab/>
                </w:r>
                <w:r>
                  <w:rPr>
                    <w:webHidden/>
                  </w:rPr>
                  <w:fldChar w:fldCharType="begin"/>
                </w:r>
                <w:r>
                  <w:rPr>
                    <w:webHidden/>
                  </w:rPr>
                  <w:instrText xml:space="preserve"> PAGEREF _Toc227594785 \h </w:instrText>
                </w:r>
                <w:r>
                  <w:rPr>
                    <w:webHidden/>
                  </w:rPr>
                </w:r>
                <w:r>
                  <w:rPr>
                    <w:webHidden/>
                  </w:rPr>
                  <w:fldChar w:fldCharType="separate"/>
                </w:r>
                <w:r>
                  <w:rPr>
                    <w:webHidden/>
                  </w:rPr>
                  <w:t>14</w:t>
                </w:r>
                <w:r>
                  <w:rPr>
                    <w:webHidden/>
                  </w:rPr>
                  <w:fldChar w:fldCharType="end"/>
                </w:r>
              </w:hyperlink>
            </w:p>
            <w:p w14:paraId="166411F0" w14:textId="69329B29" w:rsidR="0014134E" w:rsidRDefault="0014134E">
              <w:pPr>
                <w:pStyle w:val="TOC3"/>
                <w:tabs>
                  <w:tab w:val="right" w:leader="dot" w:pos="10457"/>
                </w:tabs>
                <w:rPr>
                  <w:rFonts w:eastAsiaTheme="minorEastAsia"/>
                  <w:noProof/>
                  <w:sz w:val="24"/>
                  <w:szCs w:val="24"/>
                  <w:lang w:eastAsia="en-AU"/>
                </w:rPr>
              </w:pPr>
              <w:hyperlink w:anchor="_Toc227594786" w:history="1">
                <w:r w:rsidRPr="00AF4F09">
                  <w:rPr>
                    <w:rStyle w:val="Hyperlink"/>
                    <w:noProof/>
                  </w:rPr>
                  <w:t>1a: What is Government Regulation– Starter Activity</w:t>
                </w:r>
                <w:r>
                  <w:rPr>
                    <w:noProof/>
                    <w:webHidden/>
                  </w:rPr>
                  <w:tab/>
                </w:r>
                <w:r>
                  <w:rPr>
                    <w:noProof/>
                    <w:webHidden/>
                  </w:rPr>
                  <w:fldChar w:fldCharType="begin"/>
                </w:r>
                <w:r>
                  <w:rPr>
                    <w:noProof/>
                    <w:webHidden/>
                  </w:rPr>
                  <w:instrText xml:space="preserve"> PAGEREF _Toc227594786 \h </w:instrText>
                </w:r>
                <w:r>
                  <w:rPr>
                    <w:noProof/>
                    <w:webHidden/>
                  </w:rPr>
                </w:r>
                <w:r>
                  <w:rPr>
                    <w:noProof/>
                    <w:webHidden/>
                  </w:rPr>
                  <w:fldChar w:fldCharType="separate"/>
                </w:r>
                <w:r>
                  <w:rPr>
                    <w:noProof/>
                    <w:webHidden/>
                  </w:rPr>
                  <w:t>14</w:t>
                </w:r>
                <w:r>
                  <w:rPr>
                    <w:noProof/>
                    <w:webHidden/>
                  </w:rPr>
                  <w:fldChar w:fldCharType="end"/>
                </w:r>
              </w:hyperlink>
            </w:p>
            <w:p w14:paraId="1810ED3F" w14:textId="5EDF4098" w:rsidR="0014134E" w:rsidRDefault="0014134E">
              <w:pPr>
                <w:pStyle w:val="TOC3"/>
                <w:tabs>
                  <w:tab w:val="right" w:leader="dot" w:pos="10457"/>
                </w:tabs>
                <w:rPr>
                  <w:rFonts w:eastAsiaTheme="minorEastAsia"/>
                  <w:noProof/>
                  <w:sz w:val="24"/>
                  <w:szCs w:val="24"/>
                  <w:lang w:eastAsia="en-AU"/>
                </w:rPr>
              </w:pPr>
              <w:hyperlink w:anchor="_Toc227594787" w:history="1">
                <w:r w:rsidRPr="00AF4F09">
                  <w:rPr>
                    <w:rStyle w:val="Hyperlink"/>
                    <w:noProof/>
                  </w:rPr>
                  <w:t>1b: Brainstorming Facial Recognition Technology – Think-Pair-Share Activity</w:t>
                </w:r>
                <w:r>
                  <w:rPr>
                    <w:noProof/>
                    <w:webHidden/>
                  </w:rPr>
                  <w:tab/>
                </w:r>
                <w:r>
                  <w:rPr>
                    <w:noProof/>
                    <w:webHidden/>
                  </w:rPr>
                  <w:fldChar w:fldCharType="begin"/>
                </w:r>
                <w:r>
                  <w:rPr>
                    <w:noProof/>
                    <w:webHidden/>
                  </w:rPr>
                  <w:instrText xml:space="preserve"> PAGEREF _Toc227594787 \h </w:instrText>
                </w:r>
                <w:r>
                  <w:rPr>
                    <w:noProof/>
                    <w:webHidden/>
                  </w:rPr>
                </w:r>
                <w:r>
                  <w:rPr>
                    <w:noProof/>
                    <w:webHidden/>
                  </w:rPr>
                  <w:fldChar w:fldCharType="separate"/>
                </w:r>
                <w:r>
                  <w:rPr>
                    <w:noProof/>
                    <w:webHidden/>
                  </w:rPr>
                  <w:t>17</w:t>
                </w:r>
                <w:r>
                  <w:rPr>
                    <w:noProof/>
                    <w:webHidden/>
                  </w:rPr>
                  <w:fldChar w:fldCharType="end"/>
                </w:r>
              </w:hyperlink>
            </w:p>
            <w:p w14:paraId="5C6A412F" w14:textId="52C2D35A" w:rsidR="0014134E" w:rsidRDefault="0014134E">
              <w:pPr>
                <w:pStyle w:val="TOC2"/>
                <w:rPr>
                  <w:rFonts w:eastAsiaTheme="minorEastAsia"/>
                  <w:b w:val="0"/>
                  <w:bCs w:val="0"/>
                  <w:sz w:val="24"/>
                  <w:szCs w:val="24"/>
                  <w:lang w:eastAsia="en-AU"/>
                </w:rPr>
              </w:pPr>
              <w:hyperlink w:anchor="_Toc227594788" w:history="1">
                <w:r w:rsidRPr="00AF4F09">
                  <w:rPr>
                    <w:rStyle w:val="Hyperlink"/>
                  </w:rPr>
                  <w:t>Activity 2:  Exploring Facial Recognition Technology through YouTube Clips – Group Investigation</w:t>
                </w:r>
                <w:r>
                  <w:rPr>
                    <w:webHidden/>
                  </w:rPr>
                  <w:tab/>
                </w:r>
                <w:r>
                  <w:rPr>
                    <w:webHidden/>
                  </w:rPr>
                  <w:fldChar w:fldCharType="begin"/>
                </w:r>
                <w:r>
                  <w:rPr>
                    <w:webHidden/>
                  </w:rPr>
                  <w:instrText xml:space="preserve"> PAGEREF _Toc227594788 \h </w:instrText>
                </w:r>
                <w:r>
                  <w:rPr>
                    <w:webHidden/>
                  </w:rPr>
                </w:r>
                <w:r>
                  <w:rPr>
                    <w:webHidden/>
                  </w:rPr>
                  <w:fldChar w:fldCharType="separate"/>
                </w:r>
                <w:r>
                  <w:rPr>
                    <w:webHidden/>
                  </w:rPr>
                  <w:t>19</w:t>
                </w:r>
                <w:r>
                  <w:rPr>
                    <w:webHidden/>
                  </w:rPr>
                  <w:fldChar w:fldCharType="end"/>
                </w:r>
              </w:hyperlink>
            </w:p>
            <w:p w14:paraId="735383DC" w14:textId="18C832DE" w:rsidR="0014134E" w:rsidRDefault="0014134E">
              <w:pPr>
                <w:pStyle w:val="TOC2"/>
                <w:rPr>
                  <w:rFonts w:eastAsiaTheme="minorEastAsia"/>
                  <w:b w:val="0"/>
                  <w:bCs w:val="0"/>
                  <w:sz w:val="24"/>
                  <w:szCs w:val="24"/>
                  <w:lang w:eastAsia="en-AU"/>
                </w:rPr>
              </w:pPr>
              <w:hyperlink w:anchor="_Toc227594789" w:history="1">
                <w:r w:rsidRPr="00AF4F09">
                  <w:rPr>
                    <w:rStyle w:val="Hyperlink"/>
                  </w:rPr>
                  <w:t>Activity 3: Australia’s Privacy Laws</w:t>
                </w:r>
                <w:r>
                  <w:rPr>
                    <w:webHidden/>
                  </w:rPr>
                  <w:tab/>
                </w:r>
                <w:r>
                  <w:rPr>
                    <w:webHidden/>
                  </w:rPr>
                  <w:fldChar w:fldCharType="begin"/>
                </w:r>
                <w:r>
                  <w:rPr>
                    <w:webHidden/>
                  </w:rPr>
                  <w:instrText xml:space="preserve"> PAGEREF _Toc227594789 \h </w:instrText>
                </w:r>
                <w:r>
                  <w:rPr>
                    <w:webHidden/>
                  </w:rPr>
                </w:r>
                <w:r>
                  <w:rPr>
                    <w:webHidden/>
                  </w:rPr>
                  <w:fldChar w:fldCharType="separate"/>
                </w:r>
                <w:r>
                  <w:rPr>
                    <w:webHidden/>
                  </w:rPr>
                  <w:t>25</w:t>
                </w:r>
                <w:r>
                  <w:rPr>
                    <w:webHidden/>
                  </w:rPr>
                  <w:fldChar w:fldCharType="end"/>
                </w:r>
              </w:hyperlink>
            </w:p>
            <w:p w14:paraId="65F67C51" w14:textId="614E6D86" w:rsidR="0014134E" w:rsidRDefault="0014134E">
              <w:pPr>
                <w:pStyle w:val="TOC3"/>
                <w:tabs>
                  <w:tab w:val="right" w:leader="dot" w:pos="10457"/>
                </w:tabs>
                <w:rPr>
                  <w:rFonts w:eastAsiaTheme="minorEastAsia"/>
                  <w:noProof/>
                  <w:sz w:val="24"/>
                  <w:szCs w:val="24"/>
                  <w:lang w:eastAsia="en-AU"/>
                </w:rPr>
              </w:pPr>
              <w:hyperlink w:anchor="_Toc227594790" w:history="1">
                <w:r w:rsidRPr="00AF4F09">
                  <w:rPr>
                    <w:rStyle w:val="Hyperlink"/>
                    <w:noProof/>
                  </w:rPr>
                  <w:t>Activity 3a:  Did You Know? – Cloze Activity</w:t>
                </w:r>
                <w:r>
                  <w:rPr>
                    <w:noProof/>
                    <w:webHidden/>
                  </w:rPr>
                  <w:tab/>
                </w:r>
                <w:r>
                  <w:rPr>
                    <w:noProof/>
                    <w:webHidden/>
                  </w:rPr>
                  <w:fldChar w:fldCharType="begin"/>
                </w:r>
                <w:r>
                  <w:rPr>
                    <w:noProof/>
                    <w:webHidden/>
                  </w:rPr>
                  <w:instrText xml:space="preserve"> PAGEREF _Toc227594790 \h </w:instrText>
                </w:r>
                <w:r>
                  <w:rPr>
                    <w:noProof/>
                    <w:webHidden/>
                  </w:rPr>
                </w:r>
                <w:r>
                  <w:rPr>
                    <w:noProof/>
                    <w:webHidden/>
                  </w:rPr>
                  <w:fldChar w:fldCharType="separate"/>
                </w:r>
                <w:r>
                  <w:rPr>
                    <w:noProof/>
                    <w:webHidden/>
                  </w:rPr>
                  <w:t>25</w:t>
                </w:r>
                <w:r>
                  <w:rPr>
                    <w:noProof/>
                    <w:webHidden/>
                  </w:rPr>
                  <w:fldChar w:fldCharType="end"/>
                </w:r>
              </w:hyperlink>
            </w:p>
            <w:p w14:paraId="3C0C10C2" w14:textId="7B2417B7" w:rsidR="0014134E" w:rsidRDefault="0014134E">
              <w:pPr>
                <w:pStyle w:val="TOC3"/>
                <w:tabs>
                  <w:tab w:val="right" w:leader="dot" w:pos="10457"/>
                </w:tabs>
                <w:rPr>
                  <w:rFonts w:eastAsiaTheme="minorEastAsia"/>
                  <w:noProof/>
                  <w:sz w:val="24"/>
                  <w:szCs w:val="24"/>
                  <w:lang w:eastAsia="en-AU"/>
                </w:rPr>
              </w:pPr>
              <w:hyperlink w:anchor="_Toc227594791" w:history="1">
                <w:r w:rsidRPr="00AF4F09">
                  <w:rPr>
                    <w:rStyle w:val="Hyperlink"/>
                    <w:noProof/>
                  </w:rPr>
                  <w:t>Activity 3b: Application Scenarios – Group Work</w:t>
                </w:r>
                <w:r>
                  <w:rPr>
                    <w:noProof/>
                    <w:webHidden/>
                  </w:rPr>
                  <w:tab/>
                </w:r>
                <w:r>
                  <w:rPr>
                    <w:noProof/>
                    <w:webHidden/>
                  </w:rPr>
                  <w:fldChar w:fldCharType="begin"/>
                </w:r>
                <w:r>
                  <w:rPr>
                    <w:noProof/>
                    <w:webHidden/>
                  </w:rPr>
                  <w:instrText xml:space="preserve"> PAGEREF _Toc227594791 \h </w:instrText>
                </w:r>
                <w:r>
                  <w:rPr>
                    <w:noProof/>
                    <w:webHidden/>
                  </w:rPr>
                </w:r>
                <w:r>
                  <w:rPr>
                    <w:noProof/>
                    <w:webHidden/>
                  </w:rPr>
                  <w:fldChar w:fldCharType="separate"/>
                </w:r>
                <w:r>
                  <w:rPr>
                    <w:noProof/>
                    <w:webHidden/>
                  </w:rPr>
                  <w:t>27</w:t>
                </w:r>
                <w:r>
                  <w:rPr>
                    <w:noProof/>
                    <w:webHidden/>
                  </w:rPr>
                  <w:fldChar w:fldCharType="end"/>
                </w:r>
              </w:hyperlink>
            </w:p>
            <w:p w14:paraId="35EBBA71" w14:textId="7615778F" w:rsidR="0014134E" w:rsidRDefault="0014134E">
              <w:pPr>
                <w:pStyle w:val="TOC2"/>
                <w:rPr>
                  <w:rFonts w:eastAsiaTheme="minorEastAsia"/>
                  <w:b w:val="0"/>
                  <w:bCs w:val="0"/>
                  <w:sz w:val="24"/>
                  <w:szCs w:val="24"/>
                  <w:lang w:eastAsia="en-AU"/>
                </w:rPr>
              </w:pPr>
              <w:hyperlink w:anchor="_Toc227594792" w:history="1">
                <w:r w:rsidRPr="00AF4F09">
                  <w:rPr>
                    <w:rStyle w:val="Hyperlink"/>
                    <w:rFonts w:cs="Arial"/>
                  </w:rPr>
                  <w:t>Scenario 3: Concert Entry</w:t>
                </w:r>
                <w:r>
                  <w:rPr>
                    <w:webHidden/>
                  </w:rPr>
                  <w:tab/>
                </w:r>
                <w:r>
                  <w:rPr>
                    <w:webHidden/>
                  </w:rPr>
                  <w:fldChar w:fldCharType="begin"/>
                </w:r>
                <w:r>
                  <w:rPr>
                    <w:webHidden/>
                  </w:rPr>
                  <w:instrText xml:space="preserve"> PAGEREF _Toc227594792 \h </w:instrText>
                </w:r>
                <w:r>
                  <w:rPr>
                    <w:webHidden/>
                  </w:rPr>
                </w:r>
                <w:r>
                  <w:rPr>
                    <w:webHidden/>
                  </w:rPr>
                  <w:fldChar w:fldCharType="separate"/>
                </w:r>
                <w:r>
                  <w:rPr>
                    <w:webHidden/>
                  </w:rPr>
                  <w:t>28</w:t>
                </w:r>
                <w:r>
                  <w:rPr>
                    <w:webHidden/>
                  </w:rPr>
                  <w:fldChar w:fldCharType="end"/>
                </w:r>
              </w:hyperlink>
            </w:p>
            <w:p w14:paraId="2F5C6455" w14:textId="67B2DC1F" w:rsidR="0014134E" w:rsidRDefault="0014134E">
              <w:pPr>
                <w:pStyle w:val="TOC2"/>
                <w:rPr>
                  <w:rFonts w:eastAsiaTheme="minorEastAsia"/>
                  <w:b w:val="0"/>
                  <w:bCs w:val="0"/>
                  <w:sz w:val="24"/>
                  <w:szCs w:val="24"/>
                  <w:lang w:eastAsia="en-AU"/>
                </w:rPr>
              </w:pPr>
              <w:hyperlink w:anchor="_Toc227594793" w:history="1">
                <w:r w:rsidRPr="00AF4F09">
                  <w:rPr>
                    <w:rStyle w:val="Hyperlink"/>
                    <w:rFonts w:cs="Arial"/>
                  </w:rPr>
                  <w:t>Scenario 4: Gym membership</w:t>
                </w:r>
                <w:r>
                  <w:rPr>
                    <w:webHidden/>
                  </w:rPr>
                  <w:tab/>
                </w:r>
                <w:r>
                  <w:rPr>
                    <w:webHidden/>
                  </w:rPr>
                  <w:fldChar w:fldCharType="begin"/>
                </w:r>
                <w:r>
                  <w:rPr>
                    <w:webHidden/>
                  </w:rPr>
                  <w:instrText xml:space="preserve"> PAGEREF _Toc227594793 \h </w:instrText>
                </w:r>
                <w:r>
                  <w:rPr>
                    <w:webHidden/>
                  </w:rPr>
                </w:r>
                <w:r>
                  <w:rPr>
                    <w:webHidden/>
                  </w:rPr>
                  <w:fldChar w:fldCharType="separate"/>
                </w:r>
                <w:r>
                  <w:rPr>
                    <w:webHidden/>
                  </w:rPr>
                  <w:t>29</w:t>
                </w:r>
                <w:r>
                  <w:rPr>
                    <w:webHidden/>
                  </w:rPr>
                  <w:fldChar w:fldCharType="end"/>
                </w:r>
              </w:hyperlink>
            </w:p>
            <w:p w14:paraId="0681DE35" w14:textId="29F77E61" w:rsidR="0014134E" w:rsidRDefault="0014134E">
              <w:pPr>
                <w:pStyle w:val="TOC2"/>
                <w:rPr>
                  <w:rFonts w:eastAsiaTheme="minorEastAsia"/>
                  <w:b w:val="0"/>
                  <w:bCs w:val="0"/>
                  <w:sz w:val="24"/>
                  <w:szCs w:val="24"/>
                  <w:lang w:eastAsia="en-AU"/>
                </w:rPr>
              </w:pPr>
              <w:hyperlink w:anchor="_Toc227594794" w:history="1">
                <w:r w:rsidRPr="00AF4F09">
                  <w:rPr>
                    <w:rStyle w:val="Hyperlink"/>
                  </w:rPr>
                  <w:t>Activity 4: Media Analysis- Mind Map Group Work Activity</w:t>
                </w:r>
                <w:r>
                  <w:rPr>
                    <w:webHidden/>
                  </w:rPr>
                  <w:tab/>
                </w:r>
                <w:r>
                  <w:rPr>
                    <w:webHidden/>
                  </w:rPr>
                  <w:fldChar w:fldCharType="begin"/>
                </w:r>
                <w:r>
                  <w:rPr>
                    <w:webHidden/>
                  </w:rPr>
                  <w:instrText xml:space="preserve"> PAGEREF _Toc227594794 \h </w:instrText>
                </w:r>
                <w:r>
                  <w:rPr>
                    <w:webHidden/>
                  </w:rPr>
                </w:r>
                <w:r>
                  <w:rPr>
                    <w:webHidden/>
                  </w:rPr>
                  <w:fldChar w:fldCharType="separate"/>
                </w:r>
                <w:r>
                  <w:rPr>
                    <w:webHidden/>
                  </w:rPr>
                  <w:t>30</w:t>
                </w:r>
                <w:r>
                  <w:rPr>
                    <w:webHidden/>
                  </w:rPr>
                  <w:fldChar w:fldCharType="end"/>
                </w:r>
              </w:hyperlink>
            </w:p>
            <w:p w14:paraId="3F365C1D" w14:textId="3043AA80" w:rsidR="0014134E" w:rsidRDefault="0014134E">
              <w:pPr>
                <w:pStyle w:val="TOC2"/>
                <w:rPr>
                  <w:rFonts w:eastAsiaTheme="minorEastAsia"/>
                  <w:b w:val="0"/>
                  <w:bCs w:val="0"/>
                  <w:sz w:val="24"/>
                  <w:szCs w:val="24"/>
                  <w:lang w:eastAsia="en-AU"/>
                </w:rPr>
              </w:pPr>
              <w:hyperlink w:anchor="_Toc227594795" w:history="1">
                <w:r w:rsidRPr="00AF4F09">
                  <w:rPr>
                    <w:rStyle w:val="Hyperlink"/>
                  </w:rPr>
                  <w:t>Activity 5: The Bunning’s Breach Case Study and other articles – Reading Comprehension Activity</w:t>
                </w:r>
                <w:r>
                  <w:rPr>
                    <w:webHidden/>
                  </w:rPr>
                  <w:tab/>
                </w:r>
                <w:r>
                  <w:rPr>
                    <w:webHidden/>
                  </w:rPr>
                  <w:fldChar w:fldCharType="begin"/>
                </w:r>
                <w:r>
                  <w:rPr>
                    <w:webHidden/>
                  </w:rPr>
                  <w:instrText xml:space="preserve"> PAGEREF _Toc227594795 \h </w:instrText>
                </w:r>
                <w:r>
                  <w:rPr>
                    <w:webHidden/>
                  </w:rPr>
                </w:r>
                <w:r>
                  <w:rPr>
                    <w:webHidden/>
                  </w:rPr>
                  <w:fldChar w:fldCharType="separate"/>
                </w:r>
                <w:r>
                  <w:rPr>
                    <w:webHidden/>
                  </w:rPr>
                  <w:t>37</w:t>
                </w:r>
                <w:r>
                  <w:rPr>
                    <w:webHidden/>
                  </w:rPr>
                  <w:fldChar w:fldCharType="end"/>
                </w:r>
              </w:hyperlink>
            </w:p>
            <w:p w14:paraId="23789B9B" w14:textId="66F3D8C0" w:rsidR="0014134E" w:rsidRDefault="0014134E">
              <w:pPr>
                <w:pStyle w:val="TOC2"/>
                <w:rPr>
                  <w:rFonts w:eastAsiaTheme="minorEastAsia"/>
                  <w:b w:val="0"/>
                  <w:bCs w:val="0"/>
                  <w:sz w:val="24"/>
                  <w:szCs w:val="24"/>
                  <w:lang w:eastAsia="en-AU"/>
                </w:rPr>
              </w:pPr>
              <w:hyperlink w:anchor="_Toc227594796" w:history="1">
                <w:r w:rsidRPr="00AF4F09">
                  <w:rPr>
                    <w:rStyle w:val="Hyperlink"/>
                  </w:rPr>
                  <w:t>Activity 6: The Town Hall Meeting – Role Play Activity</w:t>
                </w:r>
                <w:r>
                  <w:rPr>
                    <w:webHidden/>
                  </w:rPr>
                  <w:tab/>
                </w:r>
                <w:r>
                  <w:rPr>
                    <w:webHidden/>
                  </w:rPr>
                  <w:fldChar w:fldCharType="begin"/>
                </w:r>
                <w:r>
                  <w:rPr>
                    <w:webHidden/>
                  </w:rPr>
                  <w:instrText xml:space="preserve"> PAGEREF _Toc227594796 \h </w:instrText>
                </w:r>
                <w:r>
                  <w:rPr>
                    <w:webHidden/>
                  </w:rPr>
                </w:r>
                <w:r>
                  <w:rPr>
                    <w:webHidden/>
                  </w:rPr>
                  <w:fldChar w:fldCharType="separate"/>
                </w:r>
                <w:r>
                  <w:rPr>
                    <w:webHidden/>
                  </w:rPr>
                  <w:t>42</w:t>
                </w:r>
                <w:r>
                  <w:rPr>
                    <w:webHidden/>
                  </w:rPr>
                  <w:fldChar w:fldCharType="end"/>
                </w:r>
              </w:hyperlink>
            </w:p>
            <w:p w14:paraId="64F63F54" w14:textId="2C191E66" w:rsidR="0014134E" w:rsidRDefault="0014134E">
              <w:pPr>
                <w:pStyle w:val="TOC1"/>
                <w:tabs>
                  <w:tab w:val="right" w:leader="dot" w:pos="10457"/>
                </w:tabs>
                <w:rPr>
                  <w:rFonts w:eastAsiaTheme="minorEastAsia"/>
                  <w:noProof/>
                  <w:sz w:val="24"/>
                  <w:szCs w:val="24"/>
                  <w:lang w:eastAsia="en-AU"/>
                </w:rPr>
              </w:pPr>
              <w:hyperlink w:anchor="_Toc227594797" w:history="1">
                <w:r w:rsidRPr="00AF4F09">
                  <w:rPr>
                    <w:rStyle w:val="Hyperlink"/>
                    <w:noProof/>
                  </w:rPr>
                  <w:t>POST CONVENTION ACTIVITIES</w:t>
                </w:r>
                <w:r>
                  <w:rPr>
                    <w:noProof/>
                    <w:webHidden/>
                  </w:rPr>
                  <w:tab/>
                </w:r>
                <w:r>
                  <w:rPr>
                    <w:noProof/>
                    <w:webHidden/>
                  </w:rPr>
                  <w:fldChar w:fldCharType="begin"/>
                </w:r>
                <w:r>
                  <w:rPr>
                    <w:noProof/>
                    <w:webHidden/>
                  </w:rPr>
                  <w:instrText xml:space="preserve"> PAGEREF _Toc227594797 \h </w:instrText>
                </w:r>
                <w:r>
                  <w:rPr>
                    <w:noProof/>
                    <w:webHidden/>
                  </w:rPr>
                </w:r>
                <w:r>
                  <w:rPr>
                    <w:noProof/>
                    <w:webHidden/>
                  </w:rPr>
                  <w:fldChar w:fldCharType="separate"/>
                </w:r>
                <w:r>
                  <w:rPr>
                    <w:noProof/>
                    <w:webHidden/>
                  </w:rPr>
                  <w:t>44</w:t>
                </w:r>
                <w:r>
                  <w:rPr>
                    <w:noProof/>
                    <w:webHidden/>
                  </w:rPr>
                  <w:fldChar w:fldCharType="end"/>
                </w:r>
              </w:hyperlink>
            </w:p>
            <w:p w14:paraId="55E8784B" w14:textId="2AFC5146" w:rsidR="0014134E" w:rsidRDefault="0014134E">
              <w:pPr>
                <w:pStyle w:val="TOC2"/>
                <w:rPr>
                  <w:rFonts w:eastAsiaTheme="minorEastAsia"/>
                  <w:b w:val="0"/>
                  <w:bCs w:val="0"/>
                  <w:sz w:val="24"/>
                  <w:szCs w:val="24"/>
                  <w:lang w:eastAsia="en-AU"/>
                </w:rPr>
              </w:pPr>
              <w:hyperlink w:anchor="_Toc227594798" w:history="1">
                <w:r w:rsidRPr="00AF4F09">
                  <w:rPr>
                    <w:rStyle w:val="Hyperlink"/>
                  </w:rPr>
                  <w:t>Activity 1: Identifying Your Opinion</w:t>
                </w:r>
                <w:r>
                  <w:rPr>
                    <w:webHidden/>
                  </w:rPr>
                  <w:tab/>
                </w:r>
                <w:r>
                  <w:rPr>
                    <w:webHidden/>
                  </w:rPr>
                  <w:fldChar w:fldCharType="begin"/>
                </w:r>
                <w:r>
                  <w:rPr>
                    <w:webHidden/>
                  </w:rPr>
                  <w:instrText xml:space="preserve"> PAGEREF _Toc227594798 \h </w:instrText>
                </w:r>
                <w:r>
                  <w:rPr>
                    <w:webHidden/>
                  </w:rPr>
                </w:r>
                <w:r>
                  <w:rPr>
                    <w:webHidden/>
                  </w:rPr>
                  <w:fldChar w:fldCharType="separate"/>
                </w:r>
                <w:r>
                  <w:rPr>
                    <w:webHidden/>
                  </w:rPr>
                  <w:t>44</w:t>
                </w:r>
                <w:r>
                  <w:rPr>
                    <w:webHidden/>
                  </w:rPr>
                  <w:fldChar w:fldCharType="end"/>
                </w:r>
              </w:hyperlink>
            </w:p>
            <w:p w14:paraId="525BBBF9" w14:textId="5FC643D9" w:rsidR="0014134E" w:rsidRDefault="0014134E">
              <w:pPr>
                <w:pStyle w:val="TOC3"/>
                <w:tabs>
                  <w:tab w:val="right" w:leader="dot" w:pos="10457"/>
                </w:tabs>
                <w:rPr>
                  <w:rFonts w:eastAsiaTheme="minorEastAsia"/>
                  <w:noProof/>
                  <w:sz w:val="24"/>
                  <w:szCs w:val="24"/>
                  <w:lang w:eastAsia="en-AU"/>
                </w:rPr>
              </w:pPr>
              <w:hyperlink w:anchor="_Toc227594799" w:history="1">
                <w:r w:rsidRPr="00AF4F09">
                  <w:rPr>
                    <w:rStyle w:val="Hyperlink"/>
                    <w:noProof/>
                  </w:rPr>
                  <w:t>Activity 1a: Quickfire Question Round</w:t>
                </w:r>
                <w:r>
                  <w:rPr>
                    <w:noProof/>
                    <w:webHidden/>
                  </w:rPr>
                  <w:tab/>
                </w:r>
                <w:r>
                  <w:rPr>
                    <w:noProof/>
                    <w:webHidden/>
                  </w:rPr>
                  <w:fldChar w:fldCharType="begin"/>
                </w:r>
                <w:r>
                  <w:rPr>
                    <w:noProof/>
                    <w:webHidden/>
                  </w:rPr>
                  <w:instrText xml:space="preserve"> PAGEREF _Toc227594799 \h </w:instrText>
                </w:r>
                <w:r>
                  <w:rPr>
                    <w:noProof/>
                    <w:webHidden/>
                  </w:rPr>
                </w:r>
                <w:r>
                  <w:rPr>
                    <w:noProof/>
                    <w:webHidden/>
                  </w:rPr>
                  <w:fldChar w:fldCharType="separate"/>
                </w:r>
                <w:r>
                  <w:rPr>
                    <w:noProof/>
                    <w:webHidden/>
                  </w:rPr>
                  <w:t>44</w:t>
                </w:r>
                <w:r>
                  <w:rPr>
                    <w:noProof/>
                    <w:webHidden/>
                  </w:rPr>
                  <w:fldChar w:fldCharType="end"/>
                </w:r>
              </w:hyperlink>
            </w:p>
            <w:p w14:paraId="24471A6C" w14:textId="4ADEBDCC" w:rsidR="0014134E" w:rsidRDefault="0014134E">
              <w:pPr>
                <w:pStyle w:val="TOC3"/>
                <w:tabs>
                  <w:tab w:val="right" w:leader="dot" w:pos="10457"/>
                </w:tabs>
                <w:rPr>
                  <w:rFonts w:eastAsiaTheme="minorEastAsia"/>
                  <w:noProof/>
                  <w:sz w:val="24"/>
                  <w:szCs w:val="24"/>
                  <w:lang w:eastAsia="en-AU"/>
                </w:rPr>
              </w:pPr>
              <w:hyperlink w:anchor="_Toc227594800" w:history="1">
                <w:r w:rsidRPr="00AF4F09">
                  <w:rPr>
                    <w:rStyle w:val="Hyperlink"/>
                    <w:noProof/>
                  </w:rPr>
                  <w:t>Activity 1b: If I were the Government – Write a Law Activity</w:t>
                </w:r>
                <w:r>
                  <w:rPr>
                    <w:noProof/>
                    <w:webHidden/>
                  </w:rPr>
                  <w:tab/>
                </w:r>
                <w:r>
                  <w:rPr>
                    <w:noProof/>
                    <w:webHidden/>
                  </w:rPr>
                  <w:fldChar w:fldCharType="begin"/>
                </w:r>
                <w:r>
                  <w:rPr>
                    <w:noProof/>
                    <w:webHidden/>
                  </w:rPr>
                  <w:instrText xml:space="preserve"> PAGEREF _Toc227594800 \h </w:instrText>
                </w:r>
                <w:r>
                  <w:rPr>
                    <w:noProof/>
                    <w:webHidden/>
                  </w:rPr>
                </w:r>
                <w:r>
                  <w:rPr>
                    <w:noProof/>
                    <w:webHidden/>
                  </w:rPr>
                  <w:fldChar w:fldCharType="separate"/>
                </w:r>
                <w:r>
                  <w:rPr>
                    <w:noProof/>
                    <w:webHidden/>
                  </w:rPr>
                  <w:t>46</w:t>
                </w:r>
                <w:r>
                  <w:rPr>
                    <w:noProof/>
                    <w:webHidden/>
                  </w:rPr>
                  <w:fldChar w:fldCharType="end"/>
                </w:r>
              </w:hyperlink>
            </w:p>
            <w:p w14:paraId="56CD6857" w14:textId="276FF508" w:rsidR="0014134E" w:rsidRDefault="0014134E">
              <w:pPr>
                <w:pStyle w:val="TOC2"/>
                <w:rPr>
                  <w:rFonts w:eastAsiaTheme="minorEastAsia"/>
                  <w:b w:val="0"/>
                  <w:bCs w:val="0"/>
                  <w:sz w:val="24"/>
                  <w:szCs w:val="24"/>
                  <w:lang w:eastAsia="en-AU"/>
                </w:rPr>
              </w:pPr>
              <w:hyperlink w:anchor="_Toc227594801" w:history="1">
                <w:r w:rsidRPr="00AF4F09">
                  <w:rPr>
                    <w:rStyle w:val="Hyperlink"/>
                  </w:rPr>
                  <w:t>Activity 2: Media Response – Writing Activity</w:t>
                </w:r>
                <w:r>
                  <w:rPr>
                    <w:webHidden/>
                  </w:rPr>
                  <w:tab/>
                </w:r>
                <w:r>
                  <w:rPr>
                    <w:webHidden/>
                  </w:rPr>
                  <w:fldChar w:fldCharType="begin"/>
                </w:r>
                <w:r>
                  <w:rPr>
                    <w:webHidden/>
                  </w:rPr>
                  <w:instrText xml:space="preserve"> PAGEREF _Toc227594801 \h </w:instrText>
                </w:r>
                <w:r>
                  <w:rPr>
                    <w:webHidden/>
                  </w:rPr>
                </w:r>
                <w:r>
                  <w:rPr>
                    <w:webHidden/>
                  </w:rPr>
                  <w:fldChar w:fldCharType="separate"/>
                </w:r>
                <w:r>
                  <w:rPr>
                    <w:webHidden/>
                  </w:rPr>
                  <w:t>48</w:t>
                </w:r>
                <w:r>
                  <w:rPr>
                    <w:webHidden/>
                  </w:rPr>
                  <w:fldChar w:fldCharType="end"/>
                </w:r>
              </w:hyperlink>
            </w:p>
            <w:p w14:paraId="2128B9E8" w14:textId="6BF16B4B" w:rsidR="0014134E" w:rsidRDefault="0014134E">
              <w:pPr>
                <w:pStyle w:val="TOC2"/>
                <w:rPr>
                  <w:rFonts w:eastAsiaTheme="minorEastAsia"/>
                  <w:b w:val="0"/>
                  <w:bCs w:val="0"/>
                  <w:sz w:val="24"/>
                  <w:szCs w:val="24"/>
                  <w:lang w:eastAsia="en-AU"/>
                </w:rPr>
              </w:pPr>
              <w:hyperlink w:anchor="_Toc227594802" w:history="1">
                <w:r w:rsidRPr="00AF4F09">
                  <w:rPr>
                    <w:rStyle w:val="Hyperlink"/>
                  </w:rPr>
                  <w:t>Activity 3: Where do I Stand? – Human Continuum Activity</w:t>
                </w:r>
                <w:r>
                  <w:rPr>
                    <w:webHidden/>
                  </w:rPr>
                  <w:tab/>
                </w:r>
                <w:r>
                  <w:rPr>
                    <w:webHidden/>
                  </w:rPr>
                  <w:fldChar w:fldCharType="begin"/>
                </w:r>
                <w:r>
                  <w:rPr>
                    <w:webHidden/>
                  </w:rPr>
                  <w:instrText xml:space="preserve"> PAGEREF _Toc227594802 \h </w:instrText>
                </w:r>
                <w:r>
                  <w:rPr>
                    <w:webHidden/>
                  </w:rPr>
                </w:r>
                <w:r>
                  <w:rPr>
                    <w:webHidden/>
                  </w:rPr>
                  <w:fldChar w:fldCharType="separate"/>
                </w:r>
                <w:r>
                  <w:rPr>
                    <w:webHidden/>
                  </w:rPr>
                  <w:t>51</w:t>
                </w:r>
                <w:r>
                  <w:rPr>
                    <w:webHidden/>
                  </w:rPr>
                  <w:fldChar w:fldCharType="end"/>
                </w:r>
              </w:hyperlink>
            </w:p>
            <w:p w14:paraId="3270CD21" w14:textId="5B333438" w:rsidR="0014134E" w:rsidRDefault="0014134E">
              <w:pPr>
                <w:pStyle w:val="TOC1"/>
                <w:tabs>
                  <w:tab w:val="right" w:leader="dot" w:pos="10457"/>
                </w:tabs>
                <w:rPr>
                  <w:rFonts w:eastAsiaTheme="minorEastAsia"/>
                  <w:noProof/>
                  <w:sz w:val="24"/>
                  <w:szCs w:val="24"/>
                  <w:lang w:eastAsia="en-AU"/>
                </w:rPr>
              </w:pPr>
              <w:hyperlink w:anchor="_Toc227594803" w:history="1">
                <w:r w:rsidRPr="00AF4F09">
                  <w:rPr>
                    <w:rStyle w:val="Hyperlink"/>
                    <w:noProof/>
                  </w:rPr>
                  <w:t>ADDITIONAL TEACHER REFERENCES:</w:t>
                </w:r>
                <w:r>
                  <w:rPr>
                    <w:noProof/>
                    <w:webHidden/>
                  </w:rPr>
                  <w:tab/>
                </w:r>
                <w:r>
                  <w:rPr>
                    <w:noProof/>
                    <w:webHidden/>
                  </w:rPr>
                  <w:fldChar w:fldCharType="begin"/>
                </w:r>
                <w:r>
                  <w:rPr>
                    <w:noProof/>
                    <w:webHidden/>
                  </w:rPr>
                  <w:instrText xml:space="preserve"> PAGEREF _Toc227594803 \h </w:instrText>
                </w:r>
                <w:r>
                  <w:rPr>
                    <w:noProof/>
                    <w:webHidden/>
                  </w:rPr>
                </w:r>
                <w:r>
                  <w:rPr>
                    <w:noProof/>
                    <w:webHidden/>
                  </w:rPr>
                  <w:fldChar w:fldCharType="separate"/>
                </w:r>
                <w:r>
                  <w:rPr>
                    <w:noProof/>
                    <w:webHidden/>
                  </w:rPr>
                  <w:t>52</w:t>
                </w:r>
                <w:r>
                  <w:rPr>
                    <w:noProof/>
                    <w:webHidden/>
                  </w:rPr>
                  <w:fldChar w:fldCharType="end"/>
                </w:r>
              </w:hyperlink>
            </w:p>
            <w:p w14:paraId="2C7A2848" w14:textId="4EE1C7DF" w:rsidR="0014134E" w:rsidRDefault="0014134E">
              <w:pPr>
                <w:pStyle w:val="TOC1"/>
                <w:tabs>
                  <w:tab w:val="right" w:leader="dot" w:pos="10457"/>
                </w:tabs>
                <w:rPr>
                  <w:rFonts w:eastAsiaTheme="minorEastAsia"/>
                  <w:noProof/>
                  <w:sz w:val="24"/>
                  <w:szCs w:val="24"/>
                  <w:lang w:eastAsia="en-AU"/>
                </w:rPr>
              </w:pPr>
              <w:hyperlink w:anchor="_Toc227594804" w:history="1">
                <w:r w:rsidRPr="00AF4F09">
                  <w:rPr>
                    <w:rStyle w:val="Hyperlink"/>
                    <w:noProof/>
                  </w:rPr>
                  <w:t>SUGGESTED GUEST SPEAKERS:</w:t>
                </w:r>
                <w:r>
                  <w:rPr>
                    <w:noProof/>
                    <w:webHidden/>
                  </w:rPr>
                  <w:tab/>
                </w:r>
                <w:r>
                  <w:rPr>
                    <w:noProof/>
                    <w:webHidden/>
                  </w:rPr>
                  <w:fldChar w:fldCharType="begin"/>
                </w:r>
                <w:r>
                  <w:rPr>
                    <w:noProof/>
                    <w:webHidden/>
                  </w:rPr>
                  <w:instrText xml:space="preserve"> PAGEREF _Toc227594804 \h </w:instrText>
                </w:r>
                <w:r>
                  <w:rPr>
                    <w:noProof/>
                    <w:webHidden/>
                  </w:rPr>
                </w:r>
                <w:r>
                  <w:rPr>
                    <w:noProof/>
                    <w:webHidden/>
                  </w:rPr>
                  <w:fldChar w:fldCharType="separate"/>
                </w:r>
                <w:r>
                  <w:rPr>
                    <w:noProof/>
                    <w:webHidden/>
                  </w:rPr>
                  <w:t>53</w:t>
                </w:r>
                <w:r>
                  <w:rPr>
                    <w:noProof/>
                    <w:webHidden/>
                  </w:rPr>
                  <w:fldChar w:fldCharType="end"/>
                </w:r>
              </w:hyperlink>
            </w:p>
            <w:p w14:paraId="5CC416EB" w14:textId="65681BF5" w:rsidR="002B0E7F" w:rsidRDefault="002B0E7F" w:rsidP="002B0E7F">
              <w:pPr>
                <w:rPr>
                  <w:b/>
                  <w:bCs/>
                  <w:noProof/>
                </w:rPr>
              </w:pPr>
              <w:r w:rsidRPr="006B6B1C">
                <w:rPr>
                  <w:b/>
                  <w:bCs/>
                  <w:noProof/>
                </w:rPr>
                <w:fldChar w:fldCharType="end"/>
              </w:r>
            </w:p>
          </w:sdtContent>
        </w:sdt>
        <w:p w14:paraId="69B02F6D" w14:textId="77777777" w:rsidR="002B0E7F" w:rsidRDefault="002B0E7F" w:rsidP="002B0E7F">
          <w:pPr>
            <w:pStyle w:val="TOCHeading"/>
          </w:pPr>
        </w:p>
        <w:p w14:paraId="271864AE" w14:textId="77777777" w:rsidR="002B0E7F" w:rsidRDefault="001A57A7" w:rsidP="002B0E7F">
          <w:pPr>
            <w:rPr>
              <w:b/>
              <w:bCs/>
              <w:noProof/>
            </w:rPr>
          </w:pPr>
        </w:p>
      </w:sdtContent>
    </w:sdt>
    <w:p w14:paraId="73193499" w14:textId="77777777" w:rsidR="002B0E7F" w:rsidRDefault="002B0E7F" w:rsidP="002B0E7F">
      <w:pPr>
        <w:rPr>
          <w:lang w:val="en-US"/>
        </w:rPr>
      </w:pPr>
    </w:p>
    <w:p w14:paraId="2903D382" w14:textId="77777777" w:rsidR="002B0E7F" w:rsidRPr="00852E73" w:rsidRDefault="002B0E7F" w:rsidP="002B0E7F">
      <w:pPr>
        <w:rPr>
          <w:lang w:val="en-US"/>
        </w:rPr>
      </w:pPr>
    </w:p>
    <w:p w14:paraId="12D5FADF" w14:textId="77777777" w:rsidR="002B0E7F" w:rsidRDefault="002B0E7F" w:rsidP="002B0E7F">
      <w:pPr>
        <w:pStyle w:val="Heading2"/>
        <w:spacing w:line="360" w:lineRule="auto"/>
        <w:rPr>
          <w:lang w:val="en-US"/>
        </w:rPr>
      </w:pPr>
      <w:bookmarkStart w:id="0" w:name="_Toc227594777"/>
      <w:r w:rsidRPr="00F71128">
        <w:rPr>
          <w:lang w:val="en-US"/>
        </w:rPr>
        <w:t>IMPORTANT INFORMATION</w:t>
      </w:r>
      <w:bookmarkEnd w:id="0"/>
    </w:p>
    <w:tbl>
      <w:tblPr>
        <w:tblStyle w:val="TableGrid"/>
        <w:tblW w:w="0" w:type="auto"/>
        <w:tblLook w:val="04A0" w:firstRow="1" w:lastRow="0" w:firstColumn="1" w:lastColumn="0" w:noHBand="0" w:noVBand="1"/>
      </w:tblPr>
      <w:tblGrid>
        <w:gridCol w:w="10457"/>
      </w:tblGrid>
      <w:tr w:rsidR="00737906" w14:paraId="2369F324" w14:textId="77777777" w:rsidTr="00737906">
        <w:tc>
          <w:tcPr>
            <w:tcW w:w="10457" w:type="dxa"/>
          </w:tcPr>
          <w:p w14:paraId="34C98A08" w14:textId="77777777" w:rsidR="00737906" w:rsidRDefault="00737906" w:rsidP="00737906">
            <w:pPr>
              <w:rPr>
                <w:lang w:val="en-US"/>
              </w:rPr>
            </w:pPr>
            <w:r w:rsidRPr="00737906">
              <w:rPr>
                <w:lang w:val="en-US"/>
              </w:rPr>
              <w:t xml:space="preserve">The pre-convention activities and resources provided to support the VSPP are </w:t>
            </w:r>
            <w:r w:rsidRPr="00737906">
              <w:rPr>
                <w:b/>
                <w:bCs/>
                <w:lang w:val="en-US"/>
              </w:rPr>
              <w:t>suggestions</w:t>
            </w:r>
            <w:r w:rsidRPr="00737906">
              <w:rPr>
                <w:lang w:val="en-US"/>
              </w:rPr>
              <w:t xml:space="preserve"> only. </w:t>
            </w:r>
          </w:p>
          <w:p w14:paraId="3CD7D210" w14:textId="77777777" w:rsidR="00737906" w:rsidRPr="00737906" w:rsidRDefault="00737906" w:rsidP="00737906">
            <w:pPr>
              <w:rPr>
                <w:lang w:val="en-US"/>
              </w:rPr>
            </w:pPr>
          </w:p>
          <w:p w14:paraId="32C130FF" w14:textId="77777777" w:rsidR="00737906" w:rsidRPr="00737906" w:rsidRDefault="00737906" w:rsidP="00737906">
            <w:pPr>
              <w:rPr>
                <w:lang w:val="en-US"/>
              </w:rPr>
            </w:pPr>
            <w:r w:rsidRPr="00737906">
              <w:rPr>
                <w:lang w:val="en-US"/>
              </w:rPr>
              <w:t xml:space="preserve">They have been developed to help students prepare for the Secondary School Convention to debate this topic in more detail. </w:t>
            </w:r>
          </w:p>
          <w:p w14:paraId="79E6FB99" w14:textId="77777777" w:rsidR="00737906" w:rsidRDefault="00737906" w:rsidP="00737906">
            <w:pPr>
              <w:rPr>
                <w:lang w:val="en-US"/>
              </w:rPr>
            </w:pPr>
          </w:p>
          <w:p w14:paraId="3881632E" w14:textId="3EA2781E" w:rsidR="00737906" w:rsidRPr="00737906" w:rsidRDefault="00737906" w:rsidP="00737906">
            <w:pPr>
              <w:rPr>
                <w:lang w:val="en-US"/>
              </w:rPr>
            </w:pPr>
            <w:r w:rsidRPr="00737906">
              <w:rPr>
                <w:lang w:val="en-US"/>
              </w:rPr>
              <w:t xml:space="preserve">The pre-convention activities and resources provided can be completed independently of each other at the teacher’s discretion and choice. This means the teacher may choose to do one, some, or all the activities to help build students’ knowledge and help them prepare to be active participants in the Convention. </w:t>
            </w:r>
          </w:p>
          <w:p w14:paraId="2B14E898" w14:textId="77777777" w:rsidR="00737906" w:rsidRDefault="00737906" w:rsidP="00737906">
            <w:pPr>
              <w:rPr>
                <w:lang w:val="en-US"/>
              </w:rPr>
            </w:pPr>
          </w:p>
          <w:p w14:paraId="56C6AC8F" w14:textId="5E096FDA" w:rsidR="00737906" w:rsidRPr="00737906" w:rsidRDefault="00737906" w:rsidP="00737906">
            <w:pPr>
              <w:rPr>
                <w:lang w:val="en-US"/>
              </w:rPr>
            </w:pPr>
            <w:r w:rsidRPr="00737906">
              <w:rPr>
                <w:lang w:val="en-US"/>
              </w:rPr>
              <w:t xml:space="preserve">In using these suggested pre-convention activities and resources, teachers should make themselves aware of the content contained and the complexity of it to ensure it is appropriate for their student cohort and school context. </w:t>
            </w:r>
          </w:p>
          <w:p w14:paraId="1B313AC8" w14:textId="77777777" w:rsidR="00737906" w:rsidRDefault="00737906" w:rsidP="00737906">
            <w:pPr>
              <w:rPr>
                <w:lang w:val="en-US"/>
              </w:rPr>
            </w:pPr>
          </w:p>
          <w:p w14:paraId="1ED6C36A" w14:textId="5C2BE65C" w:rsidR="00737906" w:rsidRPr="00737906" w:rsidRDefault="00737906" w:rsidP="00737906">
            <w:pPr>
              <w:rPr>
                <w:lang w:val="en-US"/>
              </w:rPr>
            </w:pPr>
            <w:r w:rsidRPr="00737906">
              <w:rPr>
                <w:lang w:val="en-US"/>
              </w:rPr>
              <w:t>Teachers should plan for appropriate support to prepare their students for the Secondary School Convention by adapting, updating, extending, or removing activities (including task instructions) and any resources contained in this pack.</w:t>
            </w:r>
          </w:p>
          <w:p w14:paraId="45BE3998" w14:textId="77777777" w:rsidR="00737906" w:rsidRDefault="00737906" w:rsidP="00737906">
            <w:pPr>
              <w:rPr>
                <w:lang w:val="en-US"/>
              </w:rPr>
            </w:pPr>
          </w:p>
          <w:p w14:paraId="47C67456" w14:textId="4AA8B896" w:rsidR="00737906" w:rsidRDefault="00737906" w:rsidP="00737906">
            <w:pPr>
              <w:rPr>
                <w:lang w:val="en-US"/>
              </w:rPr>
            </w:pPr>
            <w:r w:rsidRPr="00737906">
              <w:rPr>
                <w:lang w:val="en-US"/>
              </w:rPr>
              <w:t xml:space="preserve">Students are </w:t>
            </w:r>
            <w:r w:rsidRPr="00737906">
              <w:rPr>
                <w:b/>
                <w:bCs/>
                <w:lang w:val="en-US"/>
              </w:rPr>
              <w:t>not</w:t>
            </w:r>
            <w:r w:rsidRPr="00737906">
              <w:rPr>
                <w:lang w:val="en-US"/>
              </w:rPr>
              <w:t xml:space="preserve"> expected to complete all activities prior to participating in the Convention, nor are they expected to complete all post-convention activities.</w:t>
            </w:r>
          </w:p>
        </w:tc>
      </w:tr>
    </w:tbl>
    <w:p w14:paraId="4CD63A8B" w14:textId="77777777" w:rsidR="00737906" w:rsidRDefault="00737906" w:rsidP="002B0E7F">
      <w:pPr>
        <w:pStyle w:val="Heading2"/>
      </w:pPr>
      <w:bookmarkStart w:id="1" w:name="_Toc196731358"/>
    </w:p>
    <w:p w14:paraId="397471D0" w14:textId="77777777" w:rsidR="00737906" w:rsidRDefault="00737906">
      <w:pPr>
        <w:spacing w:line="278" w:lineRule="auto"/>
        <w:rPr>
          <w:rFonts w:asciiTheme="majorHAnsi" w:eastAsiaTheme="majorEastAsia" w:hAnsiTheme="majorHAnsi" w:cstheme="majorBidi"/>
          <w:color w:val="0F4761" w:themeColor="accent1" w:themeShade="BF"/>
          <w:sz w:val="32"/>
          <w:szCs w:val="32"/>
        </w:rPr>
      </w:pPr>
      <w:r>
        <w:br w:type="page"/>
      </w:r>
    </w:p>
    <w:p w14:paraId="7ECC4B07" w14:textId="5190C222" w:rsidR="002B0E7F" w:rsidRPr="00F71128" w:rsidRDefault="002B0E7F" w:rsidP="002B0E7F">
      <w:pPr>
        <w:pStyle w:val="Heading2"/>
      </w:pPr>
      <w:bookmarkStart w:id="2" w:name="_Toc227594778"/>
      <w:r w:rsidRPr="00F71128">
        <w:lastRenderedPageBreak/>
        <w:t>CONTEXT OF THE TOPIC</w:t>
      </w:r>
      <w:bookmarkEnd w:id="1"/>
      <w:bookmarkEnd w:id="2"/>
    </w:p>
    <w:p w14:paraId="476F4FA5" w14:textId="77777777" w:rsidR="00A3281D" w:rsidRDefault="002B0E7F" w:rsidP="002B0E7F">
      <w:bookmarkStart w:id="3" w:name="_Toc196731359"/>
      <w:r>
        <w:t>Facial recognition technology is rapidly becoming part of everyday life, used in places like airports, shopping centres, by the police</w:t>
      </w:r>
      <w:r w:rsidR="00A3281D">
        <w:t>,</w:t>
      </w:r>
      <w:r>
        <w:t xml:space="preserve"> and even to unlock our smartphones. While it can improve security and make services faster and more convenient, it also collects sensitive biometric data (facial images that cannot be changed like a password), raising concerns about privacy, surveillance and possible misuse. </w:t>
      </w:r>
    </w:p>
    <w:p w14:paraId="7E674659" w14:textId="0238C7A1" w:rsidR="002B0E7F" w:rsidRDefault="002B0E7F" w:rsidP="00A3281D">
      <w:pPr>
        <w:spacing w:after="0"/>
      </w:pPr>
      <w:r>
        <w:t xml:space="preserve">In Australia, many of our privacy laws were written before this technology </w:t>
      </w:r>
      <w:r w:rsidR="00A3281D">
        <w:t>became</w:t>
      </w:r>
      <w:r>
        <w:t xml:space="preserve"> advanced and widely used, leading to debate about whether they are strong enough to adequately protect individual rights. This makes the student convention topic highly relevant for secondary school students as they must carefully weigh the strengths and weaknesses of this technology. It raises important questions about fairness, bias, consent and the rights of individuals to remain anonymous in public spaces. Rather than being a simple ‘</w:t>
      </w:r>
      <w:proofErr w:type="spellStart"/>
      <w:r>
        <w:t>yes’</w:t>
      </w:r>
      <w:proofErr w:type="spellEnd"/>
      <w:r>
        <w:t xml:space="preserve"> or ‘no’ issue, </w:t>
      </w:r>
      <w:r w:rsidR="00A3281D">
        <w:t>this debate</w:t>
      </w:r>
      <w:r>
        <w:t xml:space="preserve"> sits in the grey area between public safety and personal freedom. It challenges students to consider whether the benefits of a fast, high-tech society outweigh the potential risks of increased monitoring and reduced privacy. </w:t>
      </w:r>
    </w:p>
    <w:p w14:paraId="1315C7E1" w14:textId="77777777" w:rsidR="00A3281D" w:rsidRDefault="00A3281D" w:rsidP="00A3281D">
      <w:pPr>
        <w:spacing w:after="0"/>
      </w:pPr>
    </w:p>
    <w:p w14:paraId="5B02B972" w14:textId="77777777" w:rsidR="002B0E7F" w:rsidRPr="00F71128" w:rsidRDefault="002B0E7F" w:rsidP="002B0E7F">
      <w:pPr>
        <w:pStyle w:val="Heading2"/>
      </w:pPr>
      <w:bookmarkStart w:id="4" w:name="_Toc227594779"/>
      <w:r w:rsidRPr="00F71128">
        <w:t>LINKS TO THE CURRICULUM v2.0</w:t>
      </w:r>
      <w:bookmarkEnd w:id="3"/>
      <w:bookmarkEnd w:id="4"/>
      <w:r w:rsidRPr="00F71128">
        <w:t xml:space="preserve"> </w:t>
      </w:r>
    </w:p>
    <w:p w14:paraId="129120A9" w14:textId="77777777" w:rsidR="002B0E7F" w:rsidRDefault="002B0E7F" w:rsidP="002B0E7F">
      <w:r>
        <w:t xml:space="preserve">This topic has strong links to </w:t>
      </w:r>
      <w:r w:rsidRPr="00EE3DC5">
        <w:rPr>
          <w:b/>
          <w:bCs/>
        </w:rPr>
        <w:t>Level 9 and 10 of the Civics and Citizenship strand (Version 2.0) of the F-10</w:t>
      </w:r>
      <w:r>
        <w:t xml:space="preserve"> </w:t>
      </w:r>
      <w:r w:rsidRPr="00EE3DC5">
        <w:rPr>
          <w:b/>
          <w:bCs/>
        </w:rPr>
        <w:t>Victorian Curriculum</w:t>
      </w:r>
      <w:r>
        <w:t xml:space="preserve">. Civics and Citizenship </w:t>
      </w:r>
      <w:proofErr w:type="gramStart"/>
      <w:r>
        <w:t>aims</w:t>
      </w:r>
      <w:proofErr w:type="gramEnd"/>
      <w:r>
        <w:t xml:space="preserve"> to develop students’ understanding of Australia’s democratic system, including which laws are created, interpreted and amended to respond to contemporary issues. By debating whether governments should regulate facial recognition technology, students apply this knowledge to a current public policy issue that requires consideration of rights, responsibilities and the role of government in protecting citizens. </w:t>
      </w:r>
    </w:p>
    <w:p w14:paraId="649EA97E" w14:textId="07B80D89" w:rsidR="002B0E7F" w:rsidRDefault="002B0E7F" w:rsidP="00A3281D">
      <w:pPr>
        <w:spacing w:after="0"/>
      </w:pPr>
      <w:r>
        <w:t xml:space="preserve">These pre- Convention resources support the curriculum’s focus on inquiry, analysis and active participation. Through completion of one or more of the activities, including case studies, structured discussion, and role plays, students explore the protection of individual rights, the influence citizens have on decision-making and the legal and ethical challenges created by emerging technologies. These activities align with Curriculum </w:t>
      </w:r>
      <w:r w:rsidR="00A169B5">
        <w:t>V</w:t>
      </w:r>
      <w:r>
        <w:t xml:space="preserve">2.0’s focus on critical thinking, evaluating evidence and </w:t>
      </w:r>
      <w:r w:rsidR="00613695">
        <w:t>contributing</w:t>
      </w:r>
      <w:r>
        <w:t xml:space="preserve"> to class discussions as students prepare to participate in the Convention. </w:t>
      </w:r>
    </w:p>
    <w:p w14:paraId="087188AE" w14:textId="77777777" w:rsidR="00A3281D" w:rsidRDefault="00A3281D" w:rsidP="00A3281D">
      <w:pPr>
        <w:spacing w:after="0"/>
      </w:pPr>
    </w:p>
    <w:p w14:paraId="35D92628" w14:textId="77777777" w:rsidR="002B0E7F" w:rsidRPr="00E141B3" w:rsidRDefault="002B0E7F" w:rsidP="00613695">
      <w:pPr>
        <w:pStyle w:val="Heading3"/>
      </w:pPr>
      <w:bookmarkStart w:id="5" w:name="_Toc227594780"/>
      <w:r w:rsidRPr="00E141B3">
        <w:t>The Links to the Convention topic:</w:t>
      </w:r>
      <w:bookmarkEnd w:id="5"/>
    </w:p>
    <w:p w14:paraId="6699AF23" w14:textId="77777777" w:rsidR="002B0E7F" w:rsidRDefault="002B0E7F" w:rsidP="002B0E7F">
      <w:r>
        <w:t>Students gain a deeper understanding of their rights as citizens, particularly the right to privacy and the right to be treated fairly under the law. The use of facial recognition technology raises important questions about consent, data protection and an individual’s right to remain anonymous in public spaces.</w:t>
      </w:r>
    </w:p>
    <w:p w14:paraId="30E0AD0E" w14:textId="6402B51B" w:rsidR="002B0E7F" w:rsidRDefault="002B0E7F" w:rsidP="002B0E7F">
      <w:r>
        <w:t>Students also explore the impact of government decisions and regulations on everyday life. They examine how law</w:t>
      </w:r>
      <w:r w:rsidR="009E284E">
        <w:t>s</w:t>
      </w:r>
      <w:r>
        <w:t xml:space="preserve"> surrounding emerging technologies can influence individuals, businesses, police and the more vulnerable members of the community. In doing so, they consider the ongoing challenges for governments to balance community safety with the protection of individual freedoms. </w:t>
      </w:r>
    </w:p>
    <w:p w14:paraId="365BB5AC" w14:textId="77777777" w:rsidR="002B0E7F" w:rsidRDefault="002B0E7F" w:rsidP="002B0E7F">
      <w:r>
        <w:t xml:space="preserve">Engaging with current issues promotes students’ critical thinking about government regulation in a rapidly changing digital world. Discussion about facial recognition technology encourages debate about accessibility bias, social justice and the protection of consumer and human rights. Students are encouraged to go beyond the benefits of the new technology and consider the risks, particularly for certain groups such as people from diverse racial backgrounds, young children, or women, where higher error rates have raised concerns. This helps students develop a more balanced understanding of both the opportunities and challenges this new technology presents. </w:t>
      </w:r>
    </w:p>
    <w:p w14:paraId="77555B2D" w14:textId="77777777" w:rsidR="002B0E7F" w:rsidRPr="00B52CD5" w:rsidRDefault="002B0E7F" w:rsidP="002B0E7F">
      <w:pPr>
        <w:rPr>
          <w:rFonts w:cs="Arial"/>
        </w:rPr>
      </w:pPr>
      <w:bookmarkStart w:id="6" w:name="_Toc227594781"/>
      <w:r w:rsidRPr="00E05149">
        <w:rPr>
          <w:rStyle w:val="Heading3Char"/>
        </w:rPr>
        <w:lastRenderedPageBreak/>
        <w:t>Achievement standard – Levels 9 and 10</w:t>
      </w:r>
      <w:bookmarkEnd w:id="6"/>
      <w:r w:rsidRPr="00B52CD5">
        <w:rPr>
          <w:rFonts w:cs="Arial"/>
          <w:noProof/>
        </w:rPr>
        <mc:AlternateContent>
          <mc:Choice Requires="wps">
            <w:drawing>
              <wp:inline distT="0" distB="0" distL="0" distR="0" wp14:anchorId="116A1CEB" wp14:editId="2EE42A7B">
                <wp:extent cx="190500" cy="190500"/>
                <wp:effectExtent l="0" t="0" r="0" b="0"/>
                <wp:docPr id="1624768609" name="Rectangle 12" descr="Chevron down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8B573" id="Rectangle 12" o:spid="_x0000_s1026" alt="Chevron down ico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" filled="f" stroked="f">
                <o:lock v:ext="edit" aspectratio="t"/>
                <w10:anchorlock/>
              </v:rect>
            </w:pict>
          </mc:Fallback>
        </mc:AlternateContent>
      </w:r>
    </w:p>
    <w:p w14:paraId="2097C96E" w14:textId="77777777" w:rsidR="002B0E7F" w:rsidRDefault="002B0E7F" w:rsidP="002B0E7F">
      <w:pPr>
        <w:rPr>
          <w:rFonts w:cs="Arial"/>
          <w:b/>
          <w:bCs/>
        </w:rPr>
      </w:pPr>
      <w:r w:rsidRPr="00F2352B">
        <w:rPr>
          <w:rFonts w:cs="Arial"/>
          <w:b/>
          <w:bCs/>
        </w:rPr>
        <w:t>By the end of Level 10, students</w:t>
      </w:r>
      <w:r>
        <w:rPr>
          <w:rFonts w:cs="Arial"/>
          <w:b/>
          <w:bCs/>
        </w:rPr>
        <w:t xml:space="preserve"> can</w:t>
      </w:r>
      <w:r w:rsidRPr="00F2352B">
        <w:rPr>
          <w:rFonts w:cs="Arial"/>
          <w:b/>
          <w:bCs/>
        </w:rPr>
        <w:t>:</w:t>
      </w:r>
    </w:p>
    <w:p w14:paraId="7A175301" w14:textId="61D1C714" w:rsidR="002B0E7F" w:rsidRDefault="002B0E7F" w:rsidP="002B0E7F">
      <w:pPr>
        <w:pStyle w:val="ListParagraph"/>
        <w:numPr>
          <w:ilvl w:val="0"/>
          <w:numId w:val="14"/>
        </w:numPr>
        <w:rPr>
          <w:rFonts w:cs="Arial"/>
        </w:rPr>
      </w:pPr>
      <w:r w:rsidRPr="00EE4C80">
        <w:rPr>
          <w:rFonts w:cs="Arial"/>
        </w:rPr>
        <w:t>Evaluate the role</w:t>
      </w:r>
      <w:r>
        <w:rPr>
          <w:rFonts w:cs="Arial"/>
        </w:rPr>
        <w:t>s</w:t>
      </w:r>
      <w:r w:rsidRPr="00EE4C80">
        <w:rPr>
          <w:rFonts w:cs="Arial"/>
        </w:rPr>
        <w:t xml:space="preserve"> and responsibilities of the Australian government in responding to contemporary challenges at both a national and global level by </w:t>
      </w:r>
      <w:r>
        <w:rPr>
          <w:rFonts w:cs="Arial"/>
        </w:rPr>
        <w:t>examining</w:t>
      </w:r>
      <w:r w:rsidRPr="00EE4C80">
        <w:rPr>
          <w:rFonts w:cs="Arial"/>
        </w:rPr>
        <w:t xml:space="preserve"> </w:t>
      </w:r>
      <w:r w:rsidR="00F23924">
        <w:rPr>
          <w:rFonts w:cs="Arial"/>
        </w:rPr>
        <w:t xml:space="preserve">whether </w:t>
      </w:r>
      <w:r w:rsidRPr="00EE4C80">
        <w:rPr>
          <w:rFonts w:cs="Arial"/>
        </w:rPr>
        <w:t>facial recognition technology</w:t>
      </w:r>
      <w:r w:rsidR="009E284E">
        <w:rPr>
          <w:rFonts w:cs="Arial"/>
        </w:rPr>
        <w:t xml:space="preserve"> should be regulated</w:t>
      </w:r>
      <w:r w:rsidR="00F23924">
        <w:rPr>
          <w:rFonts w:cs="Arial"/>
        </w:rPr>
        <w:t>.</w:t>
      </w:r>
    </w:p>
    <w:p w14:paraId="6BD84998" w14:textId="47CF25C1" w:rsidR="002B0E7F" w:rsidRDefault="002B0E7F" w:rsidP="002B0E7F">
      <w:pPr>
        <w:pStyle w:val="ListParagraph"/>
        <w:numPr>
          <w:ilvl w:val="0"/>
          <w:numId w:val="14"/>
        </w:numPr>
        <w:rPr>
          <w:rFonts w:cs="Arial"/>
        </w:rPr>
      </w:pPr>
      <w:r>
        <w:rPr>
          <w:rFonts w:cs="Arial"/>
        </w:rPr>
        <w:t>Use a range of resources and perspectives to investigate a current civil issue, analyse the effectiveness of democratic decision-making, and consider the role of legal and political institutions in protecting rights and freedoms</w:t>
      </w:r>
      <w:r w:rsidR="00F23924">
        <w:rPr>
          <w:rFonts w:cs="Arial"/>
        </w:rPr>
        <w:t>.</w:t>
      </w:r>
    </w:p>
    <w:p w14:paraId="638C2C5A" w14:textId="70E82EA2" w:rsidR="002B0E7F" w:rsidRDefault="002B0E7F" w:rsidP="002B0E7F">
      <w:pPr>
        <w:pStyle w:val="ListParagraph"/>
        <w:numPr>
          <w:ilvl w:val="0"/>
          <w:numId w:val="14"/>
        </w:numPr>
        <w:rPr>
          <w:rFonts w:cs="Arial"/>
        </w:rPr>
      </w:pPr>
      <w:r>
        <w:rPr>
          <w:rFonts w:cs="Arial"/>
        </w:rPr>
        <w:t>Demonstrate the knowledge and skills required to become informed and active citizens, capable of engaging in meaningful discussion about law reform, government responsibility and emerging societal challenges</w:t>
      </w:r>
      <w:r w:rsidR="00F23924">
        <w:rPr>
          <w:rFonts w:cs="Arial"/>
        </w:rPr>
        <w:t>.</w:t>
      </w:r>
    </w:p>
    <w:p w14:paraId="603DECA9" w14:textId="77777777" w:rsidR="00F23924" w:rsidRDefault="00F23924">
      <w:pPr>
        <w:spacing w:line="278" w:lineRule="auto"/>
        <w:rPr>
          <w:rFonts w:eastAsiaTheme="majorEastAsia" w:cstheme="majorBidi"/>
          <w:color w:val="0F4761" w:themeColor="accent1" w:themeShade="BF"/>
          <w:sz w:val="28"/>
          <w:szCs w:val="28"/>
        </w:rPr>
      </w:pPr>
      <w:r>
        <w:br w:type="page"/>
      </w:r>
    </w:p>
    <w:p w14:paraId="138E5456" w14:textId="1651EEAC" w:rsidR="002B0E7F" w:rsidRPr="00E05149" w:rsidRDefault="002B0E7F" w:rsidP="00E05149">
      <w:pPr>
        <w:pStyle w:val="Heading3"/>
      </w:pPr>
      <w:bookmarkStart w:id="7" w:name="_Toc227594782"/>
      <w:r w:rsidRPr="00E05149">
        <w:lastRenderedPageBreak/>
        <w:t>Level 9 &amp; 10 Content Descriptions</w:t>
      </w:r>
      <w:bookmarkEnd w:id="7"/>
    </w:p>
    <w:p w14:paraId="56462056" w14:textId="77777777" w:rsidR="002B0E7F" w:rsidRPr="0059476A" w:rsidRDefault="002B0E7F" w:rsidP="007A1C24">
      <w:pPr>
        <w:pStyle w:val="Heading4"/>
      </w:pPr>
      <w:r w:rsidRPr="0059476A">
        <w:t xml:space="preserve">CIVICS AND CITIZENSHIP </w:t>
      </w:r>
    </w:p>
    <w:tbl>
      <w:tblPr>
        <w:tblStyle w:val="TableGrid"/>
        <w:tblW w:w="0" w:type="auto"/>
        <w:tblLook w:val="04A0" w:firstRow="1" w:lastRow="0" w:firstColumn="1" w:lastColumn="0" w:noHBand="0" w:noVBand="1"/>
      </w:tblPr>
      <w:tblGrid>
        <w:gridCol w:w="10457"/>
      </w:tblGrid>
      <w:tr w:rsidR="002B0E7F" w14:paraId="37884093" w14:textId="77777777" w:rsidTr="00A90C35">
        <w:tc>
          <w:tcPr>
            <w:tcW w:w="10457" w:type="dxa"/>
          </w:tcPr>
          <w:p w14:paraId="5B536CD1" w14:textId="77777777" w:rsidR="002B0E7F" w:rsidRPr="00DD6D7F" w:rsidRDefault="002B0E7F" w:rsidP="00A90C35">
            <w:pPr>
              <w:rPr>
                <w:rFonts w:cs="Arial"/>
                <w:b/>
                <w:bCs/>
                <w:sz w:val="20"/>
                <w:szCs w:val="20"/>
              </w:rPr>
            </w:pPr>
            <w:r w:rsidRPr="00F71128">
              <w:rPr>
                <w:rFonts w:cs="Arial"/>
                <w:b/>
                <w:bCs/>
                <w:sz w:val="20"/>
                <w:szCs w:val="20"/>
              </w:rPr>
              <w:t>Government and Democracy</w:t>
            </w:r>
          </w:p>
          <w:p w14:paraId="2A826525" w14:textId="77777777" w:rsidR="002B0E7F" w:rsidRPr="00F71128" w:rsidRDefault="002B0E7F" w:rsidP="00A90C35">
            <w:pPr>
              <w:rPr>
                <w:rFonts w:cs="Arial"/>
                <w:i/>
                <w:iCs/>
                <w:sz w:val="20"/>
                <w:szCs w:val="20"/>
                <w:shd w:val="clear" w:color="auto" w:fill="FFFFFF"/>
              </w:rPr>
            </w:pPr>
            <w:r w:rsidRPr="00F71128">
              <w:rPr>
                <w:rFonts w:cs="Arial"/>
                <w:i/>
                <w:iCs/>
                <w:sz w:val="20"/>
                <w:szCs w:val="20"/>
                <w:shd w:val="clear" w:color="auto" w:fill="FFFFFF"/>
              </w:rPr>
              <w:t xml:space="preserve">Students learn about the </w:t>
            </w:r>
            <w:r>
              <w:rPr>
                <w:rFonts w:cs="Arial"/>
                <w:i/>
                <w:iCs/>
                <w:sz w:val="20"/>
                <w:szCs w:val="20"/>
                <w:shd w:val="clear" w:color="auto" w:fill="FFFFFF"/>
              </w:rPr>
              <w:t>processes through which government policy is shaped.</w:t>
            </w:r>
          </w:p>
          <w:p w14:paraId="676F0066" w14:textId="77777777" w:rsidR="002B0E7F" w:rsidRDefault="002B0E7F" w:rsidP="00A90C35">
            <w:pPr>
              <w:rPr>
                <w:rFonts w:cs="Arial"/>
                <w:sz w:val="20"/>
                <w:szCs w:val="20"/>
              </w:rPr>
            </w:pPr>
          </w:p>
          <w:p w14:paraId="286F3F98" w14:textId="7ED16D3A" w:rsidR="002B0E7F" w:rsidRPr="00F71128" w:rsidRDefault="002B0E7F" w:rsidP="00A90C35">
            <w:pPr>
              <w:rPr>
                <w:rFonts w:cs="Arial"/>
                <w:b/>
                <w:bCs/>
                <w:i/>
                <w:iCs/>
                <w:sz w:val="20"/>
                <w:szCs w:val="20"/>
                <w:shd w:val="clear" w:color="auto" w:fill="FFFFFF"/>
              </w:rPr>
            </w:pPr>
            <w:r w:rsidRPr="00F71128">
              <w:rPr>
                <w:rFonts w:cs="Arial"/>
                <w:sz w:val="20"/>
                <w:szCs w:val="20"/>
              </w:rPr>
              <w:t>Code:</w:t>
            </w:r>
            <w:r w:rsidRPr="00F71128">
              <w:rPr>
                <w:rFonts w:cs="Arial"/>
                <w:color w:val="53565A"/>
                <w:sz w:val="20"/>
                <w:szCs w:val="20"/>
                <w:shd w:val="clear" w:color="auto" w:fill="FFFFFF"/>
              </w:rPr>
              <w:t xml:space="preserve"> </w:t>
            </w:r>
            <w:hyperlink r:id="rId13" w:history="1">
              <w:r w:rsidRPr="00E2764C">
                <w:rPr>
                  <w:rStyle w:val="Hyperlink"/>
                  <w:rFonts w:cs="Arial"/>
                  <w:sz w:val="20"/>
                  <w:szCs w:val="20"/>
                  <w:shd w:val="clear" w:color="auto" w:fill="FFFFFF"/>
                </w:rPr>
                <w:t>VC2HC10K02</w:t>
              </w:r>
            </w:hyperlink>
          </w:p>
          <w:p w14:paraId="4EE76B55" w14:textId="77777777" w:rsidR="002B0E7F" w:rsidRDefault="002B0E7F" w:rsidP="00A90C35">
            <w:pPr>
              <w:spacing w:before="240"/>
              <w:rPr>
                <w:rFonts w:cs="Arial"/>
                <w:b/>
                <w:bCs/>
                <w:sz w:val="20"/>
                <w:szCs w:val="20"/>
              </w:rPr>
            </w:pPr>
            <w:r w:rsidRPr="00F71128">
              <w:rPr>
                <w:rFonts w:cs="Arial"/>
                <w:b/>
                <w:bCs/>
                <w:sz w:val="20"/>
                <w:szCs w:val="20"/>
              </w:rPr>
              <w:t>Elaboration:</w:t>
            </w:r>
          </w:p>
          <w:p w14:paraId="1F0D6FCD" w14:textId="22F292E6" w:rsidR="002B0E7F" w:rsidRPr="000A20BE" w:rsidRDefault="002B0E7F" w:rsidP="002B0E7F">
            <w:pPr>
              <w:numPr>
                <w:ilvl w:val="0"/>
                <w:numId w:val="47"/>
              </w:numPr>
              <w:spacing w:before="240" w:line="240" w:lineRule="auto"/>
              <w:rPr>
                <w:rFonts w:cs="Arial"/>
                <w:sz w:val="20"/>
                <w:szCs w:val="20"/>
              </w:rPr>
            </w:pPr>
            <w:r w:rsidRPr="000A20BE">
              <w:rPr>
                <w:rFonts w:cs="Arial"/>
                <w:sz w:val="20"/>
                <w:szCs w:val="20"/>
              </w:rPr>
              <w:t>evaluating whether policy can effectively resolve a contemporary issue</w:t>
            </w:r>
            <w:r w:rsidR="00265AB9">
              <w:rPr>
                <w:rFonts w:cs="Arial"/>
                <w:sz w:val="20"/>
                <w:szCs w:val="20"/>
              </w:rPr>
              <w:t>.</w:t>
            </w:r>
          </w:p>
          <w:p w14:paraId="6186CFBB" w14:textId="77777777" w:rsidR="002B0E7F" w:rsidRDefault="002B0E7F" w:rsidP="00A90C35">
            <w:pPr>
              <w:shd w:val="clear" w:color="auto" w:fill="FFFFFF"/>
              <w:textAlignment w:val="baseline"/>
              <w:rPr>
                <w:rFonts w:eastAsia="Times New Roman" w:cs="Arial"/>
                <w:b/>
                <w:bCs/>
                <w:kern w:val="0"/>
                <w:sz w:val="20"/>
                <w:szCs w:val="20"/>
                <w:lang w:eastAsia="en-AU"/>
                <w14:ligatures w14:val="none"/>
              </w:rPr>
            </w:pPr>
          </w:p>
          <w:p w14:paraId="0BDC24FC" w14:textId="77777777" w:rsidR="002B0E7F" w:rsidRDefault="002B0E7F" w:rsidP="00A90C35">
            <w:pPr>
              <w:shd w:val="clear" w:color="auto" w:fill="FFFFFF"/>
              <w:textAlignment w:val="baseline"/>
              <w:rPr>
                <w:rFonts w:eastAsia="Times New Roman" w:cs="Arial"/>
                <w:b/>
                <w:bCs/>
                <w:kern w:val="0"/>
                <w:sz w:val="20"/>
                <w:szCs w:val="20"/>
                <w:lang w:eastAsia="en-AU"/>
                <w14:ligatures w14:val="none"/>
              </w:rPr>
            </w:pPr>
            <w:r w:rsidRPr="00F71128">
              <w:rPr>
                <w:rFonts w:eastAsia="Times New Roman" w:cs="Arial"/>
                <w:b/>
                <w:bCs/>
                <w:kern w:val="0"/>
                <w:sz w:val="20"/>
                <w:szCs w:val="20"/>
                <w:lang w:eastAsia="en-AU"/>
                <w14:ligatures w14:val="none"/>
              </w:rPr>
              <w:t>The link to the topic:</w:t>
            </w:r>
          </w:p>
          <w:p w14:paraId="0B752064" w14:textId="4EC47AC2" w:rsidR="009E284E" w:rsidRDefault="002B0E7F" w:rsidP="00A90C35">
            <w:pPr>
              <w:shd w:val="clear" w:color="auto" w:fill="FFFFFF"/>
              <w:textAlignment w:val="baseline"/>
              <w:rPr>
                <w:rFonts w:eastAsia="Times New Roman" w:cs="Arial"/>
                <w:kern w:val="0"/>
                <w:sz w:val="20"/>
                <w:szCs w:val="20"/>
                <w:lang w:eastAsia="en-AU"/>
                <w14:ligatures w14:val="none"/>
              </w:rPr>
            </w:pPr>
            <w:r w:rsidRPr="000A20BE">
              <w:rPr>
                <w:rFonts w:eastAsia="Times New Roman" w:cs="Arial"/>
                <w:kern w:val="0"/>
                <w:sz w:val="20"/>
                <w:szCs w:val="20"/>
                <w:lang w:eastAsia="en-AU"/>
                <w14:ligatures w14:val="none"/>
              </w:rPr>
              <w:t xml:space="preserve">The topic of </w:t>
            </w:r>
            <w:r w:rsidR="008F4A5F">
              <w:rPr>
                <w:rFonts w:eastAsia="Times New Roman" w:cs="Arial"/>
                <w:kern w:val="0"/>
                <w:sz w:val="20"/>
                <w:szCs w:val="20"/>
                <w:lang w:eastAsia="en-AU"/>
                <w14:ligatures w14:val="none"/>
              </w:rPr>
              <w:t>whether governments should</w:t>
            </w:r>
            <w:r w:rsidRPr="000A20BE">
              <w:rPr>
                <w:rFonts w:eastAsia="Times New Roman" w:cs="Arial"/>
                <w:kern w:val="0"/>
                <w:sz w:val="20"/>
                <w:szCs w:val="20"/>
                <w:lang w:eastAsia="en-AU"/>
                <w14:ligatures w14:val="none"/>
              </w:rPr>
              <w:t xml:space="preserve"> regulate the use of facial recognition technology requires students to examine how government policy is shaped in response to a contemporary technological issue. Public concerns about privacy, data protection and surveillance influence political parties, interest groups and the media</w:t>
            </w:r>
            <w:r>
              <w:rPr>
                <w:rFonts w:eastAsia="Times New Roman" w:cs="Arial"/>
                <w:kern w:val="0"/>
                <w:sz w:val="20"/>
                <w:szCs w:val="20"/>
                <w:lang w:eastAsia="en-AU"/>
                <w14:ligatures w14:val="none"/>
              </w:rPr>
              <w:t>,</w:t>
            </w:r>
            <w:r w:rsidRPr="000A20BE">
              <w:rPr>
                <w:rFonts w:eastAsia="Times New Roman" w:cs="Arial"/>
                <w:kern w:val="0"/>
                <w:sz w:val="20"/>
                <w:szCs w:val="20"/>
                <w:lang w:eastAsia="en-AU"/>
                <w14:ligatures w14:val="none"/>
              </w:rPr>
              <w:t xml:space="preserve"> which all contribute to shaping policy debate. Students can explore how proposals are developed, debated and passed through the legislative process. They can also evaluate whether such a regulation would effectively address concerns of misuse and protect individual rights. This makes th</w:t>
            </w:r>
            <w:r w:rsidR="009E284E">
              <w:rPr>
                <w:rFonts w:eastAsia="Times New Roman" w:cs="Arial"/>
                <w:kern w:val="0"/>
                <w:sz w:val="20"/>
                <w:szCs w:val="20"/>
                <w:lang w:eastAsia="en-AU"/>
                <w14:ligatures w14:val="none"/>
              </w:rPr>
              <w:t>e</w:t>
            </w:r>
            <w:r w:rsidRPr="000A20BE">
              <w:rPr>
                <w:rFonts w:eastAsia="Times New Roman" w:cs="Arial"/>
                <w:kern w:val="0"/>
                <w:sz w:val="20"/>
                <w:szCs w:val="20"/>
                <w:lang w:eastAsia="en-AU"/>
                <w14:ligatures w14:val="none"/>
              </w:rPr>
              <w:t xml:space="preserve"> topic </w:t>
            </w:r>
            <w:r>
              <w:rPr>
                <w:rFonts w:eastAsia="Times New Roman" w:cs="Arial"/>
                <w:kern w:val="0"/>
                <w:sz w:val="20"/>
                <w:szCs w:val="20"/>
                <w:lang w:eastAsia="en-AU"/>
                <w14:ligatures w14:val="none"/>
              </w:rPr>
              <w:t xml:space="preserve">a </w:t>
            </w:r>
            <w:r w:rsidRPr="000A20BE">
              <w:rPr>
                <w:rFonts w:eastAsia="Times New Roman" w:cs="Arial"/>
                <w:kern w:val="0"/>
                <w:sz w:val="20"/>
                <w:szCs w:val="20"/>
                <w:lang w:eastAsia="en-AU"/>
                <w14:ligatures w14:val="none"/>
              </w:rPr>
              <w:t xml:space="preserve">relevant example of how government policy is </w:t>
            </w:r>
            <w:r w:rsidR="009E284E">
              <w:rPr>
                <w:rFonts w:eastAsia="Times New Roman" w:cs="Arial"/>
                <w:kern w:val="0"/>
                <w:sz w:val="20"/>
                <w:szCs w:val="20"/>
                <w:lang w:eastAsia="en-AU"/>
                <w14:ligatures w14:val="none"/>
              </w:rPr>
              <w:t>developed</w:t>
            </w:r>
            <w:r w:rsidRPr="000A20BE">
              <w:rPr>
                <w:rFonts w:eastAsia="Times New Roman" w:cs="Arial"/>
                <w:kern w:val="0"/>
                <w:sz w:val="20"/>
                <w:szCs w:val="20"/>
                <w:lang w:eastAsia="en-AU"/>
                <w14:ligatures w14:val="none"/>
              </w:rPr>
              <w:t xml:space="preserve"> and </w:t>
            </w:r>
            <w:r w:rsidR="00F5083A">
              <w:rPr>
                <w:rFonts w:eastAsia="Times New Roman" w:cs="Arial"/>
                <w:kern w:val="0"/>
                <w:sz w:val="20"/>
                <w:szCs w:val="20"/>
                <w:lang w:eastAsia="en-AU"/>
                <w14:ligatures w14:val="none"/>
              </w:rPr>
              <w:t>evaluated</w:t>
            </w:r>
            <w:r w:rsidRPr="000A20BE">
              <w:rPr>
                <w:rFonts w:eastAsia="Times New Roman" w:cs="Arial"/>
                <w:kern w:val="0"/>
                <w:sz w:val="20"/>
                <w:szCs w:val="20"/>
                <w:lang w:eastAsia="en-AU"/>
                <w14:ligatures w14:val="none"/>
              </w:rPr>
              <w:t xml:space="preserve"> in a democratic system. </w:t>
            </w:r>
          </w:p>
          <w:p w14:paraId="39F776CC" w14:textId="77777777" w:rsidR="00F5083A" w:rsidRDefault="00F5083A" w:rsidP="00A90C35">
            <w:pPr>
              <w:shd w:val="clear" w:color="auto" w:fill="FFFFFF"/>
              <w:textAlignment w:val="baseline"/>
              <w:rPr>
                <w:rFonts w:eastAsia="Times New Roman" w:cs="Arial"/>
                <w:kern w:val="0"/>
                <w:sz w:val="20"/>
                <w:szCs w:val="20"/>
                <w:lang w:eastAsia="en-AU"/>
                <w14:ligatures w14:val="none"/>
              </w:rPr>
            </w:pPr>
          </w:p>
          <w:p w14:paraId="62C66ABD" w14:textId="02FBA853" w:rsidR="002B0E7F" w:rsidRDefault="002B0E7F" w:rsidP="00A90C35">
            <w:pPr>
              <w:shd w:val="clear" w:color="auto" w:fill="FFFFFF"/>
              <w:textAlignment w:val="baseline"/>
              <w:rPr>
                <w:rFonts w:eastAsia="Times New Roman" w:cs="Arial"/>
                <w:kern w:val="0"/>
                <w:sz w:val="20"/>
                <w:szCs w:val="20"/>
                <w:lang w:eastAsia="en-AU"/>
                <w14:ligatures w14:val="none"/>
              </w:rPr>
            </w:pPr>
            <w:r>
              <w:rPr>
                <w:rFonts w:eastAsia="Times New Roman" w:cs="Arial"/>
                <w:kern w:val="0"/>
                <w:sz w:val="20"/>
                <w:szCs w:val="20"/>
                <w:lang w:eastAsia="en-AU"/>
                <w14:ligatures w14:val="none"/>
              </w:rPr>
              <w:t xml:space="preserve">The learning connects with the Convention topic as students take on the roles of political parties, interest groups, media representatives and community members to simulate how policy is shaped. In these pre-convention activities, students consider different stakeholder viewpoints, analyse media articles, and participate in class discussions to develop a better understanding of the topic as they prepare for the Convention.  </w:t>
            </w:r>
          </w:p>
          <w:p w14:paraId="70F9BB02" w14:textId="77777777" w:rsidR="002B0E7F" w:rsidRPr="000A20BE" w:rsidRDefault="002B0E7F" w:rsidP="00A90C35">
            <w:pPr>
              <w:shd w:val="clear" w:color="auto" w:fill="FFFFFF"/>
              <w:textAlignment w:val="baseline"/>
              <w:rPr>
                <w:rFonts w:eastAsia="Times New Roman" w:cs="Arial"/>
                <w:kern w:val="0"/>
                <w:sz w:val="20"/>
                <w:szCs w:val="20"/>
                <w14:ligatures w14:val="none"/>
              </w:rPr>
            </w:pPr>
          </w:p>
        </w:tc>
      </w:tr>
    </w:tbl>
    <w:p w14:paraId="28F370C8" w14:textId="77777777" w:rsidR="009E284E" w:rsidRDefault="009E284E" w:rsidP="002B0E7F"/>
    <w:tbl>
      <w:tblPr>
        <w:tblStyle w:val="TableGrid"/>
        <w:tblW w:w="0" w:type="auto"/>
        <w:tblLook w:val="04A0" w:firstRow="1" w:lastRow="0" w:firstColumn="1" w:lastColumn="0" w:noHBand="0" w:noVBand="1"/>
      </w:tblPr>
      <w:tblGrid>
        <w:gridCol w:w="10457"/>
      </w:tblGrid>
      <w:tr w:rsidR="002B0E7F" w14:paraId="6E6E5336" w14:textId="77777777" w:rsidTr="00A90C35">
        <w:tc>
          <w:tcPr>
            <w:tcW w:w="10457" w:type="dxa"/>
          </w:tcPr>
          <w:p w14:paraId="15ACD5D6" w14:textId="77777777" w:rsidR="002B0E7F" w:rsidRDefault="002B0E7F" w:rsidP="00A90C35">
            <w:pPr>
              <w:rPr>
                <w:rFonts w:eastAsia="Times New Roman" w:cs="Arial"/>
                <w:b/>
                <w:bCs/>
                <w:sz w:val="20"/>
                <w:szCs w:val="20"/>
                <w:lang w:eastAsia="en-AU"/>
              </w:rPr>
            </w:pPr>
            <w:r w:rsidRPr="00F71128">
              <w:rPr>
                <w:rFonts w:eastAsia="Times New Roman" w:cs="Arial"/>
                <w:b/>
                <w:bCs/>
                <w:sz w:val="20"/>
                <w:szCs w:val="20"/>
                <w:lang w:eastAsia="en-AU"/>
              </w:rPr>
              <w:t>Citizenship, Diversity and Identity</w:t>
            </w:r>
          </w:p>
          <w:p w14:paraId="22942DB7" w14:textId="77777777" w:rsidR="002B0E7F" w:rsidRPr="00DD6D7F" w:rsidRDefault="002B0E7F" w:rsidP="00A90C35">
            <w:pPr>
              <w:rPr>
                <w:rFonts w:eastAsia="Times New Roman" w:cs="Arial"/>
                <w:b/>
                <w:bCs/>
                <w:sz w:val="20"/>
                <w:szCs w:val="20"/>
                <w:lang w:eastAsia="en-AU"/>
              </w:rPr>
            </w:pPr>
            <w:r w:rsidRPr="00F71128">
              <w:rPr>
                <w:rFonts w:cs="Arial"/>
                <w:i/>
                <w:iCs/>
                <w:sz w:val="20"/>
                <w:szCs w:val="20"/>
              </w:rPr>
              <w:t>Students learn about individual and group participation in, and contribution to, civic life and global citizenship.</w:t>
            </w:r>
          </w:p>
          <w:p w14:paraId="29AA8296" w14:textId="77777777" w:rsidR="002B0E7F" w:rsidRDefault="002B0E7F" w:rsidP="00A90C35">
            <w:pPr>
              <w:rPr>
                <w:rFonts w:eastAsia="Times New Roman" w:cs="Arial"/>
                <w:sz w:val="20"/>
                <w:szCs w:val="20"/>
                <w:lang w:eastAsia="en-AU"/>
              </w:rPr>
            </w:pPr>
          </w:p>
          <w:p w14:paraId="0D608010" w14:textId="2332F376" w:rsidR="002B0E7F" w:rsidRPr="00F71128" w:rsidRDefault="002B0E7F" w:rsidP="00A90C35">
            <w:pPr>
              <w:rPr>
                <w:rFonts w:eastAsia="Times New Roman" w:cs="Arial"/>
                <w:b/>
                <w:bCs/>
                <w:sz w:val="20"/>
                <w:szCs w:val="20"/>
                <w:lang w:eastAsia="en-AU"/>
              </w:rPr>
            </w:pPr>
            <w:r w:rsidRPr="00F71128">
              <w:rPr>
                <w:rFonts w:eastAsia="Times New Roman" w:cs="Arial"/>
                <w:sz w:val="20"/>
                <w:szCs w:val="20"/>
                <w:lang w:eastAsia="en-AU"/>
              </w:rPr>
              <w:t xml:space="preserve">Code: </w:t>
            </w:r>
            <w:hyperlink r:id="rId14" w:history="1">
              <w:r w:rsidRPr="008F4A5F">
                <w:rPr>
                  <w:rStyle w:val="Hyperlink"/>
                  <w:rFonts w:eastAsia="Times New Roman" w:cs="Arial"/>
                  <w:sz w:val="20"/>
                  <w:szCs w:val="20"/>
                  <w:lang w:eastAsia="en-AU"/>
                </w:rPr>
                <w:t>VC2HC10K09</w:t>
              </w:r>
            </w:hyperlink>
          </w:p>
          <w:p w14:paraId="4A1D8D30" w14:textId="77777777" w:rsidR="002B0E7F" w:rsidRPr="00F71128" w:rsidRDefault="002B0E7F" w:rsidP="00A90C35">
            <w:pPr>
              <w:spacing w:before="240"/>
              <w:rPr>
                <w:rFonts w:cs="Arial"/>
                <w:b/>
                <w:bCs/>
                <w:sz w:val="20"/>
                <w:szCs w:val="20"/>
              </w:rPr>
            </w:pPr>
            <w:r w:rsidRPr="00F71128">
              <w:rPr>
                <w:rFonts w:cs="Arial"/>
                <w:b/>
                <w:bCs/>
                <w:sz w:val="20"/>
                <w:szCs w:val="20"/>
              </w:rPr>
              <w:t>Elaboration:</w:t>
            </w:r>
          </w:p>
          <w:p w14:paraId="6ABE4270" w14:textId="4EFA49A3" w:rsidR="002B0E7F" w:rsidRPr="00B9203C" w:rsidRDefault="002B0E7F" w:rsidP="002B0E7F">
            <w:pPr>
              <w:numPr>
                <w:ilvl w:val="0"/>
                <w:numId w:val="2"/>
              </w:numPr>
              <w:spacing w:line="240" w:lineRule="auto"/>
              <w:rPr>
                <w:rFonts w:eastAsia="Times New Roman" w:cs="Arial"/>
                <w:sz w:val="20"/>
                <w:szCs w:val="20"/>
                <w:lang w:eastAsia="en-AU"/>
              </w:rPr>
            </w:pPr>
            <w:r w:rsidRPr="00F71128">
              <w:rPr>
                <w:rFonts w:eastAsia="Times New Roman" w:cs="Arial"/>
                <w:sz w:val="20"/>
                <w:szCs w:val="20"/>
                <w:lang w:eastAsia="en-AU"/>
              </w:rPr>
              <w:t>comparing the power held or perceived by different groups and individuals in Australian societ</w:t>
            </w:r>
            <w:r>
              <w:rPr>
                <w:rFonts w:eastAsia="Times New Roman" w:cs="Arial"/>
                <w:sz w:val="20"/>
                <w:szCs w:val="20"/>
                <w:lang w:eastAsia="en-AU"/>
              </w:rPr>
              <w:t>y</w:t>
            </w:r>
            <w:r w:rsidR="00265AB9">
              <w:rPr>
                <w:rFonts w:eastAsia="Times New Roman" w:cs="Arial"/>
                <w:sz w:val="20"/>
                <w:szCs w:val="20"/>
                <w:lang w:eastAsia="en-AU"/>
              </w:rPr>
              <w:t>.</w:t>
            </w:r>
          </w:p>
          <w:p w14:paraId="1B9F11B2" w14:textId="77777777" w:rsidR="00F5083A" w:rsidRDefault="00F5083A" w:rsidP="00A90C35">
            <w:pPr>
              <w:shd w:val="clear" w:color="auto" w:fill="FFFFFF"/>
              <w:textAlignment w:val="baseline"/>
              <w:rPr>
                <w:rFonts w:eastAsia="Times New Roman" w:cs="Arial"/>
                <w:b/>
                <w:bCs/>
                <w:kern w:val="0"/>
                <w:sz w:val="20"/>
                <w:szCs w:val="20"/>
                <w:lang w:eastAsia="en-AU"/>
                <w14:ligatures w14:val="none"/>
              </w:rPr>
            </w:pPr>
          </w:p>
          <w:p w14:paraId="2007BCAC" w14:textId="3A63A433" w:rsidR="002B0E7F" w:rsidRDefault="002B0E7F" w:rsidP="00A90C35">
            <w:pPr>
              <w:shd w:val="clear" w:color="auto" w:fill="FFFFFF"/>
              <w:textAlignment w:val="baseline"/>
              <w:rPr>
                <w:rFonts w:eastAsia="Times New Roman" w:cs="Arial"/>
                <w:b/>
                <w:bCs/>
                <w:kern w:val="0"/>
                <w:sz w:val="20"/>
                <w:szCs w:val="20"/>
                <w:lang w:eastAsia="en-AU"/>
                <w14:ligatures w14:val="none"/>
              </w:rPr>
            </w:pPr>
            <w:r w:rsidRPr="00F71128">
              <w:rPr>
                <w:rFonts w:eastAsia="Times New Roman" w:cs="Arial"/>
                <w:b/>
                <w:bCs/>
                <w:kern w:val="0"/>
                <w:sz w:val="20"/>
                <w:szCs w:val="20"/>
                <w:lang w:eastAsia="en-AU"/>
                <w14:ligatures w14:val="none"/>
              </w:rPr>
              <w:t>The link to the topic:</w:t>
            </w:r>
          </w:p>
          <w:p w14:paraId="63DDE13B" w14:textId="5E4CF0DF" w:rsidR="002B0E7F" w:rsidRPr="00B9203C" w:rsidRDefault="002B0E7F" w:rsidP="00A90C35">
            <w:pPr>
              <w:shd w:val="clear" w:color="auto" w:fill="FFFFFF"/>
              <w:textAlignment w:val="baseline"/>
              <w:rPr>
                <w:rFonts w:eastAsia="Times New Roman" w:cs="Arial"/>
                <w:kern w:val="0"/>
                <w:sz w:val="20"/>
                <w:szCs w:val="20"/>
                <w:lang w:eastAsia="en-AU"/>
                <w14:ligatures w14:val="none"/>
              </w:rPr>
            </w:pPr>
            <w:r w:rsidRPr="00B9203C">
              <w:rPr>
                <w:rFonts w:eastAsia="Times New Roman" w:cs="Arial"/>
                <w:kern w:val="0"/>
                <w:sz w:val="20"/>
                <w:szCs w:val="20"/>
                <w:lang w:eastAsia="en-AU"/>
                <w14:ligatures w14:val="none"/>
              </w:rPr>
              <w:t>This topic requires students to examine how different individuals and groups participate in civi</w:t>
            </w:r>
            <w:r w:rsidR="00F5083A">
              <w:rPr>
                <w:rFonts w:eastAsia="Times New Roman" w:cs="Arial"/>
                <w:kern w:val="0"/>
                <w:sz w:val="20"/>
                <w:szCs w:val="20"/>
                <w:lang w:eastAsia="en-AU"/>
                <w14:ligatures w14:val="none"/>
              </w:rPr>
              <w:t>c</w:t>
            </w:r>
            <w:r w:rsidRPr="00B9203C">
              <w:rPr>
                <w:rFonts w:eastAsia="Times New Roman" w:cs="Arial"/>
                <w:kern w:val="0"/>
                <w:sz w:val="20"/>
                <w:szCs w:val="20"/>
                <w:lang w:eastAsia="en-AU"/>
                <w14:ligatures w14:val="none"/>
              </w:rPr>
              <w:t xml:space="preserve"> life and influence decision-making in a diverse society. Concerns about bias and facial recognition technology</w:t>
            </w:r>
            <w:r>
              <w:rPr>
                <w:rFonts w:eastAsia="Times New Roman" w:cs="Arial"/>
                <w:kern w:val="0"/>
                <w:sz w:val="20"/>
                <w:szCs w:val="20"/>
                <w:lang w:eastAsia="en-AU"/>
                <w14:ligatures w14:val="none"/>
              </w:rPr>
              <w:t>,</w:t>
            </w:r>
            <w:r w:rsidRPr="00B9203C">
              <w:rPr>
                <w:rFonts w:eastAsia="Times New Roman" w:cs="Arial"/>
                <w:kern w:val="0"/>
                <w:sz w:val="20"/>
                <w:szCs w:val="20"/>
                <w:lang w:eastAsia="en-AU"/>
                <w14:ligatures w14:val="none"/>
              </w:rPr>
              <w:t xml:space="preserve"> particularly in reference to the higher error rates affecting certain ethnic groups</w:t>
            </w:r>
            <w:r w:rsidR="00EB4DC7">
              <w:rPr>
                <w:rFonts w:eastAsia="Times New Roman" w:cs="Arial"/>
                <w:kern w:val="0"/>
                <w:sz w:val="20"/>
                <w:szCs w:val="20"/>
                <w:lang w:eastAsia="en-AU"/>
                <w14:ligatures w14:val="none"/>
              </w:rPr>
              <w:t>, raise</w:t>
            </w:r>
            <w:r w:rsidRPr="00B9203C">
              <w:rPr>
                <w:rFonts w:eastAsia="Times New Roman" w:cs="Arial"/>
                <w:kern w:val="0"/>
                <w:sz w:val="20"/>
                <w:szCs w:val="20"/>
                <w:lang w:eastAsia="en-AU"/>
                <w14:ligatures w14:val="none"/>
              </w:rPr>
              <w:t xml:space="preserve"> important issues about discrimination, inclusion and unequal power. Some migrant communities may feel </w:t>
            </w:r>
            <w:r w:rsidR="00EB4DC7">
              <w:rPr>
                <w:rFonts w:eastAsia="Times New Roman" w:cs="Arial"/>
                <w:kern w:val="0"/>
                <w:sz w:val="20"/>
                <w:szCs w:val="20"/>
                <w:lang w:eastAsia="en-AU"/>
                <w14:ligatures w14:val="none"/>
              </w:rPr>
              <w:t>disproportionately</w:t>
            </w:r>
            <w:r w:rsidRPr="00B9203C">
              <w:rPr>
                <w:rFonts w:eastAsia="Times New Roman" w:cs="Arial"/>
                <w:kern w:val="0"/>
                <w:sz w:val="20"/>
                <w:szCs w:val="20"/>
                <w:lang w:eastAsia="en-AU"/>
                <w14:ligatures w14:val="none"/>
              </w:rPr>
              <w:t xml:space="preserve"> impacted if the technology leads to misidentification or over-policing. </w:t>
            </w:r>
          </w:p>
          <w:p w14:paraId="1FF1A5AA" w14:textId="77777777" w:rsidR="00F5083A" w:rsidRDefault="00F5083A" w:rsidP="00A90C35">
            <w:pPr>
              <w:rPr>
                <w:rFonts w:eastAsia="Times New Roman" w:cs="Arial"/>
                <w:kern w:val="0"/>
                <w:sz w:val="20"/>
                <w:szCs w:val="20"/>
                <w:lang w:eastAsia="en-AU"/>
                <w14:ligatures w14:val="none"/>
              </w:rPr>
            </w:pPr>
          </w:p>
          <w:p w14:paraId="521690F7" w14:textId="2D1235E8" w:rsidR="002B0E7F" w:rsidRPr="00656863" w:rsidRDefault="002B0E7F" w:rsidP="00A90C35">
            <w:pPr>
              <w:rPr>
                <w:rFonts w:eastAsia="Times New Roman" w:cs="Arial"/>
                <w:kern w:val="0"/>
                <w:sz w:val="20"/>
                <w:szCs w:val="20"/>
                <w14:ligatures w14:val="none"/>
              </w:rPr>
            </w:pPr>
            <w:r w:rsidRPr="00B9203C">
              <w:rPr>
                <w:rFonts w:eastAsia="Times New Roman" w:cs="Arial"/>
                <w:kern w:val="0"/>
                <w:sz w:val="20"/>
                <w:szCs w:val="20"/>
                <w:lang w:eastAsia="en-AU"/>
                <w14:ligatures w14:val="none"/>
              </w:rPr>
              <w:t>Th</w:t>
            </w:r>
            <w:r>
              <w:rPr>
                <w:rFonts w:eastAsia="Times New Roman" w:cs="Arial"/>
                <w:kern w:val="0"/>
                <w:sz w:val="20"/>
                <w:szCs w:val="20"/>
                <w:lang w:eastAsia="en-AU"/>
                <w14:ligatures w14:val="none"/>
              </w:rPr>
              <w:t>e</w:t>
            </w:r>
            <w:r w:rsidRPr="00B9203C">
              <w:rPr>
                <w:rFonts w:eastAsia="Times New Roman" w:cs="Arial"/>
                <w:kern w:val="0"/>
                <w:sz w:val="20"/>
                <w:szCs w:val="20"/>
                <w:lang w:eastAsia="en-AU"/>
                <w14:ligatures w14:val="none"/>
              </w:rPr>
              <w:t xml:space="preserve"> link to</w:t>
            </w:r>
            <w:r>
              <w:rPr>
                <w:rFonts w:eastAsia="Times New Roman" w:cs="Arial"/>
                <w:kern w:val="0"/>
                <w:sz w:val="20"/>
                <w:szCs w:val="20"/>
                <w:lang w:eastAsia="en-AU"/>
                <w14:ligatures w14:val="none"/>
              </w:rPr>
              <w:t xml:space="preserve"> the</w:t>
            </w:r>
            <w:r w:rsidRPr="00B9203C">
              <w:rPr>
                <w:rFonts w:eastAsia="Times New Roman" w:cs="Arial"/>
                <w:kern w:val="0"/>
                <w:sz w:val="20"/>
                <w:szCs w:val="20"/>
                <w:lang w:eastAsia="en-AU"/>
                <w14:ligatures w14:val="none"/>
              </w:rPr>
              <w:t xml:space="preserve"> Convention topic is strengthened through these </w:t>
            </w:r>
            <w:r w:rsidR="00EB4DC7">
              <w:rPr>
                <w:rFonts w:eastAsia="Times New Roman" w:cs="Arial"/>
                <w:kern w:val="0"/>
                <w:sz w:val="20"/>
                <w:szCs w:val="20"/>
                <w:lang w:eastAsia="en-AU"/>
                <w14:ligatures w14:val="none"/>
              </w:rPr>
              <w:t>pre-convention</w:t>
            </w:r>
            <w:r w:rsidRPr="00B9203C">
              <w:rPr>
                <w:rFonts w:eastAsia="Times New Roman" w:cs="Arial"/>
                <w:kern w:val="0"/>
                <w:sz w:val="20"/>
                <w:szCs w:val="20"/>
                <w:lang w:eastAsia="en-AU"/>
                <w14:ligatures w14:val="none"/>
              </w:rPr>
              <w:t xml:space="preserve"> activities</w:t>
            </w:r>
            <w:r w:rsidR="00EB4DC7">
              <w:rPr>
                <w:rFonts w:eastAsia="Times New Roman" w:cs="Arial"/>
                <w:kern w:val="0"/>
                <w:sz w:val="20"/>
                <w:szCs w:val="20"/>
                <w:lang w:eastAsia="en-AU"/>
                <w14:ligatures w14:val="none"/>
              </w:rPr>
              <w:t>,</w:t>
            </w:r>
            <w:r w:rsidRPr="00B9203C">
              <w:rPr>
                <w:rFonts w:eastAsia="Times New Roman" w:cs="Arial"/>
                <w:kern w:val="0"/>
                <w:sz w:val="20"/>
                <w:szCs w:val="20"/>
                <w:lang w:eastAsia="en-AU"/>
                <w14:ligatures w14:val="none"/>
              </w:rPr>
              <w:t xml:space="preserve"> </w:t>
            </w:r>
            <w:r>
              <w:rPr>
                <w:rFonts w:eastAsia="Times New Roman" w:cs="Arial"/>
                <w:kern w:val="0"/>
                <w:sz w:val="20"/>
                <w:szCs w:val="20"/>
                <w:lang w:eastAsia="en-AU"/>
                <w14:ligatures w14:val="none"/>
              </w:rPr>
              <w:t>where</w:t>
            </w:r>
            <w:r w:rsidRPr="00B9203C">
              <w:rPr>
                <w:rFonts w:eastAsia="Times New Roman" w:cs="Arial"/>
                <w:kern w:val="0"/>
                <w:sz w:val="20"/>
                <w:szCs w:val="20"/>
                <w:lang w:eastAsia="en-AU"/>
                <w14:ligatures w14:val="none"/>
              </w:rPr>
              <w:t xml:space="preserve"> students investigate </w:t>
            </w:r>
            <w:r>
              <w:rPr>
                <w:rFonts w:eastAsia="Times New Roman" w:cs="Arial"/>
                <w:kern w:val="0"/>
                <w:sz w:val="20"/>
                <w:szCs w:val="20"/>
                <w:lang w:eastAsia="en-AU"/>
                <w14:ligatures w14:val="none"/>
              </w:rPr>
              <w:t xml:space="preserve">the </w:t>
            </w:r>
            <w:r w:rsidRPr="00B9203C">
              <w:rPr>
                <w:rFonts w:eastAsia="Times New Roman" w:cs="Arial"/>
                <w:kern w:val="0"/>
                <w:sz w:val="20"/>
                <w:szCs w:val="20"/>
                <w:lang w:eastAsia="en-AU"/>
                <w14:ligatures w14:val="none"/>
              </w:rPr>
              <w:t>perspectives</w:t>
            </w:r>
            <w:r>
              <w:rPr>
                <w:rFonts w:eastAsia="Times New Roman" w:cs="Arial"/>
                <w:kern w:val="0"/>
                <w:sz w:val="20"/>
                <w:szCs w:val="20"/>
                <w:lang w:eastAsia="en-AU"/>
                <w14:ligatures w14:val="none"/>
              </w:rPr>
              <w:t xml:space="preserve"> of different </w:t>
            </w:r>
            <w:r w:rsidR="00EB4DC7">
              <w:rPr>
                <w:rFonts w:eastAsia="Times New Roman" w:cs="Arial"/>
                <w:kern w:val="0"/>
                <w:sz w:val="20"/>
                <w:szCs w:val="20"/>
                <w:lang w:eastAsia="en-AU"/>
                <w14:ligatures w14:val="none"/>
              </w:rPr>
              <w:t>individuals</w:t>
            </w:r>
            <w:r>
              <w:rPr>
                <w:rFonts w:eastAsia="Times New Roman" w:cs="Arial"/>
                <w:kern w:val="0"/>
                <w:sz w:val="20"/>
                <w:szCs w:val="20"/>
                <w:lang w:eastAsia="en-AU"/>
                <w14:ligatures w14:val="none"/>
              </w:rPr>
              <w:t xml:space="preserve"> and communities</w:t>
            </w:r>
            <w:r w:rsidRPr="00B9203C">
              <w:rPr>
                <w:rFonts w:eastAsia="Times New Roman" w:cs="Arial"/>
                <w:kern w:val="0"/>
                <w:sz w:val="20"/>
                <w:szCs w:val="20"/>
                <w:lang w:eastAsia="en-AU"/>
                <w14:ligatures w14:val="none"/>
              </w:rPr>
              <w:t xml:space="preserve">. They </w:t>
            </w:r>
            <w:r>
              <w:rPr>
                <w:rFonts w:eastAsia="Times New Roman" w:cs="Arial"/>
                <w:kern w:val="0"/>
                <w:sz w:val="20"/>
                <w:szCs w:val="20"/>
                <w:lang w:eastAsia="en-AU"/>
                <w14:ligatures w14:val="none"/>
              </w:rPr>
              <w:t>examine</w:t>
            </w:r>
            <w:r w:rsidRPr="00B9203C">
              <w:rPr>
                <w:rFonts w:eastAsia="Times New Roman" w:cs="Arial"/>
                <w:kern w:val="0"/>
                <w:sz w:val="20"/>
                <w:szCs w:val="20"/>
                <w:lang w:eastAsia="en-AU"/>
                <w14:ligatures w14:val="none"/>
              </w:rPr>
              <w:t xml:space="preserve"> how these groups participate in civi</w:t>
            </w:r>
            <w:r w:rsidR="00F5083A">
              <w:rPr>
                <w:rFonts w:eastAsia="Times New Roman" w:cs="Arial"/>
                <w:kern w:val="0"/>
                <w:sz w:val="20"/>
                <w:szCs w:val="20"/>
                <w:lang w:eastAsia="en-AU"/>
                <w14:ligatures w14:val="none"/>
              </w:rPr>
              <w:t>c</w:t>
            </w:r>
            <w:r w:rsidRPr="00B9203C">
              <w:rPr>
                <w:rFonts w:eastAsia="Times New Roman" w:cs="Arial"/>
                <w:kern w:val="0"/>
                <w:sz w:val="20"/>
                <w:szCs w:val="20"/>
                <w:lang w:eastAsia="en-AU"/>
                <w14:ligatures w14:val="none"/>
              </w:rPr>
              <w:t xml:space="preserve"> life by lobbying, </w:t>
            </w:r>
            <w:r>
              <w:rPr>
                <w:rFonts w:eastAsia="Times New Roman" w:cs="Arial"/>
                <w:kern w:val="0"/>
                <w:sz w:val="20"/>
                <w:szCs w:val="20"/>
                <w:lang w:eastAsia="en-AU"/>
                <w14:ligatures w14:val="none"/>
              </w:rPr>
              <w:t xml:space="preserve">using </w:t>
            </w:r>
            <w:r w:rsidRPr="00B9203C">
              <w:rPr>
                <w:rFonts w:eastAsia="Times New Roman" w:cs="Arial"/>
                <w:kern w:val="0"/>
                <w:sz w:val="20"/>
                <w:szCs w:val="20"/>
                <w:lang w:eastAsia="en-AU"/>
                <w14:ligatures w14:val="none"/>
              </w:rPr>
              <w:t xml:space="preserve">media platforms and advocating for reform. </w:t>
            </w:r>
            <w:r>
              <w:rPr>
                <w:rFonts w:eastAsia="Times New Roman" w:cs="Arial"/>
                <w:kern w:val="0"/>
                <w:sz w:val="20"/>
                <w:szCs w:val="20"/>
                <w:lang w:eastAsia="en-AU"/>
                <w14:ligatures w14:val="none"/>
              </w:rPr>
              <w:t>Students compare the power held by governments, technology companies and minority communities and identify groups that may be marginalised. This supports their understanding of citizenship, diversity and identi</w:t>
            </w:r>
            <w:r w:rsidR="00CB11AB">
              <w:rPr>
                <w:rFonts w:eastAsia="Times New Roman" w:cs="Arial"/>
                <w:kern w:val="0"/>
                <w:sz w:val="20"/>
                <w:szCs w:val="20"/>
                <w:lang w:eastAsia="en-AU"/>
                <w14:ligatures w14:val="none"/>
              </w:rPr>
              <w:t>t</w:t>
            </w:r>
            <w:r>
              <w:rPr>
                <w:rFonts w:eastAsia="Times New Roman" w:cs="Arial"/>
                <w:kern w:val="0"/>
                <w:sz w:val="20"/>
                <w:szCs w:val="20"/>
                <w:lang w:eastAsia="en-AU"/>
                <w14:ligatures w14:val="none"/>
              </w:rPr>
              <w:t xml:space="preserve">y in a democratic society, aligning with this standard. </w:t>
            </w:r>
          </w:p>
          <w:p w14:paraId="46C42939" w14:textId="77777777" w:rsidR="002B0E7F" w:rsidRDefault="002B0E7F" w:rsidP="00A90C35"/>
        </w:tc>
      </w:tr>
    </w:tbl>
    <w:p w14:paraId="23A803C5" w14:textId="23DFFF18" w:rsidR="00EB4DC7" w:rsidRDefault="00EB4DC7" w:rsidP="002B0E7F"/>
    <w:p w14:paraId="6349F304" w14:textId="77777777" w:rsidR="00EB4DC7" w:rsidRDefault="00EB4DC7">
      <w:pPr>
        <w:spacing w:line="278" w:lineRule="auto"/>
      </w:pPr>
      <w:r>
        <w:br w:type="page"/>
      </w:r>
    </w:p>
    <w:tbl>
      <w:tblPr>
        <w:tblStyle w:val="TableGrid"/>
        <w:tblW w:w="0" w:type="auto"/>
        <w:tblLook w:val="04A0" w:firstRow="1" w:lastRow="0" w:firstColumn="1" w:lastColumn="0" w:noHBand="0" w:noVBand="1"/>
      </w:tblPr>
      <w:tblGrid>
        <w:gridCol w:w="10457"/>
      </w:tblGrid>
      <w:tr w:rsidR="002B0E7F" w14:paraId="5AADD62B" w14:textId="77777777" w:rsidTr="00A90C35">
        <w:tc>
          <w:tcPr>
            <w:tcW w:w="10457" w:type="dxa"/>
          </w:tcPr>
          <w:p w14:paraId="7FA5555C" w14:textId="77777777" w:rsidR="002B0E7F" w:rsidRPr="00DD6D7F" w:rsidRDefault="002B0E7F" w:rsidP="00A90C35">
            <w:pPr>
              <w:rPr>
                <w:rFonts w:eastAsia="Times New Roman" w:cs="Arial"/>
                <w:b/>
                <w:bCs/>
                <w:sz w:val="20"/>
                <w:szCs w:val="20"/>
                <w:lang w:eastAsia="en-AU"/>
              </w:rPr>
            </w:pPr>
            <w:r w:rsidRPr="00F71128">
              <w:rPr>
                <w:rFonts w:eastAsia="Times New Roman" w:cs="Arial"/>
                <w:b/>
                <w:bCs/>
                <w:sz w:val="20"/>
                <w:szCs w:val="20"/>
                <w:lang w:eastAsia="en-AU"/>
              </w:rPr>
              <w:lastRenderedPageBreak/>
              <w:t>Citizenship, Diversity and Identity</w:t>
            </w:r>
          </w:p>
          <w:p w14:paraId="04C89E7D" w14:textId="77777777" w:rsidR="002B0E7F" w:rsidRPr="00B9203C" w:rsidRDefault="002B0E7F" w:rsidP="00A90C35">
            <w:pPr>
              <w:rPr>
                <w:rFonts w:cs="Arial"/>
                <w:b/>
                <w:bCs/>
                <w:sz w:val="20"/>
                <w:szCs w:val="20"/>
              </w:rPr>
            </w:pPr>
            <w:r w:rsidRPr="00F71128">
              <w:rPr>
                <w:rFonts w:cs="Arial"/>
                <w:i/>
                <w:iCs/>
                <w:sz w:val="20"/>
                <w:szCs w:val="20"/>
              </w:rPr>
              <w:t xml:space="preserve">Students learn about </w:t>
            </w:r>
            <w:r>
              <w:rPr>
                <w:rFonts w:cs="Arial"/>
                <w:i/>
                <w:iCs/>
                <w:sz w:val="20"/>
                <w:szCs w:val="20"/>
              </w:rPr>
              <w:t xml:space="preserve">the challenges to and ways of sustaining a resilient democracy and a cohesive society in Australia. </w:t>
            </w:r>
          </w:p>
          <w:p w14:paraId="1F74E2D3" w14:textId="77777777" w:rsidR="002B0E7F" w:rsidRDefault="002B0E7F" w:rsidP="00A90C35">
            <w:pPr>
              <w:rPr>
                <w:rFonts w:eastAsia="Times New Roman" w:cs="Arial"/>
                <w:sz w:val="20"/>
                <w:szCs w:val="20"/>
                <w:lang w:eastAsia="en-AU"/>
              </w:rPr>
            </w:pPr>
          </w:p>
          <w:p w14:paraId="622E8215" w14:textId="4F138564" w:rsidR="002B0E7F" w:rsidRPr="00F71128" w:rsidRDefault="002B0E7F" w:rsidP="00A90C35">
            <w:pPr>
              <w:rPr>
                <w:rFonts w:eastAsia="Times New Roman" w:cs="Arial"/>
                <w:b/>
                <w:bCs/>
                <w:sz w:val="20"/>
                <w:szCs w:val="20"/>
                <w:lang w:eastAsia="en-AU"/>
              </w:rPr>
            </w:pPr>
            <w:r w:rsidRPr="00F71128">
              <w:rPr>
                <w:rFonts w:eastAsia="Times New Roman" w:cs="Arial"/>
                <w:sz w:val="20"/>
                <w:szCs w:val="20"/>
                <w:lang w:eastAsia="en-AU"/>
              </w:rPr>
              <w:t xml:space="preserve">Code: </w:t>
            </w:r>
            <w:hyperlink r:id="rId15" w:history="1">
              <w:r w:rsidRPr="008F39C3">
                <w:rPr>
                  <w:rStyle w:val="Hyperlink"/>
                  <w:rFonts w:eastAsia="Times New Roman" w:cs="Arial"/>
                  <w:sz w:val="20"/>
                  <w:szCs w:val="20"/>
                  <w:lang w:eastAsia="en-AU"/>
                </w:rPr>
                <w:t>VC2HC10K10</w:t>
              </w:r>
            </w:hyperlink>
          </w:p>
          <w:p w14:paraId="2D4139C5" w14:textId="77777777" w:rsidR="002B0E7F" w:rsidRPr="00F71128" w:rsidRDefault="002B0E7F" w:rsidP="00A90C35">
            <w:pPr>
              <w:spacing w:before="240"/>
              <w:rPr>
                <w:rFonts w:cs="Arial"/>
                <w:b/>
                <w:bCs/>
                <w:sz w:val="20"/>
                <w:szCs w:val="20"/>
              </w:rPr>
            </w:pPr>
            <w:r w:rsidRPr="00F71128">
              <w:rPr>
                <w:rFonts w:cs="Arial"/>
                <w:b/>
                <w:bCs/>
                <w:sz w:val="20"/>
                <w:szCs w:val="20"/>
              </w:rPr>
              <w:t>Elaboration:</w:t>
            </w:r>
          </w:p>
          <w:p w14:paraId="3A5201C0" w14:textId="72E7C203" w:rsidR="002B0E7F" w:rsidRPr="00D77F18" w:rsidRDefault="002B0E7F" w:rsidP="002B0E7F">
            <w:pPr>
              <w:numPr>
                <w:ilvl w:val="0"/>
                <w:numId w:val="48"/>
              </w:numPr>
              <w:shd w:val="clear" w:color="auto" w:fill="FFFFFF"/>
              <w:spacing w:line="240" w:lineRule="auto"/>
              <w:textAlignment w:val="baseline"/>
              <w:rPr>
                <w:rFonts w:eastAsia="Times New Roman" w:cs="Arial"/>
                <w:kern w:val="0"/>
                <w:sz w:val="20"/>
                <w:szCs w:val="20"/>
                <w:lang w:eastAsia="en-AU"/>
                <w14:ligatures w14:val="none"/>
              </w:rPr>
            </w:pPr>
            <w:r w:rsidRPr="00D77F18">
              <w:rPr>
                <w:rFonts w:eastAsia="Times New Roman" w:cs="Arial"/>
                <w:kern w:val="0"/>
                <w:sz w:val="20"/>
                <w:szCs w:val="20"/>
                <w:lang w:eastAsia="en-AU"/>
                <w14:ligatures w14:val="none"/>
              </w:rPr>
              <w:t>identifying the key characteristics of cohesive, democratic societies, such as cooperation, inclusion, respect and peaceful resolution of conflicts, and the importance of an active and informed citizenry</w:t>
            </w:r>
            <w:r w:rsidR="00265AB9">
              <w:rPr>
                <w:rFonts w:eastAsia="Times New Roman" w:cs="Arial"/>
                <w:kern w:val="0"/>
                <w:sz w:val="20"/>
                <w:szCs w:val="20"/>
                <w:lang w:eastAsia="en-AU"/>
                <w14:ligatures w14:val="none"/>
              </w:rPr>
              <w:t>.</w:t>
            </w:r>
          </w:p>
          <w:p w14:paraId="7719EBA7" w14:textId="400AD816" w:rsidR="002B0E7F" w:rsidRPr="00D77F18" w:rsidRDefault="002B0E7F" w:rsidP="002B0E7F">
            <w:pPr>
              <w:numPr>
                <w:ilvl w:val="0"/>
                <w:numId w:val="49"/>
              </w:numPr>
              <w:shd w:val="clear" w:color="auto" w:fill="FFFFFF"/>
              <w:spacing w:line="240" w:lineRule="auto"/>
              <w:textAlignment w:val="baseline"/>
              <w:rPr>
                <w:rFonts w:eastAsia="Times New Roman" w:cs="Arial"/>
                <w:kern w:val="0"/>
                <w:sz w:val="20"/>
                <w:szCs w:val="20"/>
                <w:lang w:eastAsia="en-AU"/>
                <w14:ligatures w14:val="none"/>
              </w:rPr>
            </w:pPr>
            <w:r w:rsidRPr="00D77F18">
              <w:rPr>
                <w:rFonts w:eastAsia="Times New Roman" w:cs="Arial"/>
                <w:kern w:val="0"/>
                <w:sz w:val="20"/>
                <w:szCs w:val="20"/>
                <w:lang w:eastAsia="en-AU"/>
                <w14:ligatures w14:val="none"/>
              </w:rPr>
              <w:t>considering threats to Australian democracy and other democracies, such as the influence of vested interests, organised crime, corruption and lawlessness, and the impact of social media on the quality of civic debate about controversial matters</w:t>
            </w:r>
            <w:r w:rsidR="00265AB9">
              <w:rPr>
                <w:rFonts w:eastAsia="Times New Roman" w:cs="Arial"/>
                <w:kern w:val="0"/>
                <w:sz w:val="20"/>
                <w:szCs w:val="20"/>
                <w:lang w:eastAsia="en-AU"/>
                <w14:ligatures w14:val="none"/>
              </w:rPr>
              <w:t>.</w:t>
            </w:r>
          </w:p>
          <w:p w14:paraId="38725BC1" w14:textId="7B10AC84" w:rsidR="002B0E7F" w:rsidRPr="00D77F18" w:rsidRDefault="002B0E7F" w:rsidP="002B0E7F">
            <w:pPr>
              <w:numPr>
                <w:ilvl w:val="0"/>
                <w:numId w:val="50"/>
              </w:numPr>
              <w:shd w:val="clear" w:color="auto" w:fill="FFFFFF"/>
              <w:spacing w:line="240" w:lineRule="auto"/>
              <w:textAlignment w:val="baseline"/>
              <w:rPr>
                <w:rFonts w:eastAsia="Times New Roman" w:cs="Arial"/>
                <w:kern w:val="0"/>
                <w:sz w:val="20"/>
                <w:szCs w:val="20"/>
                <w:lang w:eastAsia="en-AU"/>
                <w14:ligatures w14:val="none"/>
              </w:rPr>
            </w:pPr>
            <w:r w:rsidRPr="00D77F18">
              <w:rPr>
                <w:rFonts w:eastAsia="Times New Roman" w:cs="Arial"/>
                <w:kern w:val="0"/>
                <w:sz w:val="20"/>
                <w:szCs w:val="20"/>
                <w:lang w:eastAsia="en-AU"/>
                <w14:ligatures w14:val="none"/>
              </w:rPr>
              <w:t>locating and discussing a range of possible threats to the resilience of democratic societies globally, such as extreme polarisation of views and a breakdown in social consensus, and the reasons for the rise of non-democratic forces, such as extremist groups with no commitment to democratic values</w:t>
            </w:r>
            <w:r w:rsidR="00265AB9">
              <w:rPr>
                <w:rFonts w:eastAsia="Times New Roman" w:cs="Arial"/>
                <w:kern w:val="0"/>
                <w:sz w:val="20"/>
                <w:szCs w:val="20"/>
                <w:lang w:eastAsia="en-AU"/>
                <w14:ligatures w14:val="none"/>
              </w:rPr>
              <w:t>.</w:t>
            </w:r>
          </w:p>
          <w:p w14:paraId="1636DF25" w14:textId="49B72CB4" w:rsidR="002B0E7F" w:rsidRPr="00D77F18" w:rsidRDefault="002B0E7F" w:rsidP="002B0E7F">
            <w:pPr>
              <w:numPr>
                <w:ilvl w:val="0"/>
                <w:numId w:val="51"/>
              </w:numPr>
              <w:shd w:val="clear" w:color="auto" w:fill="FFFFFF"/>
              <w:spacing w:line="240" w:lineRule="auto"/>
              <w:textAlignment w:val="baseline"/>
              <w:rPr>
                <w:rFonts w:eastAsia="Times New Roman" w:cs="Arial"/>
                <w:kern w:val="0"/>
                <w:sz w:val="20"/>
                <w:szCs w:val="20"/>
                <w:lang w:eastAsia="en-AU"/>
                <w14:ligatures w14:val="none"/>
              </w:rPr>
            </w:pPr>
            <w:r w:rsidRPr="00D77F18">
              <w:rPr>
                <w:rFonts w:eastAsia="Times New Roman" w:cs="Arial"/>
                <w:kern w:val="0"/>
                <w:sz w:val="20"/>
                <w:szCs w:val="20"/>
                <w:lang w:eastAsia="en-AU"/>
                <w14:ligatures w14:val="none"/>
              </w:rPr>
              <w:t>examining how a resilient democracy might be at odds with a cohesive society and how this can be resolved</w:t>
            </w:r>
            <w:r w:rsidR="00265AB9">
              <w:rPr>
                <w:rFonts w:eastAsia="Times New Roman" w:cs="Arial"/>
                <w:kern w:val="0"/>
                <w:sz w:val="20"/>
                <w:szCs w:val="20"/>
                <w:lang w:eastAsia="en-AU"/>
                <w14:ligatures w14:val="none"/>
              </w:rPr>
              <w:t>.</w:t>
            </w:r>
          </w:p>
          <w:p w14:paraId="521B54B9" w14:textId="77777777" w:rsidR="002B0E7F" w:rsidRDefault="002B0E7F" w:rsidP="00A90C35">
            <w:pPr>
              <w:shd w:val="clear" w:color="auto" w:fill="FFFFFF"/>
              <w:textAlignment w:val="baseline"/>
              <w:rPr>
                <w:rFonts w:eastAsia="Times New Roman" w:cs="Arial"/>
                <w:b/>
                <w:bCs/>
                <w:kern w:val="0"/>
                <w:sz w:val="20"/>
                <w:szCs w:val="20"/>
                <w:lang w:eastAsia="en-AU"/>
                <w14:ligatures w14:val="none"/>
              </w:rPr>
            </w:pPr>
          </w:p>
          <w:p w14:paraId="7D8E2594" w14:textId="77777777" w:rsidR="002B0E7F" w:rsidRDefault="002B0E7F" w:rsidP="00A90C35">
            <w:pPr>
              <w:shd w:val="clear" w:color="auto" w:fill="FFFFFF"/>
              <w:textAlignment w:val="baseline"/>
              <w:rPr>
                <w:rFonts w:eastAsia="Times New Roman" w:cs="Arial"/>
                <w:b/>
                <w:bCs/>
                <w:kern w:val="0"/>
                <w:sz w:val="20"/>
                <w:szCs w:val="20"/>
                <w:lang w:eastAsia="en-AU"/>
                <w14:ligatures w14:val="none"/>
              </w:rPr>
            </w:pPr>
            <w:r w:rsidRPr="00F71128">
              <w:rPr>
                <w:rFonts w:eastAsia="Times New Roman" w:cs="Arial"/>
                <w:b/>
                <w:bCs/>
                <w:kern w:val="0"/>
                <w:sz w:val="20"/>
                <w:szCs w:val="20"/>
                <w:lang w:eastAsia="en-AU"/>
                <w14:ligatures w14:val="none"/>
              </w:rPr>
              <w:t>The link to the topic:</w:t>
            </w:r>
          </w:p>
          <w:p w14:paraId="51449FF1" w14:textId="77777777" w:rsidR="002B0E7F" w:rsidRDefault="002B0E7F" w:rsidP="00A90C35">
            <w:pPr>
              <w:shd w:val="clear" w:color="auto" w:fill="FFFFFF"/>
              <w:textAlignment w:val="baseline"/>
              <w:rPr>
                <w:rFonts w:eastAsia="Times New Roman" w:cs="Arial"/>
                <w:b/>
                <w:bCs/>
                <w:kern w:val="0"/>
                <w:sz w:val="20"/>
                <w:szCs w:val="20"/>
                <w:lang w:eastAsia="en-AU"/>
                <w14:ligatures w14:val="none"/>
              </w:rPr>
            </w:pPr>
            <w:r w:rsidRPr="001060F9">
              <w:rPr>
                <w:rFonts w:eastAsia="Times New Roman" w:cs="Arial"/>
                <w:kern w:val="0"/>
                <w:sz w:val="20"/>
                <w:szCs w:val="20"/>
                <w:lang w:eastAsia="en-AU"/>
                <w14:ligatures w14:val="none"/>
              </w:rPr>
              <w:t>This Convention topic asks students to explore the challenges of maintaining a strong democracy and a united society. The issue highlights the conflict between safety and personal freedom, government power and individual rights and inclusion and discrimination. Through the pre-convention activities and the Convention debate</w:t>
            </w:r>
            <w:r>
              <w:rPr>
                <w:rFonts w:eastAsia="Times New Roman" w:cs="Arial"/>
                <w:kern w:val="0"/>
                <w:sz w:val="20"/>
                <w:szCs w:val="20"/>
                <w:lang w:eastAsia="en-AU"/>
                <w14:ligatures w14:val="none"/>
              </w:rPr>
              <w:t>,</w:t>
            </w:r>
            <w:r w:rsidRPr="001060F9">
              <w:rPr>
                <w:rFonts w:eastAsia="Times New Roman" w:cs="Arial"/>
                <w:kern w:val="0"/>
                <w:sz w:val="20"/>
                <w:szCs w:val="20"/>
                <w:lang w:eastAsia="en-AU"/>
                <w14:ligatures w14:val="none"/>
              </w:rPr>
              <w:t xml:space="preserve"> students identify key features of democratic societies such as respect, inclusion and informed participation. They also consider possible threats</w:t>
            </w:r>
            <w:r>
              <w:rPr>
                <w:rFonts w:eastAsia="Times New Roman" w:cs="Arial"/>
                <w:kern w:val="0"/>
                <w:sz w:val="20"/>
                <w:szCs w:val="20"/>
                <w:lang w:eastAsia="en-AU"/>
                <w14:ligatures w14:val="none"/>
              </w:rPr>
              <w:t>,</w:t>
            </w:r>
            <w:r w:rsidRPr="001060F9">
              <w:rPr>
                <w:rFonts w:eastAsia="Times New Roman" w:cs="Arial"/>
                <w:kern w:val="0"/>
                <w:sz w:val="20"/>
                <w:szCs w:val="20"/>
                <w:lang w:eastAsia="en-AU"/>
                <w14:ligatures w14:val="none"/>
              </w:rPr>
              <w:t xml:space="preserve"> including excessive surveillance, corporate influence and divided public debate. This allows students to evaluate whether regulation would strengthen democracy or create new challenges for social unity</w:t>
            </w:r>
            <w:r>
              <w:rPr>
                <w:rFonts w:eastAsia="Times New Roman" w:cs="Arial"/>
                <w:b/>
                <w:bCs/>
                <w:kern w:val="0"/>
                <w:sz w:val="20"/>
                <w:szCs w:val="20"/>
                <w:lang w:eastAsia="en-AU"/>
                <w14:ligatures w14:val="none"/>
              </w:rPr>
              <w:t>.</w:t>
            </w:r>
          </w:p>
          <w:p w14:paraId="50B8C015" w14:textId="77777777" w:rsidR="002B0E7F" w:rsidRPr="00D06EA1" w:rsidRDefault="002B0E7F" w:rsidP="00A90C35">
            <w:pPr>
              <w:shd w:val="clear" w:color="auto" w:fill="FFFFFF"/>
              <w:textAlignment w:val="baseline"/>
              <w:rPr>
                <w:rFonts w:eastAsia="Times New Roman" w:cs="Arial"/>
                <w:kern w:val="0"/>
                <w:sz w:val="20"/>
                <w:szCs w:val="20"/>
                <w:lang w:eastAsia="en-AU"/>
                <w14:ligatures w14:val="none"/>
              </w:rPr>
            </w:pPr>
          </w:p>
        </w:tc>
      </w:tr>
    </w:tbl>
    <w:p w14:paraId="59FE2914" w14:textId="77777777" w:rsidR="002B0E7F" w:rsidRDefault="002B0E7F" w:rsidP="002B0E7F">
      <w:pPr>
        <w:rPr>
          <w:rFonts w:eastAsia="Times New Roman" w:cs="Arial"/>
          <w:b/>
          <w:bCs/>
          <w:lang w:eastAsia="en-AU"/>
        </w:rPr>
      </w:pPr>
    </w:p>
    <w:tbl>
      <w:tblPr>
        <w:tblStyle w:val="TableGrid"/>
        <w:tblW w:w="0" w:type="auto"/>
        <w:tblLook w:val="04A0" w:firstRow="1" w:lastRow="0" w:firstColumn="1" w:lastColumn="0" w:noHBand="0" w:noVBand="1"/>
      </w:tblPr>
      <w:tblGrid>
        <w:gridCol w:w="10457"/>
      </w:tblGrid>
      <w:tr w:rsidR="008F39C3" w14:paraId="0F64D21C" w14:textId="77777777" w:rsidTr="008F39C3">
        <w:tc>
          <w:tcPr>
            <w:tcW w:w="10457" w:type="dxa"/>
          </w:tcPr>
          <w:p w14:paraId="2754C242" w14:textId="77777777" w:rsidR="008F39C3" w:rsidRDefault="008F39C3" w:rsidP="008F39C3">
            <w:pPr>
              <w:spacing w:line="240" w:lineRule="auto"/>
              <w:rPr>
                <w:rFonts w:eastAsia="Times New Roman" w:cs="Arial"/>
                <w:b/>
                <w:bCs/>
                <w:sz w:val="20"/>
                <w:szCs w:val="20"/>
                <w:lang w:eastAsia="en-AU"/>
              </w:rPr>
            </w:pPr>
            <w:r w:rsidRPr="00F71128">
              <w:rPr>
                <w:rFonts w:eastAsia="Times New Roman" w:cs="Arial"/>
                <w:b/>
                <w:bCs/>
                <w:sz w:val="20"/>
                <w:szCs w:val="20"/>
                <w:lang w:eastAsia="en-AU"/>
              </w:rPr>
              <w:t>Citizenship, Diversity and Identity</w:t>
            </w:r>
          </w:p>
          <w:p w14:paraId="79AD18A4" w14:textId="11148BB7" w:rsidR="008F39C3" w:rsidRDefault="008F39C3" w:rsidP="008F39C3">
            <w:pPr>
              <w:spacing w:line="240" w:lineRule="auto"/>
              <w:rPr>
                <w:rFonts w:eastAsia="Times New Roman" w:cs="Arial"/>
                <w:b/>
                <w:bCs/>
                <w:sz w:val="20"/>
                <w:szCs w:val="20"/>
                <w:lang w:eastAsia="en-AU"/>
              </w:rPr>
            </w:pPr>
            <w:r w:rsidRPr="00166D46">
              <w:rPr>
                <w:rFonts w:cs="Arial"/>
                <w:i/>
                <w:iCs/>
                <w:sz w:val="20"/>
                <w:szCs w:val="20"/>
              </w:rPr>
              <w:t xml:space="preserve">Students learn about the influence of a range of media, including social media, in shaping </w:t>
            </w:r>
            <w:r w:rsidR="002C77F8">
              <w:rPr>
                <w:rFonts w:cs="Arial"/>
                <w:i/>
                <w:iCs/>
                <w:sz w:val="20"/>
                <w:szCs w:val="20"/>
              </w:rPr>
              <w:t>identity</w:t>
            </w:r>
            <w:r w:rsidRPr="00166D46">
              <w:rPr>
                <w:rFonts w:cs="Arial"/>
                <w:i/>
                <w:iCs/>
                <w:sz w:val="20"/>
                <w:szCs w:val="20"/>
              </w:rPr>
              <w:t xml:space="preserve"> and attitudes to diversity. </w:t>
            </w:r>
          </w:p>
          <w:p w14:paraId="00975467" w14:textId="77777777" w:rsidR="008F39C3" w:rsidRPr="00DD6D7F" w:rsidRDefault="008F39C3" w:rsidP="008F39C3">
            <w:pPr>
              <w:spacing w:line="240" w:lineRule="auto"/>
              <w:rPr>
                <w:rFonts w:eastAsia="Times New Roman" w:cs="Arial"/>
                <w:b/>
                <w:bCs/>
                <w:sz w:val="20"/>
                <w:szCs w:val="20"/>
                <w:lang w:eastAsia="en-AU"/>
              </w:rPr>
            </w:pPr>
          </w:p>
          <w:p w14:paraId="488D9A9B" w14:textId="77777777" w:rsidR="008F39C3" w:rsidRPr="00F71128" w:rsidRDefault="008F39C3" w:rsidP="008F39C3">
            <w:pPr>
              <w:rPr>
                <w:rFonts w:eastAsia="Times New Roman" w:cs="Arial"/>
                <w:b/>
                <w:bCs/>
                <w:sz w:val="20"/>
                <w:szCs w:val="20"/>
                <w:lang w:eastAsia="en-AU"/>
              </w:rPr>
            </w:pPr>
            <w:r w:rsidRPr="00F71128">
              <w:rPr>
                <w:rFonts w:eastAsia="Times New Roman" w:cs="Arial"/>
                <w:sz w:val="20"/>
                <w:szCs w:val="20"/>
                <w:lang w:eastAsia="en-AU"/>
              </w:rPr>
              <w:t xml:space="preserve">Code: </w:t>
            </w:r>
            <w:hyperlink r:id="rId16" w:history="1">
              <w:r w:rsidRPr="008F39C3">
                <w:rPr>
                  <w:rStyle w:val="Hyperlink"/>
                  <w:rFonts w:eastAsia="Times New Roman" w:cs="Arial"/>
                  <w:sz w:val="20"/>
                  <w:szCs w:val="20"/>
                  <w:lang w:eastAsia="en-AU"/>
                </w:rPr>
                <w:t>VC2HC10K11</w:t>
              </w:r>
            </w:hyperlink>
          </w:p>
          <w:p w14:paraId="7B710612" w14:textId="77777777" w:rsidR="008F39C3" w:rsidRPr="00166D46" w:rsidRDefault="008F39C3" w:rsidP="008F39C3">
            <w:pPr>
              <w:spacing w:before="240"/>
              <w:rPr>
                <w:rFonts w:cs="Arial"/>
                <w:i/>
                <w:iCs/>
                <w:sz w:val="20"/>
                <w:szCs w:val="20"/>
              </w:rPr>
            </w:pPr>
            <w:r w:rsidRPr="00F71128">
              <w:rPr>
                <w:rFonts w:cs="Arial"/>
                <w:b/>
                <w:bCs/>
                <w:sz w:val="20"/>
                <w:szCs w:val="20"/>
              </w:rPr>
              <w:t>Elaboration:</w:t>
            </w:r>
          </w:p>
          <w:p w14:paraId="3A02DD12" w14:textId="133ACCD6" w:rsidR="008F39C3" w:rsidRPr="00166D46" w:rsidRDefault="008F39C3" w:rsidP="008F39C3">
            <w:pPr>
              <w:numPr>
                <w:ilvl w:val="0"/>
                <w:numId w:val="52"/>
              </w:numPr>
              <w:shd w:val="clear" w:color="auto" w:fill="FFFFFF"/>
              <w:textAlignment w:val="baseline"/>
              <w:rPr>
                <w:rFonts w:eastAsia="Times New Roman" w:cs="Arial"/>
                <w:kern w:val="0"/>
                <w:sz w:val="20"/>
                <w:szCs w:val="20"/>
                <w:lang w:eastAsia="en-AU"/>
                <w14:ligatures w14:val="none"/>
              </w:rPr>
            </w:pPr>
            <w:r w:rsidRPr="00166D46">
              <w:rPr>
                <w:rFonts w:eastAsia="Times New Roman" w:cs="Arial"/>
                <w:kern w:val="0"/>
                <w:sz w:val="20"/>
                <w:szCs w:val="20"/>
                <w:lang w:eastAsia="en-AU"/>
                <w14:ligatures w14:val="none"/>
              </w:rPr>
              <w:t>investigating a human rights campaign that uses social media and how members of the public have engaged with the issue</w:t>
            </w:r>
            <w:r w:rsidR="00265AB9">
              <w:rPr>
                <w:rFonts w:eastAsia="Times New Roman" w:cs="Arial"/>
                <w:kern w:val="0"/>
                <w:sz w:val="20"/>
                <w:szCs w:val="20"/>
                <w:lang w:eastAsia="en-AU"/>
                <w14:ligatures w14:val="none"/>
              </w:rPr>
              <w:t>.</w:t>
            </w:r>
          </w:p>
          <w:p w14:paraId="1AE7D12F" w14:textId="51D0E03E" w:rsidR="008F39C3" w:rsidRPr="00DD6D7F" w:rsidRDefault="008F39C3" w:rsidP="008F39C3">
            <w:pPr>
              <w:numPr>
                <w:ilvl w:val="0"/>
                <w:numId w:val="53"/>
              </w:numPr>
              <w:shd w:val="clear" w:color="auto" w:fill="FFFFFF"/>
              <w:textAlignment w:val="baseline"/>
              <w:rPr>
                <w:rFonts w:eastAsia="Times New Roman" w:cs="Arial"/>
                <w:kern w:val="0"/>
                <w:sz w:val="20"/>
                <w:szCs w:val="20"/>
                <w:lang w:eastAsia="en-AU"/>
                <w14:ligatures w14:val="none"/>
              </w:rPr>
            </w:pPr>
            <w:r w:rsidRPr="00166D46">
              <w:rPr>
                <w:rFonts w:eastAsia="Times New Roman" w:cs="Arial"/>
                <w:kern w:val="0"/>
                <w:sz w:val="20"/>
                <w:szCs w:val="20"/>
                <w:lang w:eastAsia="en-AU"/>
                <w14:ligatures w14:val="none"/>
              </w:rPr>
              <w:t>examining media and social media ownership and how this influences public opinion and policy</w:t>
            </w:r>
            <w:r w:rsidR="00265AB9">
              <w:rPr>
                <w:rFonts w:eastAsia="Times New Roman" w:cs="Arial"/>
                <w:kern w:val="0"/>
                <w:sz w:val="20"/>
                <w:szCs w:val="20"/>
                <w:lang w:eastAsia="en-AU"/>
                <w14:ligatures w14:val="none"/>
              </w:rPr>
              <w:t>.</w:t>
            </w:r>
          </w:p>
          <w:p w14:paraId="33CCB32E" w14:textId="77777777" w:rsidR="002C77F8" w:rsidRDefault="002C77F8" w:rsidP="008F39C3">
            <w:pPr>
              <w:shd w:val="clear" w:color="auto" w:fill="FFFFFF"/>
              <w:spacing w:line="240" w:lineRule="auto"/>
              <w:textAlignment w:val="baseline"/>
              <w:rPr>
                <w:rFonts w:eastAsia="Times New Roman" w:cs="Arial"/>
                <w:b/>
                <w:bCs/>
                <w:kern w:val="0"/>
                <w:sz w:val="20"/>
                <w:szCs w:val="20"/>
                <w:lang w:eastAsia="en-AU"/>
                <w14:ligatures w14:val="none"/>
              </w:rPr>
            </w:pPr>
          </w:p>
          <w:p w14:paraId="4A50C327" w14:textId="43FF4A28" w:rsidR="008F39C3" w:rsidRDefault="008F39C3" w:rsidP="008F39C3">
            <w:pPr>
              <w:shd w:val="clear" w:color="auto" w:fill="FFFFFF"/>
              <w:spacing w:line="240" w:lineRule="auto"/>
              <w:textAlignment w:val="baseline"/>
              <w:rPr>
                <w:rFonts w:eastAsia="Times New Roman" w:cs="Arial"/>
                <w:b/>
                <w:bCs/>
                <w:kern w:val="0"/>
                <w:sz w:val="20"/>
                <w:szCs w:val="20"/>
                <w:lang w:eastAsia="en-AU"/>
                <w14:ligatures w14:val="none"/>
              </w:rPr>
            </w:pPr>
            <w:r w:rsidRPr="00F71128">
              <w:rPr>
                <w:rFonts w:eastAsia="Times New Roman" w:cs="Arial"/>
                <w:b/>
                <w:bCs/>
                <w:kern w:val="0"/>
                <w:sz w:val="20"/>
                <w:szCs w:val="20"/>
                <w:lang w:eastAsia="en-AU"/>
                <w14:ligatures w14:val="none"/>
              </w:rPr>
              <w:t>The link to the topic:</w:t>
            </w:r>
          </w:p>
          <w:p w14:paraId="175B8929" w14:textId="5B95F7F6" w:rsidR="008F39C3" w:rsidRDefault="008F39C3" w:rsidP="008F39C3">
            <w:pPr>
              <w:spacing w:line="240" w:lineRule="auto"/>
              <w:rPr>
                <w:sz w:val="20"/>
                <w:szCs w:val="20"/>
              </w:rPr>
            </w:pPr>
            <w:r w:rsidRPr="00367E5E">
              <w:rPr>
                <w:sz w:val="20"/>
                <w:szCs w:val="20"/>
              </w:rPr>
              <w:t xml:space="preserve">Students explore the challenges of a strong democracy and a united society through their participation in this Convention topic. The issue highlights conflicts between safety and </w:t>
            </w:r>
            <w:r w:rsidR="002C77F8">
              <w:rPr>
                <w:sz w:val="20"/>
                <w:szCs w:val="20"/>
              </w:rPr>
              <w:t>personal</w:t>
            </w:r>
            <w:r w:rsidRPr="00367E5E">
              <w:rPr>
                <w:sz w:val="20"/>
                <w:szCs w:val="20"/>
              </w:rPr>
              <w:t xml:space="preserve"> freedoms, and government power and individual rights. In the pre-convention activities</w:t>
            </w:r>
            <w:r w:rsidR="002C77F8">
              <w:rPr>
                <w:sz w:val="20"/>
                <w:szCs w:val="20"/>
              </w:rPr>
              <w:t>,</w:t>
            </w:r>
            <w:r w:rsidRPr="00367E5E">
              <w:rPr>
                <w:sz w:val="20"/>
                <w:szCs w:val="20"/>
              </w:rPr>
              <w:t xml:space="preserve"> students investigate human rights and privacy campaigns using media to raise awareness about facial recognition technology. They examine how members of the public engage with these campaigns and influence government policy. This preparation helps students understand how media influence, public engagement and competing viewpoints affect democratic decision-making before taking part in the Convention. </w:t>
            </w:r>
          </w:p>
          <w:p w14:paraId="3BB7A5EA" w14:textId="7D0AEDE1" w:rsidR="008F39C3" w:rsidRPr="008F39C3" w:rsidRDefault="008F39C3" w:rsidP="008F39C3">
            <w:pPr>
              <w:rPr>
                <w:rFonts w:eastAsia="Times New Roman" w:cs="Arial"/>
                <w:b/>
                <w:bCs/>
                <w:sz w:val="20"/>
                <w:szCs w:val="20"/>
                <w:lang w:eastAsia="en-AU"/>
              </w:rPr>
            </w:pPr>
          </w:p>
        </w:tc>
      </w:tr>
    </w:tbl>
    <w:p w14:paraId="0782AE79" w14:textId="77777777" w:rsidR="008F39C3" w:rsidRDefault="008F39C3" w:rsidP="002B0E7F">
      <w:pPr>
        <w:rPr>
          <w:rFonts w:eastAsia="Times New Roman" w:cs="Arial"/>
          <w:b/>
          <w:bCs/>
          <w:lang w:eastAsia="en-AU"/>
        </w:rPr>
      </w:pPr>
    </w:p>
    <w:p w14:paraId="067ACEF8" w14:textId="0DF69DA4" w:rsidR="002C77F8" w:rsidRDefault="002C77F8">
      <w:pPr>
        <w:spacing w:line="278" w:lineRule="auto"/>
        <w:rPr>
          <w:rFonts w:eastAsia="Times New Roman" w:cs="Arial"/>
          <w:b/>
          <w:bCs/>
          <w:lang w:eastAsia="en-AU"/>
        </w:rPr>
      </w:pPr>
      <w:r>
        <w:rPr>
          <w:rFonts w:eastAsia="Times New Roman" w:cs="Arial"/>
          <w:b/>
          <w:bCs/>
          <w:lang w:eastAsia="en-AU"/>
        </w:rPr>
        <w:br w:type="page"/>
      </w:r>
    </w:p>
    <w:tbl>
      <w:tblPr>
        <w:tblStyle w:val="TableGrid"/>
        <w:tblW w:w="0" w:type="auto"/>
        <w:tblLook w:val="04A0" w:firstRow="1" w:lastRow="0" w:firstColumn="1" w:lastColumn="0" w:noHBand="0" w:noVBand="1"/>
      </w:tblPr>
      <w:tblGrid>
        <w:gridCol w:w="10457"/>
      </w:tblGrid>
      <w:tr w:rsidR="002B0E7F" w14:paraId="5D601B7F" w14:textId="77777777" w:rsidTr="00A90C35">
        <w:tc>
          <w:tcPr>
            <w:tcW w:w="10457" w:type="dxa"/>
          </w:tcPr>
          <w:p w14:paraId="3062A662" w14:textId="77777777" w:rsidR="002B0E7F" w:rsidRPr="00F71128" w:rsidRDefault="002B0E7F" w:rsidP="00A90C35">
            <w:pPr>
              <w:rPr>
                <w:rFonts w:eastAsia="Times New Roman" w:cs="Arial"/>
                <w:b/>
                <w:bCs/>
                <w:sz w:val="20"/>
                <w:szCs w:val="20"/>
                <w:lang w:eastAsia="en-AU"/>
              </w:rPr>
            </w:pPr>
            <w:r w:rsidRPr="00F71128">
              <w:rPr>
                <w:rFonts w:eastAsia="Times New Roman" w:cs="Arial"/>
                <w:b/>
                <w:bCs/>
                <w:sz w:val="20"/>
                <w:szCs w:val="20"/>
                <w:lang w:eastAsia="en-AU"/>
              </w:rPr>
              <w:lastRenderedPageBreak/>
              <w:t>S</w:t>
            </w:r>
            <w:r>
              <w:rPr>
                <w:rFonts w:eastAsia="Times New Roman" w:cs="Arial"/>
                <w:b/>
                <w:bCs/>
                <w:sz w:val="20"/>
                <w:szCs w:val="20"/>
                <w:lang w:eastAsia="en-AU"/>
              </w:rPr>
              <w:t>kills</w:t>
            </w:r>
            <w:r w:rsidRPr="00F71128">
              <w:rPr>
                <w:rFonts w:eastAsia="Times New Roman" w:cs="Arial"/>
                <w:b/>
                <w:bCs/>
                <w:sz w:val="20"/>
                <w:szCs w:val="20"/>
                <w:lang w:eastAsia="en-AU"/>
              </w:rPr>
              <w:t>:</w:t>
            </w:r>
            <w:r>
              <w:rPr>
                <w:rFonts w:eastAsia="Times New Roman" w:cs="Arial"/>
                <w:b/>
                <w:bCs/>
                <w:sz w:val="20"/>
                <w:szCs w:val="20"/>
                <w:lang w:eastAsia="en-AU"/>
              </w:rPr>
              <w:t xml:space="preserve"> </w:t>
            </w:r>
            <w:r w:rsidRPr="00F71128">
              <w:rPr>
                <w:rFonts w:eastAsia="Times New Roman" w:cs="Arial"/>
                <w:b/>
                <w:bCs/>
                <w:sz w:val="20"/>
                <w:szCs w:val="20"/>
                <w:lang w:eastAsia="en-AU"/>
              </w:rPr>
              <w:t>Investigating contemporary issues</w:t>
            </w:r>
            <w:r>
              <w:rPr>
                <w:rFonts w:eastAsia="Times New Roman" w:cs="Arial"/>
                <w:b/>
                <w:bCs/>
                <w:sz w:val="20"/>
                <w:szCs w:val="20"/>
                <w:lang w:eastAsia="en-AU"/>
              </w:rPr>
              <w:t>,</w:t>
            </w:r>
            <w:r w:rsidRPr="00F71128">
              <w:rPr>
                <w:rFonts w:eastAsia="Times New Roman" w:cs="Arial"/>
                <w:b/>
                <w:bCs/>
                <w:sz w:val="20"/>
                <w:szCs w:val="20"/>
                <w:lang w:eastAsia="en-AU"/>
              </w:rPr>
              <w:t xml:space="preserve"> civics</w:t>
            </w:r>
            <w:r>
              <w:rPr>
                <w:rFonts w:eastAsia="Times New Roman" w:cs="Arial"/>
                <w:b/>
                <w:bCs/>
                <w:sz w:val="20"/>
                <w:szCs w:val="20"/>
                <w:lang w:eastAsia="en-AU"/>
              </w:rPr>
              <w:t>,</w:t>
            </w:r>
            <w:r w:rsidRPr="00F71128">
              <w:rPr>
                <w:rFonts w:eastAsia="Times New Roman" w:cs="Arial"/>
                <w:b/>
                <w:bCs/>
                <w:sz w:val="20"/>
                <w:szCs w:val="20"/>
                <w:lang w:eastAsia="en-AU"/>
              </w:rPr>
              <w:t xml:space="preserve"> and citizenship</w:t>
            </w:r>
          </w:p>
          <w:p w14:paraId="5395D079" w14:textId="77777777" w:rsidR="002B0E7F" w:rsidRPr="00F71128" w:rsidRDefault="002B0E7F" w:rsidP="00A90C35">
            <w:pPr>
              <w:rPr>
                <w:rFonts w:eastAsia="Times New Roman" w:cs="Arial"/>
                <w:i/>
                <w:iCs/>
                <w:sz w:val="20"/>
                <w:szCs w:val="20"/>
                <w:lang w:eastAsia="en-AU"/>
              </w:rPr>
            </w:pPr>
            <w:r w:rsidRPr="00F71128">
              <w:rPr>
                <w:rFonts w:eastAsia="Times New Roman" w:cs="Arial"/>
                <w:i/>
                <w:iCs/>
                <w:sz w:val="20"/>
                <w:szCs w:val="20"/>
                <w:lang w:eastAsia="en-AU"/>
              </w:rPr>
              <w:t>Students learn to develop and evaluate questions to investigate contemporary political, legal and civic issues.</w:t>
            </w:r>
          </w:p>
          <w:p w14:paraId="2C86EA57" w14:textId="77777777" w:rsidR="00F5083A" w:rsidRDefault="00F5083A" w:rsidP="00A90C35">
            <w:pPr>
              <w:rPr>
                <w:rFonts w:eastAsia="Times New Roman" w:cs="Arial"/>
                <w:sz w:val="20"/>
                <w:szCs w:val="20"/>
                <w:lang w:eastAsia="en-AU"/>
              </w:rPr>
            </w:pPr>
          </w:p>
          <w:p w14:paraId="356B87C0" w14:textId="6611F750" w:rsidR="002B0E7F" w:rsidRPr="00F71128" w:rsidRDefault="002B0E7F" w:rsidP="00A90C35">
            <w:pPr>
              <w:rPr>
                <w:rFonts w:eastAsia="Times New Roman" w:cs="Arial"/>
                <w:sz w:val="20"/>
                <w:szCs w:val="20"/>
                <w:lang w:eastAsia="en-AU"/>
              </w:rPr>
            </w:pPr>
            <w:r w:rsidRPr="00F71128">
              <w:rPr>
                <w:rFonts w:eastAsia="Times New Roman" w:cs="Arial"/>
                <w:sz w:val="20"/>
                <w:szCs w:val="20"/>
                <w:lang w:eastAsia="en-AU"/>
              </w:rPr>
              <w:t>Code:</w:t>
            </w:r>
            <w:r w:rsidRPr="00F71128">
              <w:rPr>
                <w:rFonts w:ascii="VIC-Regular" w:hAnsi="VIC-Regular"/>
                <w:color w:val="53565A"/>
                <w:sz w:val="20"/>
                <w:szCs w:val="20"/>
                <w:shd w:val="clear" w:color="auto" w:fill="FFFFFF"/>
              </w:rPr>
              <w:t xml:space="preserve"> </w:t>
            </w:r>
            <w:hyperlink r:id="rId17" w:history="1">
              <w:r w:rsidRPr="00541B97">
                <w:rPr>
                  <w:rStyle w:val="Hyperlink"/>
                  <w:rFonts w:eastAsia="Times New Roman" w:cs="Arial"/>
                  <w:sz w:val="20"/>
                  <w:szCs w:val="20"/>
                  <w:lang w:eastAsia="en-AU"/>
                </w:rPr>
                <w:t>VC2HC10S01</w:t>
              </w:r>
            </w:hyperlink>
          </w:p>
          <w:p w14:paraId="7943A9C3" w14:textId="77777777" w:rsidR="002B0E7F" w:rsidRPr="00F71128" w:rsidRDefault="002B0E7F" w:rsidP="00A90C35">
            <w:pPr>
              <w:spacing w:before="240"/>
              <w:rPr>
                <w:rFonts w:eastAsia="Times New Roman" w:cs="Arial"/>
                <w:b/>
                <w:bCs/>
                <w:sz w:val="20"/>
                <w:szCs w:val="20"/>
                <w:lang w:eastAsia="en-AU"/>
              </w:rPr>
            </w:pPr>
            <w:r w:rsidRPr="00F71128">
              <w:rPr>
                <w:rFonts w:eastAsia="Times New Roman" w:cs="Arial"/>
                <w:b/>
                <w:bCs/>
                <w:sz w:val="20"/>
                <w:szCs w:val="20"/>
                <w:lang w:eastAsia="en-AU"/>
              </w:rPr>
              <w:t>Elaboration:</w:t>
            </w:r>
          </w:p>
          <w:p w14:paraId="33D495F3" w14:textId="553794B2" w:rsidR="002B0E7F" w:rsidRPr="00F71128" w:rsidRDefault="002B0E7F" w:rsidP="002B0E7F">
            <w:pPr>
              <w:numPr>
                <w:ilvl w:val="0"/>
                <w:numId w:val="3"/>
              </w:numPr>
              <w:spacing w:line="240" w:lineRule="auto"/>
              <w:rPr>
                <w:rFonts w:eastAsia="Times New Roman" w:cs="Arial"/>
                <w:sz w:val="20"/>
                <w:szCs w:val="20"/>
                <w:lang w:eastAsia="en-AU"/>
              </w:rPr>
            </w:pPr>
            <w:r w:rsidRPr="00F71128">
              <w:rPr>
                <w:rFonts w:eastAsia="Times New Roman" w:cs="Arial"/>
                <w:sz w:val="20"/>
                <w:szCs w:val="20"/>
                <w:lang w:eastAsia="en-AU"/>
              </w:rPr>
              <w:t>brainstorming questions about a contemporary issue and then evaluating which question will result in the most useful answer</w:t>
            </w:r>
            <w:r w:rsidR="00265AB9">
              <w:rPr>
                <w:rFonts w:eastAsia="Times New Roman" w:cs="Arial"/>
                <w:sz w:val="20"/>
                <w:szCs w:val="20"/>
                <w:lang w:eastAsia="en-AU"/>
              </w:rPr>
              <w:t>.</w:t>
            </w:r>
          </w:p>
          <w:p w14:paraId="7D896BB5" w14:textId="50505943" w:rsidR="002B0E7F" w:rsidRPr="00D06EA1" w:rsidRDefault="002B0E7F" w:rsidP="002B0E7F">
            <w:pPr>
              <w:numPr>
                <w:ilvl w:val="0"/>
                <w:numId w:val="3"/>
              </w:numPr>
              <w:spacing w:line="240" w:lineRule="auto"/>
              <w:rPr>
                <w:rFonts w:eastAsia="Times New Roman" w:cs="Arial"/>
                <w:sz w:val="20"/>
                <w:szCs w:val="20"/>
                <w:lang w:eastAsia="en-AU"/>
              </w:rPr>
            </w:pPr>
            <w:r w:rsidRPr="00F71128">
              <w:rPr>
                <w:rFonts w:eastAsia="Times New Roman" w:cs="Arial"/>
                <w:sz w:val="20"/>
                <w:szCs w:val="20"/>
                <w:lang w:eastAsia="en-AU"/>
              </w:rPr>
              <w:t>developing a question to investigate how the Australian Government has responded to a regional or global issue</w:t>
            </w:r>
            <w:r w:rsidR="00265AB9">
              <w:rPr>
                <w:rFonts w:eastAsia="Times New Roman" w:cs="Arial"/>
                <w:sz w:val="20"/>
                <w:szCs w:val="20"/>
                <w:lang w:eastAsia="en-AU"/>
              </w:rPr>
              <w:t>.</w:t>
            </w:r>
          </w:p>
          <w:p w14:paraId="45F27DF5" w14:textId="77777777" w:rsidR="002B0E7F" w:rsidRDefault="002B0E7F" w:rsidP="00A90C35">
            <w:pPr>
              <w:rPr>
                <w:rFonts w:eastAsia="Times New Roman" w:cs="Arial"/>
                <w:b/>
                <w:bCs/>
                <w:sz w:val="20"/>
                <w:szCs w:val="20"/>
                <w:lang w:eastAsia="en-AU"/>
              </w:rPr>
            </w:pPr>
          </w:p>
          <w:p w14:paraId="02D6F6C6" w14:textId="77777777" w:rsidR="002B0E7F" w:rsidRDefault="002B0E7F" w:rsidP="00A90C35">
            <w:pPr>
              <w:rPr>
                <w:rFonts w:eastAsia="Times New Roman" w:cs="Arial"/>
                <w:b/>
                <w:bCs/>
                <w:sz w:val="20"/>
                <w:szCs w:val="20"/>
                <w:lang w:eastAsia="en-AU"/>
              </w:rPr>
            </w:pPr>
            <w:r w:rsidRPr="00F71128">
              <w:rPr>
                <w:rFonts w:eastAsia="Times New Roman" w:cs="Arial"/>
                <w:b/>
                <w:bCs/>
                <w:sz w:val="20"/>
                <w:szCs w:val="20"/>
                <w:lang w:eastAsia="en-AU"/>
              </w:rPr>
              <w:t>The link to the topic:</w:t>
            </w:r>
          </w:p>
          <w:p w14:paraId="0BC5CA72" w14:textId="3DECD431" w:rsidR="002B0E7F" w:rsidRPr="005B722B" w:rsidRDefault="002B0E7F" w:rsidP="00A90C35">
            <w:pPr>
              <w:rPr>
                <w:rFonts w:eastAsia="Times New Roman" w:cs="Arial"/>
                <w:sz w:val="20"/>
                <w:szCs w:val="20"/>
                <w:lang w:eastAsia="en-AU"/>
              </w:rPr>
            </w:pPr>
            <w:r w:rsidRPr="005B722B">
              <w:rPr>
                <w:rFonts w:eastAsia="Times New Roman" w:cs="Arial"/>
                <w:sz w:val="20"/>
                <w:szCs w:val="20"/>
                <w:lang w:eastAsia="en-AU"/>
              </w:rPr>
              <w:t>Students complete a range of structured pr</w:t>
            </w:r>
            <w:r>
              <w:rPr>
                <w:rFonts w:eastAsia="Times New Roman" w:cs="Arial"/>
                <w:sz w:val="20"/>
                <w:szCs w:val="20"/>
                <w:lang w:eastAsia="en-AU"/>
              </w:rPr>
              <w:t>e</w:t>
            </w:r>
            <w:r w:rsidRPr="005B722B">
              <w:rPr>
                <w:rFonts w:eastAsia="Times New Roman" w:cs="Arial"/>
                <w:sz w:val="20"/>
                <w:szCs w:val="20"/>
                <w:lang w:eastAsia="en-AU"/>
              </w:rPr>
              <w:t>-convention tasks with set questions and guided points of discussion. Through these activities</w:t>
            </w:r>
            <w:r>
              <w:rPr>
                <w:rFonts w:eastAsia="Times New Roman" w:cs="Arial"/>
                <w:sz w:val="20"/>
                <w:szCs w:val="20"/>
                <w:lang w:eastAsia="en-AU"/>
              </w:rPr>
              <w:t>,</w:t>
            </w:r>
            <w:r w:rsidRPr="005B722B">
              <w:rPr>
                <w:rFonts w:eastAsia="Times New Roman" w:cs="Arial"/>
                <w:sz w:val="20"/>
                <w:szCs w:val="20"/>
                <w:lang w:eastAsia="en-AU"/>
              </w:rPr>
              <w:t xml:space="preserve"> students investigate key political </w:t>
            </w:r>
            <w:r w:rsidR="00541B97">
              <w:rPr>
                <w:rFonts w:eastAsia="Times New Roman" w:cs="Arial"/>
                <w:sz w:val="20"/>
                <w:szCs w:val="20"/>
                <w:lang w:eastAsia="en-AU"/>
              </w:rPr>
              <w:t xml:space="preserve">and </w:t>
            </w:r>
            <w:r w:rsidRPr="005B722B">
              <w:rPr>
                <w:rFonts w:eastAsia="Times New Roman" w:cs="Arial"/>
                <w:sz w:val="20"/>
                <w:szCs w:val="20"/>
                <w:lang w:eastAsia="en-AU"/>
              </w:rPr>
              <w:t>legal issues such as privacy, surveillance, government power and individual rights</w:t>
            </w:r>
            <w:r w:rsidR="00CB11AB">
              <w:rPr>
                <w:rFonts w:eastAsia="Times New Roman" w:cs="Arial"/>
                <w:sz w:val="20"/>
                <w:szCs w:val="20"/>
                <w:lang w:eastAsia="en-AU"/>
              </w:rPr>
              <w:t xml:space="preserve">. </w:t>
            </w:r>
            <w:r w:rsidR="00CB11AB" w:rsidRPr="00CB11AB">
              <w:rPr>
                <w:rFonts w:eastAsia="Times New Roman" w:cs="Arial"/>
                <w:sz w:val="20"/>
                <w:szCs w:val="20"/>
                <w:lang w:eastAsia="en-AU"/>
              </w:rPr>
              <w:t>Students answer guided questions</w:t>
            </w:r>
            <w:r w:rsidR="00541B97">
              <w:rPr>
                <w:rFonts w:eastAsia="Times New Roman" w:cs="Arial"/>
                <w:sz w:val="20"/>
                <w:szCs w:val="20"/>
                <w:lang w:eastAsia="en-AU"/>
              </w:rPr>
              <w:t xml:space="preserve"> and</w:t>
            </w:r>
            <w:r w:rsidR="00CB11AB" w:rsidRPr="00CB11AB">
              <w:rPr>
                <w:rFonts w:eastAsia="Times New Roman" w:cs="Arial"/>
                <w:sz w:val="20"/>
                <w:szCs w:val="20"/>
                <w:lang w:eastAsia="en-AU"/>
              </w:rPr>
              <w:t xml:space="preserve"> look closely at the evidence </w:t>
            </w:r>
            <w:r w:rsidR="00CB11AB">
              <w:rPr>
                <w:rFonts w:eastAsia="Times New Roman" w:cs="Arial"/>
                <w:sz w:val="20"/>
                <w:szCs w:val="20"/>
                <w:lang w:eastAsia="en-AU"/>
              </w:rPr>
              <w:t xml:space="preserve">to provide the </w:t>
            </w:r>
            <w:r w:rsidR="00CB11AB" w:rsidRPr="00CB11AB">
              <w:rPr>
                <w:rFonts w:eastAsia="Times New Roman" w:cs="Arial"/>
                <w:sz w:val="20"/>
                <w:szCs w:val="20"/>
                <w:lang w:eastAsia="en-AU"/>
              </w:rPr>
              <w:t>most detailed answers.</w:t>
            </w:r>
            <w:r w:rsidR="00CB11AB">
              <w:rPr>
                <w:rFonts w:eastAsia="Times New Roman" w:cs="Arial"/>
                <w:sz w:val="20"/>
                <w:szCs w:val="20"/>
                <w:lang w:eastAsia="en-AU"/>
              </w:rPr>
              <w:t xml:space="preserve"> </w:t>
            </w:r>
            <w:r w:rsidRPr="005B722B">
              <w:rPr>
                <w:rFonts w:eastAsia="Times New Roman" w:cs="Arial"/>
                <w:sz w:val="20"/>
                <w:szCs w:val="20"/>
                <w:lang w:eastAsia="en-AU"/>
              </w:rPr>
              <w:t>Students also examine how the Australian government should respon</w:t>
            </w:r>
            <w:r w:rsidR="00F5083A">
              <w:rPr>
                <w:rFonts w:eastAsia="Times New Roman" w:cs="Arial"/>
                <w:sz w:val="20"/>
                <w:szCs w:val="20"/>
                <w:lang w:eastAsia="en-AU"/>
              </w:rPr>
              <w:t>d</w:t>
            </w:r>
            <w:r w:rsidRPr="005B722B">
              <w:rPr>
                <w:rFonts w:eastAsia="Times New Roman" w:cs="Arial"/>
                <w:sz w:val="20"/>
                <w:szCs w:val="20"/>
                <w:lang w:eastAsia="en-AU"/>
              </w:rPr>
              <w:t xml:space="preserve"> to concerns about the rising use of facial recognition technology in our </w:t>
            </w:r>
            <w:r>
              <w:rPr>
                <w:rFonts w:eastAsia="Times New Roman" w:cs="Arial"/>
                <w:sz w:val="20"/>
                <w:szCs w:val="20"/>
                <w:lang w:eastAsia="en-AU"/>
              </w:rPr>
              <w:t>everyday</w:t>
            </w:r>
            <w:r w:rsidRPr="005B722B">
              <w:rPr>
                <w:rFonts w:eastAsia="Times New Roman" w:cs="Arial"/>
                <w:sz w:val="20"/>
                <w:szCs w:val="20"/>
                <w:lang w:eastAsia="en-AU"/>
              </w:rPr>
              <w:t xml:space="preserve"> lives. By working through guided discussion points, activities and tasks</w:t>
            </w:r>
            <w:r>
              <w:rPr>
                <w:rFonts w:eastAsia="Times New Roman" w:cs="Arial"/>
                <w:sz w:val="20"/>
                <w:szCs w:val="20"/>
                <w:lang w:eastAsia="en-AU"/>
              </w:rPr>
              <w:t>,</w:t>
            </w:r>
            <w:r w:rsidRPr="005B722B">
              <w:rPr>
                <w:rFonts w:eastAsia="Times New Roman" w:cs="Arial"/>
                <w:sz w:val="20"/>
                <w:szCs w:val="20"/>
                <w:lang w:eastAsia="en-AU"/>
              </w:rPr>
              <w:t xml:space="preserve"> students develop their critical thinking skills and deepen their understanding of the issue before participating in the Convention. This process supports their ability to investigate a contemporary civi</w:t>
            </w:r>
            <w:r w:rsidR="00F5083A">
              <w:rPr>
                <w:rFonts w:eastAsia="Times New Roman" w:cs="Arial"/>
                <w:sz w:val="20"/>
                <w:szCs w:val="20"/>
                <w:lang w:eastAsia="en-AU"/>
              </w:rPr>
              <w:t>c</w:t>
            </w:r>
            <w:r w:rsidRPr="005B722B">
              <w:rPr>
                <w:rFonts w:eastAsia="Times New Roman" w:cs="Arial"/>
                <w:sz w:val="20"/>
                <w:szCs w:val="20"/>
                <w:lang w:eastAsia="en-AU"/>
              </w:rPr>
              <w:t xml:space="preserve"> issue in a structured and informed way. </w:t>
            </w:r>
          </w:p>
          <w:p w14:paraId="3DF439F4" w14:textId="77777777" w:rsidR="002B0E7F" w:rsidRPr="00D06EA1" w:rsidRDefault="002B0E7F" w:rsidP="00A90C35">
            <w:pPr>
              <w:rPr>
                <w:rFonts w:eastAsia="Times New Roman" w:cs="Arial"/>
                <w:sz w:val="20"/>
                <w:szCs w:val="20"/>
                <w:lang w:eastAsia="en-AU"/>
              </w:rPr>
            </w:pPr>
          </w:p>
        </w:tc>
      </w:tr>
    </w:tbl>
    <w:p w14:paraId="4B0BCE33" w14:textId="77777777" w:rsidR="002B0E7F" w:rsidRDefault="002B0E7F" w:rsidP="002B0E7F">
      <w:pPr>
        <w:rPr>
          <w:rFonts w:eastAsia="Times New Roman" w:cs="Arial"/>
          <w:b/>
          <w:bCs/>
          <w:lang w:eastAsia="en-AU"/>
        </w:rPr>
      </w:pPr>
    </w:p>
    <w:tbl>
      <w:tblPr>
        <w:tblStyle w:val="TableGrid"/>
        <w:tblW w:w="0" w:type="auto"/>
        <w:tblLook w:val="04A0" w:firstRow="1" w:lastRow="0" w:firstColumn="1" w:lastColumn="0" w:noHBand="0" w:noVBand="1"/>
      </w:tblPr>
      <w:tblGrid>
        <w:gridCol w:w="10457"/>
      </w:tblGrid>
      <w:tr w:rsidR="002B0E7F" w14:paraId="1448F672" w14:textId="77777777" w:rsidTr="00A90C35">
        <w:tc>
          <w:tcPr>
            <w:tcW w:w="10457" w:type="dxa"/>
          </w:tcPr>
          <w:p w14:paraId="682AF6AC" w14:textId="77777777" w:rsidR="002B0E7F" w:rsidRPr="00F71128" w:rsidRDefault="002B0E7F" w:rsidP="00A90C35">
            <w:pPr>
              <w:rPr>
                <w:rFonts w:eastAsia="Times New Roman" w:cs="Arial"/>
                <w:b/>
                <w:bCs/>
                <w:sz w:val="20"/>
                <w:szCs w:val="20"/>
                <w:lang w:eastAsia="en-AU"/>
              </w:rPr>
            </w:pPr>
            <w:r>
              <w:rPr>
                <w:rFonts w:eastAsia="Times New Roman" w:cs="Arial"/>
                <w:b/>
                <w:bCs/>
                <w:sz w:val="20"/>
                <w:szCs w:val="20"/>
                <w:lang w:eastAsia="en-AU"/>
              </w:rPr>
              <w:t xml:space="preserve">Skills: </w:t>
            </w:r>
            <w:r w:rsidRPr="00F71128">
              <w:rPr>
                <w:rFonts w:eastAsia="Times New Roman" w:cs="Arial"/>
                <w:b/>
                <w:bCs/>
                <w:sz w:val="20"/>
                <w:szCs w:val="20"/>
                <w:lang w:eastAsia="en-AU"/>
              </w:rPr>
              <w:t>Investigating contemporary issues</w:t>
            </w:r>
            <w:r>
              <w:rPr>
                <w:rFonts w:eastAsia="Times New Roman" w:cs="Arial"/>
                <w:b/>
                <w:bCs/>
                <w:sz w:val="20"/>
                <w:szCs w:val="20"/>
                <w:lang w:eastAsia="en-AU"/>
              </w:rPr>
              <w:t>,</w:t>
            </w:r>
            <w:r w:rsidRPr="00F71128">
              <w:rPr>
                <w:rFonts w:eastAsia="Times New Roman" w:cs="Arial"/>
                <w:b/>
                <w:bCs/>
                <w:sz w:val="20"/>
                <w:szCs w:val="20"/>
                <w:lang w:eastAsia="en-AU"/>
              </w:rPr>
              <w:t xml:space="preserve"> civics</w:t>
            </w:r>
            <w:r>
              <w:rPr>
                <w:rFonts w:eastAsia="Times New Roman" w:cs="Arial"/>
                <w:b/>
                <w:bCs/>
                <w:sz w:val="20"/>
                <w:szCs w:val="20"/>
                <w:lang w:eastAsia="en-AU"/>
              </w:rPr>
              <w:t>,</w:t>
            </w:r>
            <w:r w:rsidRPr="00F71128">
              <w:rPr>
                <w:rFonts w:eastAsia="Times New Roman" w:cs="Arial"/>
                <w:b/>
                <w:bCs/>
                <w:sz w:val="20"/>
                <w:szCs w:val="20"/>
                <w:lang w:eastAsia="en-AU"/>
              </w:rPr>
              <w:t xml:space="preserve"> and citizenship</w:t>
            </w:r>
          </w:p>
          <w:p w14:paraId="53461A32" w14:textId="77777777" w:rsidR="002B0E7F" w:rsidRPr="00F71128" w:rsidRDefault="002B0E7F" w:rsidP="00A90C35">
            <w:pPr>
              <w:rPr>
                <w:rFonts w:eastAsia="Times New Roman" w:cs="Arial"/>
                <w:i/>
                <w:iCs/>
                <w:sz w:val="20"/>
                <w:szCs w:val="20"/>
                <w:lang w:eastAsia="en-AU"/>
              </w:rPr>
            </w:pPr>
            <w:r w:rsidRPr="00F71128">
              <w:rPr>
                <w:rFonts w:eastAsia="Times New Roman" w:cs="Arial"/>
                <w:i/>
                <w:iCs/>
                <w:sz w:val="20"/>
                <w:szCs w:val="20"/>
                <w:lang w:eastAsia="en-AU"/>
              </w:rPr>
              <w:t>Students evaluate information, data, perspectives and ideas from a range of sources on contemporary issues.</w:t>
            </w:r>
          </w:p>
          <w:p w14:paraId="4367D7B7" w14:textId="77777777" w:rsidR="002B0E7F" w:rsidRDefault="002B0E7F" w:rsidP="00A90C35">
            <w:pPr>
              <w:rPr>
                <w:rFonts w:eastAsia="Times New Roman" w:cs="Arial"/>
                <w:sz w:val="20"/>
                <w:szCs w:val="20"/>
                <w:lang w:eastAsia="en-AU"/>
              </w:rPr>
            </w:pPr>
          </w:p>
          <w:p w14:paraId="01CB625F" w14:textId="5DA97859" w:rsidR="002B0E7F" w:rsidRPr="00F71128" w:rsidRDefault="002B0E7F" w:rsidP="00A90C35">
            <w:pPr>
              <w:rPr>
                <w:rFonts w:eastAsia="Times New Roman" w:cs="Arial"/>
                <w:sz w:val="20"/>
                <w:szCs w:val="20"/>
                <w:lang w:eastAsia="en-AU"/>
              </w:rPr>
            </w:pPr>
            <w:r w:rsidRPr="00F71128">
              <w:rPr>
                <w:rFonts w:eastAsia="Times New Roman" w:cs="Arial"/>
                <w:sz w:val="20"/>
                <w:szCs w:val="20"/>
                <w:lang w:eastAsia="en-AU"/>
              </w:rPr>
              <w:t xml:space="preserve">Code: </w:t>
            </w:r>
            <w:hyperlink r:id="rId18" w:history="1">
              <w:r w:rsidRPr="00A86E8D">
                <w:rPr>
                  <w:rStyle w:val="Hyperlink"/>
                  <w:rFonts w:eastAsia="Times New Roman" w:cs="Arial"/>
                  <w:sz w:val="20"/>
                  <w:szCs w:val="20"/>
                  <w:lang w:eastAsia="en-AU"/>
                </w:rPr>
                <w:t>VC2HC10S02</w:t>
              </w:r>
            </w:hyperlink>
          </w:p>
          <w:p w14:paraId="728996A6" w14:textId="77777777" w:rsidR="002B0E7F" w:rsidRPr="00F71128" w:rsidRDefault="002B0E7F" w:rsidP="00A90C35">
            <w:pPr>
              <w:spacing w:before="240"/>
              <w:rPr>
                <w:rFonts w:eastAsia="Times New Roman" w:cs="Arial"/>
                <w:b/>
                <w:bCs/>
                <w:sz w:val="20"/>
                <w:szCs w:val="20"/>
                <w:lang w:eastAsia="en-AU"/>
              </w:rPr>
            </w:pPr>
            <w:r w:rsidRPr="00F71128">
              <w:rPr>
                <w:rFonts w:eastAsia="Times New Roman" w:cs="Arial"/>
                <w:b/>
                <w:bCs/>
                <w:sz w:val="20"/>
                <w:szCs w:val="20"/>
                <w:lang w:eastAsia="en-AU"/>
              </w:rPr>
              <w:t>Elaboration</w:t>
            </w:r>
          </w:p>
          <w:p w14:paraId="23654ABB" w14:textId="4240C4B5" w:rsidR="002B0E7F" w:rsidRPr="00F71128" w:rsidRDefault="002B0E7F" w:rsidP="002B0E7F">
            <w:pPr>
              <w:numPr>
                <w:ilvl w:val="0"/>
                <w:numId w:val="4"/>
              </w:numPr>
              <w:spacing w:line="240" w:lineRule="auto"/>
              <w:rPr>
                <w:rFonts w:eastAsia="Times New Roman" w:cs="Arial"/>
                <w:sz w:val="20"/>
                <w:szCs w:val="20"/>
                <w:lang w:eastAsia="en-AU"/>
              </w:rPr>
            </w:pPr>
            <w:r w:rsidRPr="00F71128">
              <w:rPr>
                <w:rFonts w:eastAsia="Times New Roman" w:cs="Arial"/>
                <w:sz w:val="20"/>
                <w:szCs w:val="20"/>
                <w:lang w:eastAsia="en-AU"/>
              </w:rPr>
              <w:t>explaining multiple perspectives responding to a global contemporary issue</w:t>
            </w:r>
            <w:r w:rsidR="00265AB9">
              <w:rPr>
                <w:rFonts w:eastAsia="Times New Roman" w:cs="Arial"/>
                <w:sz w:val="20"/>
                <w:szCs w:val="20"/>
                <w:lang w:eastAsia="en-AU"/>
              </w:rPr>
              <w:t>.</w:t>
            </w:r>
          </w:p>
          <w:p w14:paraId="7FF0AC0A" w14:textId="49C72700" w:rsidR="002B0E7F" w:rsidRDefault="002B0E7F" w:rsidP="002B0E7F">
            <w:pPr>
              <w:numPr>
                <w:ilvl w:val="0"/>
                <w:numId w:val="4"/>
              </w:numPr>
              <w:spacing w:line="240" w:lineRule="auto"/>
              <w:rPr>
                <w:rFonts w:eastAsia="Times New Roman" w:cs="Arial"/>
                <w:sz w:val="20"/>
                <w:szCs w:val="20"/>
                <w:lang w:eastAsia="en-AU"/>
              </w:rPr>
            </w:pPr>
            <w:r w:rsidRPr="00F71128">
              <w:rPr>
                <w:rFonts w:eastAsia="Times New Roman" w:cs="Arial"/>
                <w:sz w:val="20"/>
                <w:szCs w:val="20"/>
                <w:lang w:eastAsia="en-AU"/>
              </w:rPr>
              <w:t>examining possible changes to laws about human rights in Australia or Victoria</w:t>
            </w:r>
            <w:r>
              <w:rPr>
                <w:rFonts w:eastAsia="Times New Roman" w:cs="Arial"/>
                <w:sz w:val="20"/>
                <w:szCs w:val="20"/>
                <w:lang w:eastAsia="en-AU"/>
              </w:rPr>
              <w:t>,</w:t>
            </w:r>
            <w:r w:rsidRPr="00F71128">
              <w:rPr>
                <w:rFonts w:eastAsia="Times New Roman" w:cs="Arial"/>
                <w:sz w:val="20"/>
                <w:szCs w:val="20"/>
                <w:lang w:eastAsia="en-AU"/>
              </w:rPr>
              <w:t xml:space="preserve"> and the multiple perspectives on these changes</w:t>
            </w:r>
            <w:r w:rsidR="00265AB9">
              <w:rPr>
                <w:rFonts w:eastAsia="Times New Roman" w:cs="Arial"/>
                <w:sz w:val="20"/>
                <w:szCs w:val="20"/>
                <w:lang w:eastAsia="en-AU"/>
              </w:rPr>
              <w:t>.</w:t>
            </w:r>
          </w:p>
          <w:p w14:paraId="4F05001B" w14:textId="77777777" w:rsidR="002B0E7F" w:rsidRDefault="002B0E7F" w:rsidP="00A90C35">
            <w:pPr>
              <w:rPr>
                <w:rFonts w:eastAsia="Times New Roman" w:cs="Arial"/>
                <w:b/>
                <w:bCs/>
                <w:sz w:val="20"/>
                <w:szCs w:val="20"/>
                <w:lang w:eastAsia="en-AU"/>
              </w:rPr>
            </w:pPr>
          </w:p>
          <w:p w14:paraId="0DE1EB0C" w14:textId="77777777" w:rsidR="002B0E7F" w:rsidRDefault="002B0E7F" w:rsidP="00A90C35">
            <w:pPr>
              <w:rPr>
                <w:rFonts w:eastAsia="Times New Roman" w:cs="Arial"/>
                <w:b/>
                <w:bCs/>
                <w:sz w:val="20"/>
                <w:szCs w:val="20"/>
                <w:lang w:eastAsia="en-AU"/>
              </w:rPr>
            </w:pPr>
            <w:r w:rsidRPr="00F71128">
              <w:rPr>
                <w:rFonts w:eastAsia="Times New Roman" w:cs="Arial"/>
                <w:b/>
                <w:bCs/>
                <w:sz w:val="20"/>
                <w:szCs w:val="20"/>
                <w:lang w:eastAsia="en-AU"/>
              </w:rPr>
              <w:t>The link to the topic:</w:t>
            </w:r>
          </w:p>
          <w:p w14:paraId="2F02D9AB" w14:textId="026C5528" w:rsidR="002B0E7F" w:rsidRPr="006F5C7C" w:rsidRDefault="002B0E7F" w:rsidP="00A90C35">
            <w:pPr>
              <w:rPr>
                <w:rFonts w:eastAsia="Times New Roman" w:cs="Arial"/>
                <w:sz w:val="20"/>
                <w:szCs w:val="20"/>
                <w:lang w:eastAsia="en-AU"/>
              </w:rPr>
            </w:pPr>
            <w:r w:rsidRPr="006F5C7C">
              <w:rPr>
                <w:rFonts w:eastAsia="Times New Roman" w:cs="Arial"/>
                <w:sz w:val="20"/>
                <w:szCs w:val="20"/>
                <w:lang w:eastAsia="en-AU"/>
              </w:rPr>
              <w:t>Students evaluate information, data and perspectives from a range of sources on a contemporary civic issue. In the pre-convention activities</w:t>
            </w:r>
            <w:r>
              <w:rPr>
                <w:rFonts w:eastAsia="Times New Roman" w:cs="Arial"/>
                <w:sz w:val="20"/>
                <w:szCs w:val="20"/>
                <w:lang w:eastAsia="en-AU"/>
              </w:rPr>
              <w:t>,</w:t>
            </w:r>
            <w:r w:rsidRPr="006F5C7C">
              <w:rPr>
                <w:rFonts w:eastAsia="Times New Roman" w:cs="Arial"/>
                <w:sz w:val="20"/>
                <w:szCs w:val="20"/>
                <w:lang w:eastAsia="en-AU"/>
              </w:rPr>
              <w:t xml:space="preserve"> students analyse newspaper articles, YouTube </w:t>
            </w:r>
            <w:r>
              <w:rPr>
                <w:rFonts w:eastAsia="Times New Roman" w:cs="Arial"/>
                <w:sz w:val="20"/>
                <w:szCs w:val="20"/>
                <w:lang w:eastAsia="en-AU"/>
              </w:rPr>
              <w:t>c</w:t>
            </w:r>
            <w:r w:rsidRPr="006F5C7C">
              <w:rPr>
                <w:rFonts w:eastAsia="Times New Roman" w:cs="Arial"/>
                <w:sz w:val="20"/>
                <w:szCs w:val="20"/>
                <w:lang w:eastAsia="en-AU"/>
              </w:rPr>
              <w:t>lips, opinion pieces and other media sources</w:t>
            </w:r>
            <w:r>
              <w:rPr>
                <w:rFonts w:eastAsia="Times New Roman" w:cs="Arial"/>
                <w:sz w:val="20"/>
                <w:szCs w:val="20"/>
                <w:lang w:eastAsia="en-AU"/>
              </w:rPr>
              <w:t xml:space="preserve">. </w:t>
            </w:r>
            <w:r w:rsidR="00F5083A">
              <w:rPr>
                <w:rFonts w:eastAsia="Times New Roman" w:cs="Arial"/>
                <w:sz w:val="20"/>
                <w:szCs w:val="20"/>
                <w:lang w:eastAsia="en-AU"/>
              </w:rPr>
              <w:t>They also</w:t>
            </w:r>
            <w:r w:rsidRPr="006F5C7C">
              <w:rPr>
                <w:rFonts w:eastAsia="Times New Roman" w:cs="Arial"/>
                <w:sz w:val="20"/>
                <w:szCs w:val="20"/>
                <w:lang w:eastAsia="en-AU"/>
              </w:rPr>
              <w:t xml:space="preserve"> participat</w:t>
            </w:r>
            <w:r w:rsidR="00F5083A">
              <w:rPr>
                <w:rFonts w:eastAsia="Times New Roman" w:cs="Arial"/>
                <w:sz w:val="20"/>
                <w:szCs w:val="20"/>
                <w:lang w:eastAsia="en-AU"/>
              </w:rPr>
              <w:t>e</w:t>
            </w:r>
            <w:r w:rsidRPr="006F5C7C">
              <w:rPr>
                <w:rFonts w:eastAsia="Times New Roman" w:cs="Arial"/>
                <w:sz w:val="20"/>
                <w:szCs w:val="20"/>
                <w:lang w:eastAsia="en-AU"/>
              </w:rPr>
              <w:t xml:space="preserve"> in a </w:t>
            </w:r>
            <w:r>
              <w:rPr>
                <w:rFonts w:eastAsia="Times New Roman" w:cs="Arial"/>
                <w:sz w:val="20"/>
                <w:szCs w:val="20"/>
                <w:lang w:eastAsia="en-AU"/>
              </w:rPr>
              <w:t>role-play</w:t>
            </w:r>
            <w:r w:rsidRPr="006F5C7C">
              <w:rPr>
                <w:rFonts w:eastAsia="Times New Roman" w:cs="Arial"/>
                <w:sz w:val="20"/>
                <w:szCs w:val="20"/>
                <w:lang w:eastAsia="en-AU"/>
              </w:rPr>
              <w:t xml:space="preserve"> activity to explore different viewpoints on facial recognition technology and whether it requires government regulation. They examine perspectives from law enforcement, community groups and government. Students consider whether the current regulation under the Privacy Act is enough to protect human rights or whether legal reform is necessary. This process strengthens their ability to critically assess sources, compare perspectives and form informed judgements before participating in the Convention. </w:t>
            </w:r>
          </w:p>
          <w:p w14:paraId="1B653257" w14:textId="77777777" w:rsidR="002B0E7F" w:rsidRPr="00D06EA1" w:rsidRDefault="002B0E7F" w:rsidP="00A90C35">
            <w:pPr>
              <w:rPr>
                <w:rFonts w:eastAsia="Times New Roman" w:cs="Arial"/>
                <w:sz w:val="20"/>
                <w:szCs w:val="20"/>
                <w:lang w:eastAsia="en-AU"/>
              </w:rPr>
            </w:pPr>
          </w:p>
        </w:tc>
      </w:tr>
    </w:tbl>
    <w:p w14:paraId="35BA48F3" w14:textId="77BD0DB3" w:rsidR="00BF46E4" w:rsidRDefault="00BF46E4">
      <w:pPr>
        <w:spacing w:line="278" w:lineRule="auto"/>
        <w:rPr>
          <w:rFonts w:eastAsia="Times New Roman" w:cs="Arial"/>
          <w:b/>
          <w:bCs/>
          <w:lang w:eastAsia="en-AU"/>
        </w:rPr>
      </w:pPr>
    </w:p>
    <w:p w14:paraId="2AC39479" w14:textId="77777777" w:rsidR="00BF46E4" w:rsidRDefault="00BF46E4">
      <w:pPr>
        <w:spacing w:line="278" w:lineRule="auto"/>
        <w:rPr>
          <w:rFonts w:eastAsia="Times New Roman" w:cs="Arial"/>
          <w:b/>
          <w:bCs/>
          <w:lang w:eastAsia="en-AU"/>
        </w:rPr>
      </w:pPr>
      <w:r>
        <w:rPr>
          <w:rFonts w:eastAsia="Times New Roman" w:cs="Arial"/>
          <w:b/>
          <w:bCs/>
          <w:lang w:eastAsia="en-AU"/>
        </w:rPr>
        <w:br w:type="page"/>
      </w:r>
    </w:p>
    <w:tbl>
      <w:tblPr>
        <w:tblStyle w:val="TableGrid"/>
        <w:tblW w:w="0" w:type="auto"/>
        <w:tblLook w:val="04A0" w:firstRow="1" w:lastRow="0" w:firstColumn="1" w:lastColumn="0" w:noHBand="0" w:noVBand="1"/>
      </w:tblPr>
      <w:tblGrid>
        <w:gridCol w:w="10457"/>
      </w:tblGrid>
      <w:tr w:rsidR="002B0E7F" w14:paraId="62648007" w14:textId="77777777" w:rsidTr="00A90C35">
        <w:tc>
          <w:tcPr>
            <w:tcW w:w="10457" w:type="dxa"/>
          </w:tcPr>
          <w:p w14:paraId="468D6094" w14:textId="77777777" w:rsidR="002B0E7F" w:rsidRPr="00BA7079" w:rsidRDefault="002B0E7F" w:rsidP="00A90C35">
            <w:pPr>
              <w:rPr>
                <w:rFonts w:eastAsia="Times New Roman" w:cs="Arial"/>
                <w:b/>
                <w:bCs/>
                <w:sz w:val="20"/>
                <w:szCs w:val="20"/>
                <w:lang w:eastAsia="en-AU"/>
              </w:rPr>
            </w:pPr>
            <w:r>
              <w:rPr>
                <w:rFonts w:eastAsia="Times New Roman" w:cs="Arial"/>
                <w:b/>
                <w:bCs/>
                <w:sz w:val="20"/>
                <w:szCs w:val="20"/>
                <w:lang w:eastAsia="en-AU"/>
              </w:rPr>
              <w:lastRenderedPageBreak/>
              <w:t xml:space="preserve">Skills: </w:t>
            </w:r>
            <w:r w:rsidRPr="0005250D">
              <w:rPr>
                <w:rFonts w:eastAsia="Times New Roman" w:cs="Arial"/>
                <w:b/>
                <w:bCs/>
                <w:sz w:val="20"/>
                <w:szCs w:val="20"/>
                <w:lang w:eastAsia="en-AU"/>
              </w:rPr>
              <w:t>Participating in civic processes</w:t>
            </w:r>
          </w:p>
          <w:p w14:paraId="38BEE07D" w14:textId="110BA179" w:rsidR="002B0E7F" w:rsidRDefault="002B0E7F" w:rsidP="00A90C35">
            <w:pPr>
              <w:rPr>
                <w:rFonts w:eastAsia="Times New Roman" w:cs="Arial"/>
                <w:sz w:val="20"/>
                <w:szCs w:val="20"/>
                <w:lang w:eastAsia="en-AU"/>
              </w:rPr>
            </w:pPr>
            <w:r w:rsidRPr="00BA7079">
              <w:rPr>
                <w:rFonts w:eastAsia="Times New Roman" w:cs="Arial"/>
                <w:i/>
                <w:iCs/>
                <w:sz w:val="20"/>
                <w:szCs w:val="20"/>
                <w:lang w:eastAsia="en-AU"/>
              </w:rPr>
              <w:t>Students learn to</w:t>
            </w:r>
            <w:r>
              <w:rPr>
                <w:rFonts w:eastAsia="Times New Roman" w:cs="Arial"/>
                <w:i/>
                <w:iCs/>
                <w:sz w:val="20"/>
                <w:szCs w:val="20"/>
                <w:lang w:eastAsia="en-AU"/>
              </w:rPr>
              <w:t xml:space="preserve"> evaluate the effectiveness of democratic decision-making.</w:t>
            </w:r>
          </w:p>
          <w:p w14:paraId="0DB6E345" w14:textId="77777777" w:rsidR="002B0E7F" w:rsidRDefault="002B0E7F" w:rsidP="00A90C35">
            <w:pPr>
              <w:rPr>
                <w:rFonts w:eastAsia="Times New Roman" w:cs="Arial"/>
                <w:sz w:val="20"/>
                <w:szCs w:val="20"/>
                <w:lang w:eastAsia="en-AU"/>
              </w:rPr>
            </w:pPr>
          </w:p>
          <w:p w14:paraId="3C3988F6" w14:textId="335BF7BC" w:rsidR="002B0E7F" w:rsidRDefault="002B0E7F" w:rsidP="00A90C35">
            <w:pPr>
              <w:rPr>
                <w:rFonts w:eastAsia="Times New Roman" w:cs="Arial"/>
                <w:sz w:val="20"/>
                <w:szCs w:val="20"/>
                <w:lang w:eastAsia="en-AU"/>
              </w:rPr>
            </w:pPr>
            <w:r w:rsidRPr="00BA7079">
              <w:rPr>
                <w:rFonts w:eastAsia="Times New Roman" w:cs="Arial"/>
                <w:sz w:val="20"/>
                <w:szCs w:val="20"/>
                <w:lang w:eastAsia="en-AU"/>
              </w:rPr>
              <w:t xml:space="preserve">Code: </w:t>
            </w:r>
            <w:hyperlink r:id="rId19" w:history="1">
              <w:r w:rsidRPr="00A86E8D">
                <w:rPr>
                  <w:rStyle w:val="Hyperlink"/>
                  <w:rFonts w:eastAsia="Times New Roman" w:cs="Arial"/>
                  <w:sz w:val="20"/>
                  <w:szCs w:val="20"/>
                  <w:lang w:eastAsia="en-AU"/>
                </w:rPr>
                <w:t>VC2HC10S06</w:t>
              </w:r>
            </w:hyperlink>
          </w:p>
          <w:p w14:paraId="0648165E" w14:textId="77777777" w:rsidR="002B0E7F" w:rsidRDefault="002B0E7F" w:rsidP="00A90C35">
            <w:pPr>
              <w:rPr>
                <w:rFonts w:eastAsia="Times New Roman" w:cs="Arial"/>
                <w:b/>
                <w:bCs/>
                <w:sz w:val="20"/>
                <w:szCs w:val="20"/>
                <w:lang w:eastAsia="en-AU"/>
              </w:rPr>
            </w:pPr>
          </w:p>
          <w:p w14:paraId="168ED530" w14:textId="77777777" w:rsidR="002B0E7F" w:rsidRPr="006F5C7C" w:rsidRDefault="002B0E7F" w:rsidP="00A90C35">
            <w:pPr>
              <w:rPr>
                <w:rFonts w:eastAsia="Times New Roman" w:cs="Arial"/>
                <w:sz w:val="20"/>
                <w:szCs w:val="20"/>
                <w:lang w:eastAsia="en-AU"/>
              </w:rPr>
            </w:pPr>
            <w:r w:rsidRPr="00BA7079">
              <w:rPr>
                <w:rFonts w:eastAsia="Times New Roman" w:cs="Arial"/>
                <w:b/>
                <w:bCs/>
                <w:sz w:val="20"/>
                <w:szCs w:val="20"/>
                <w:lang w:eastAsia="en-AU"/>
              </w:rPr>
              <w:t>Elaboration</w:t>
            </w:r>
          </w:p>
          <w:p w14:paraId="00955F65" w14:textId="782FFD45" w:rsidR="002B0E7F" w:rsidRPr="0005250D" w:rsidRDefault="002B0E7F" w:rsidP="002B0E7F">
            <w:pPr>
              <w:numPr>
                <w:ilvl w:val="0"/>
                <w:numId w:val="54"/>
              </w:numPr>
              <w:spacing w:line="240" w:lineRule="auto"/>
              <w:rPr>
                <w:rFonts w:eastAsia="Times New Roman" w:cs="Arial"/>
                <w:sz w:val="20"/>
                <w:szCs w:val="20"/>
                <w:lang w:eastAsia="en-AU"/>
              </w:rPr>
            </w:pPr>
            <w:r w:rsidRPr="0005250D">
              <w:rPr>
                <w:rFonts w:eastAsia="Times New Roman" w:cs="Arial"/>
                <w:sz w:val="20"/>
                <w:szCs w:val="20"/>
                <w:lang w:eastAsia="en-AU"/>
              </w:rPr>
              <w:t>analysing the scope of consensus-building and what democratic decision-making may be needed at a bigger scale</w:t>
            </w:r>
            <w:r w:rsidR="00265AB9">
              <w:rPr>
                <w:rFonts w:eastAsia="Times New Roman" w:cs="Arial"/>
                <w:sz w:val="20"/>
                <w:szCs w:val="20"/>
                <w:lang w:eastAsia="en-AU"/>
              </w:rPr>
              <w:t>.</w:t>
            </w:r>
          </w:p>
          <w:p w14:paraId="7D7947B5" w14:textId="77777777" w:rsidR="002B0E7F" w:rsidRDefault="002B0E7F" w:rsidP="00A90C35">
            <w:pPr>
              <w:rPr>
                <w:rFonts w:eastAsia="Times New Roman" w:cs="Arial"/>
                <w:b/>
                <w:bCs/>
                <w:sz w:val="20"/>
                <w:szCs w:val="20"/>
                <w:lang w:eastAsia="en-AU"/>
              </w:rPr>
            </w:pPr>
          </w:p>
          <w:p w14:paraId="30C0D66E" w14:textId="77777777" w:rsidR="002B0E7F" w:rsidRDefault="002B0E7F" w:rsidP="00A90C35">
            <w:pPr>
              <w:rPr>
                <w:rFonts w:eastAsia="Times New Roman" w:cs="Arial"/>
                <w:b/>
                <w:bCs/>
                <w:sz w:val="20"/>
                <w:szCs w:val="20"/>
                <w:lang w:eastAsia="en-AU"/>
              </w:rPr>
            </w:pPr>
            <w:r w:rsidRPr="00BA7079">
              <w:rPr>
                <w:rFonts w:eastAsia="Times New Roman" w:cs="Arial"/>
                <w:b/>
                <w:bCs/>
                <w:sz w:val="20"/>
                <w:szCs w:val="20"/>
                <w:lang w:eastAsia="en-AU"/>
              </w:rPr>
              <w:t>The link to the topic:</w:t>
            </w:r>
          </w:p>
          <w:p w14:paraId="70EEF9B9" w14:textId="233EF0F3" w:rsidR="002B0E7F" w:rsidRPr="00A8058A" w:rsidRDefault="002B0E7F" w:rsidP="00A90C35">
            <w:pPr>
              <w:rPr>
                <w:rFonts w:eastAsia="Times New Roman" w:cs="Arial"/>
                <w:sz w:val="20"/>
                <w:szCs w:val="20"/>
                <w:lang w:eastAsia="en-AU"/>
              </w:rPr>
            </w:pPr>
            <w:r w:rsidRPr="00A8058A">
              <w:rPr>
                <w:rFonts w:eastAsia="Times New Roman" w:cs="Arial"/>
                <w:sz w:val="20"/>
                <w:szCs w:val="20"/>
                <w:lang w:eastAsia="en-AU"/>
              </w:rPr>
              <w:t>Students evaluate the effectiveness of democratic decision-making on a contemporary issue. Through the pre-convention activities and the Convention debate, students examine how consensus can be built between different groups with competing views</w:t>
            </w:r>
            <w:r>
              <w:rPr>
                <w:rFonts w:eastAsia="Times New Roman" w:cs="Arial"/>
                <w:sz w:val="20"/>
                <w:szCs w:val="20"/>
                <w:lang w:eastAsia="en-AU"/>
              </w:rPr>
              <w:t>,</w:t>
            </w:r>
            <w:r w:rsidRPr="00A8058A">
              <w:rPr>
                <w:rFonts w:eastAsia="Times New Roman" w:cs="Arial"/>
                <w:sz w:val="20"/>
                <w:szCs w:val="20"/>
                <w:lang w:eastAsia="en-AU"/>
              </w:rPr>
              <w:t xml:space="preserve"> such </w:t>
            </w:r>
            <w:r w:rsidR="00BF46E4">
              <w:rPr>
                <w:rFonts w:eastAsia="Times New Roman" w:cs="Arial"/>
                <w:sz w:val="20"/>
                <w:szCs w:val="20"/>
                <w:lang w:eastAsia="en-AU"/>
              </w:rPr>
              <w:t xml:space="preserve">as </w:t>
            </w:r>
            <w:r w:rsidRPr="00A8058A">
              <w:rPr>
                <w:rFonts w:eastAsia="Times New Roman" w:cs="Arial"/>
                <w:sz w:val="20"/>
                <w:szCs w:val="20"/>
                <w:lang w:eastAsia="en-AU"/>
              </w:rPr>
              <w:t>government, law enforcement (police) and community organisations. They consider whether democratic processes</w:t>
            </w:r>
            <w:r>
              <w:rPr>
                <w:rFonts w:eastAsia="Times New Roman" w:cs="Arial"/>
                <w:sz w:val="20"/>
                <w:szCs w:val="20"/>
                <w:lang w:eastAsia="en-AU"/>
              </w:rPr>
              <w:t>,</w:t>
            </w:r>
            <w:r w:rsidRPr="00A8058A">
              <w:rPr>
                <w:rFonts w:eastAsia="Times New Roman" w:cs="Arial"/>
                <w:sz w:val="20"/>
                <w:szCs w:val="20"/>
                <w:lang w:eastAsia="en-AU"/>
              </w:rPr>
              <w:t xml:space="preserve"> including public debate, consultation and law reform</w:t>
            </w:r>
            <w:r>
              <w:rPr>
                <w:rFonts w:eastAsia="Times New Roman" w:cs="Arial"/>
                <w:sz w:val="20"/>
                <w:szCs w:val="20"/>
                <w:lang w:eastAsia="en-AU"/>
              </w:rPr>
              <w:t>,</w:t>
            </w:r>
            <w:r w:rsidRPr="00A8058A">
              <w:rPr>
                <w:rFonts w:eastAsia="Times New Roman" w:cs="Arial"/>
                <w:sz w:val="20"/>
                <w:szCs w:val="20"/>
                <w:lang w:eastAsia="en-AU"/>
              </w:rPr>
              <w:t xml:space="preserve"> are effective in responding to complex technological challenges.</w:t>
            </w:r>
          </w:p>
          <w:p w14:paraId="1AEF1E27" w14:textId="77777777" w:rsidR="002B0E7F" w:rsidRDefault="002B0E7F" w:rsidP="00A90C35">
            <w:pPr>
              <w:rPr>
                <w:rFonts w:eastAsia="Times New Roman" w:cs="Arial"/>
                <w:b/>
                <w:bCs/>
                <w:lang w:eastAsia="en-AU"/>
              </w:rPr>
            </w:pPr>
          </w:p>
        </w:tc>
      </w:tr>
    </w:tbl>
    <w:p w14:paraId="7683036E" w14:textId="77777777" w:rsidR="002B0E7F" w:rsidRDefault="002B0E7F" w:rsidP="002B0E7F">
      <w:pPr>
        <w:rPr>
          <w:rFonts w:eastAsia="Times New Roman" w:cs="Arial"/>
          <w:lang w:eastAsia="en-AU"/>
        </w:rPr>
      </w:pPr>
    </w:p>
    <w:tbl>
      <w:tblPr>
        <w:tblStyle w:val="TableGrid"/>
        <w:tblW w:w="0" w:type="auto"/>
        <w:tblLook w:val="04A0" w:firstRow="1" w:lastRow="0" w:firstColumn="1" w:lastColumn="0" w:noHBand="0" w:noVBand="1"/>
      </w:tblPr>
      <w:tblGrid>
        <w:gridCol w:w="10457"/>
      </w:tblGrid>
      <w:tr w:rsidR="00BF46E4" w14:paraId="3C49D2F7" w14:textId="77777777" w:rsidTr="00BF46E4">
        <w:tc>
          <w:tcPr>
            <w:tcW w:w="10457" w:type="dxa"/>
          </w:tcPr>
          <w:p w14:paraId="5D8FC51D" w14:textId="77777777" w:rsidR="00BF46E4" w:rsidRDefault="00BF46E4" w:rsidP="00BF46E4">
            <w:pPr>
              <w:spacing w:line="240" w:lineRule="auto"/>
              <w:rPr>
                <w:rFonts w:eastAsia="Times New Roman" w:cs="Arial"/>
                <w:b/>
                <w:bCs/>
                <w:sz w:val="20"/>
                <w:szCs w:val="20"/>
                <w:lang w:eastAsia="en-AU"/>
              </w:rPr>
            </w:pPr>
            <w:r>
              <w:rPr>
                <w:rFonts w:eastAsia="Times New Roman" w:cs="Arial"/>
                <w:b/>
                <w:bCs/>
                <w:sz w:val="20"/>
                <w:szCs w:val="20"/>
                <w:lang w:eastAsia="en-AU"/>
              </w:rPr>
              <w:t xml:space="preserve">Skills: </w:t>
            </w:r>
            <w:r w:rsidRPr="0005250D">
              <w:rPr>
                <w:rFonts w:eastAsia="Times New Roman" w:cs="Arial"/>
                <w:b/>
                <w:bCs/>
                <w:sz w:val="20"/>
                <w:szCs w:val="20"/>
                <w:lang w:eastAsia="en-AU"/>
              </w:rPr>
              <w:t>Participating in civic processes</w:t>
            </w:r>
          </w:p>
          <w:p w14:paraId="6F89DA90" w14:textId="77777777" w:rsidR="00BF46E4" w:rsidRPr="0059476A" w:rsidRDefault="00BF46E4" w:rsidP="00BF46E4">
            <w:pPr>
              <w:spacing w:line="240" w:lineRule="auto"/>
              <w:rPr>
                <w:rFonts w:eastAsia="Times New Roman" w:cs="Arial"/>
                <w:b/>
                <w:bCs/>
                <w:sz w:val="20"/>
                <w:szCs w:val="20"/>
                <w:lang w:eastAsia="en-AU"/>
              </w:rPr>
            </w:pPr>
            <w:r w:rsidRPr="00BA7079">
              <w:rPr>
                <w:rFonts w:eastAsia="Times New Roman" w:cs="Arial"/>
                <w:i/>
                <w:iCs/>
                <w:sz w:val="20"/>
                <w:szCs w:val="20"/>
                <w:lang w:eastAsia="en-AU"/>
              </w:rPr>
              <w:t xml:space="preserve">Students </w:t>
            </w:r>
            <w:r>
              <w:rPr>
                <w:rFonts w:eastAsia="Times New Roman" w:cs="Arial"/>
                <w:i/>
                <w:iCs/>
                <w:sz w:val="20"/>
                <w:szCs w:val="20"/>
                <w:lang w:eastAsia="en-AU"/>
              </w:rPr>
              <w:t xml:space="preserve">participate in and evaluate the methods and strategies of civic participation </w:t>
            </w:r>
            <w:proofErr w:type="gramStart"/>
            <w:r>
              <w:rPr>
                <w:rFonts w:eastAsia="Times New Roman" w:cs="Arial"/>
                <w:i/>
                <w:iCs/>
                <w:sz w:val="20"/>
                <w:szCs w:val="20"/>
                <w:lang w:eastAsia="en-AU"/>
              </w:rPr>
              <w:t>with regard to</w:t>
            </w:r>
            <w:proofErr w:type="gramEnd"/>
            <w:r>
              <w:rPr>
                <w:rFonts w:eastAsia="Times New Roman" w:cs="Arial"/>
                <w:i/>
                <w:iCs/>
                <w:sz w:val="20"/>
                <w:szCs w:val="20"/>
                <w:lang w:eastAsia="en-AU"/>
              </w:rPr>
              <w:t xml:space="preserve"> contemporary issues. </w:t>
            </w:r>
          </w:p>
          <w:p w14:paraId="1692B390" w14:textId="77777777" w:rsidR="00BF46E4" w:rsidRDefault="00BF46E4" w:rsidP="00BF46E4">
            <w:pPr>
              <w:rPr>
                <w:rFonts w:eastAsia="Times New Roman" w:cs="Arial"/>
                <w:sz w:val="20"/>
                <w:szCs w:val="20"/>
                <w:lang w:eastAsia="en-AU"/>
              </w:rPr>
            </w:pPr>
          </w:p>
          <w:p w14:paraId="14FF487F" w14:textId="77777777" w:rsidR="00BF46E4" w:rsidRPr="00A8058A" w:rsidRDefault="00BF46E4" w:rsidP="00BF46E4">
            <w:pPr>
              <w:rPr>
                <w:rFonts w:eastAsia="Times New Roman" w:cs="Arial"/>
                <w:sz w:val="20"/>
                <w:szCs w:val="20"/>
                <w:lang w:eastAsia="en-AU"/>
              </w:rPr>
            </w:pPr>
            <w:r w:rsidRPr="00BA7079">
              <w:rPr>
                <w:rFonts w:eastAsia="Times New Roman" w:cs="Arial"/>
                <w:sz w:val="20"/>
                <w:szCs w:val="20"/>
                <w:lang w:eastAsia="en-AU"/>
              </w:rPr>
              <w:t xml:space="preserve">Code: </w:t>
            </w:r>
            <w:hyperlink r:id="rId20" w:history="1">
              <w:r w:rsidRPr="00BF46E4">
                <w:rPr>
                  <w:rStyle w:val="Hyperlink"/>
                  <w:rFonts w:eastAsia="Times New Roman" w:cs="Arial"/>
                  <w:sz w:val="20"/>
                  <w:szCs w:val="20"/>
                  <w:lang w:eastAsia="en-AU"/>
                </w:rPr>
                <w:t>VC2HC10S07</w:t>
              </w:r>
            </w:hyperlink>
          </w:p>
          <w:p w14:paraId="6EA996F6" w14:textId="77777777" w:rsidR="00BF46E4" w:rsidRDefault="00BF46E4" w:rsidP="00BF46E4">
            <w:pPr>
              <w:rPr>
                <w:rFonts w:eastAsia="Times New Roman" w:cs="Arial"/>
                <w:b/>
                <w:bCs/>
                <w:sz w:val="20"/>
                <w:szCs w:val="20"/>
                <w:lang w:eastAsia="en-AU"/>
              </w:rPr>
            </w:pPr>
          </w:p>
          <w:p w14:paraId="208CF7EC" w14:textId="66874687" w:rsidR="00BF46E4" w:rsidRPr="006F5C7C" w:rsidRDefault="00BF46E4" w:rsidP="00BF46E4">
            <w:pPr>
              <w:rPr>
                <w:rFonts w:eastAsia="Times New Roman" w:cs="Arial"/>
                <w:sz w:val="20"/>
                <w:szCs w:val="20"/>
                <w:lang w:eastAsia="en-AU"/>
              </w:rPr>
            </w:pPr>
            <w:r w:rsidRPr="00BA7079">
              <w:rPr>
                <w:rFonts w:eastAsia="Times New Roman" w:cs="Arial"/>
                <w:b/>
                <w:bCs/>
                <w:sz w:val="20"/>
                <w:szCs w:val="20"/>
                <w:lang w:eastAsia="en-AU"/>
              </w:rPr>
              <w:t>Elaboration</w:t>
            </w:r>
          </w:p>
          <w:p w14:paraId="5B0FCCA9" w14:textId="64142AD6" w:rsidR="00BF46E4" w:rsidRPr="00AA550A" w:rsidRDefault="00BF46E4" w:rsidP="00BF46E4">
            <w:pPr>
              <w:numPr>
                <w:ilvl w:val="0"/>
                <w:numId w:val="55"/>
              </w:numPr>
              <w:rPr>
                <w:sz w:val="20"/>
                <w:szCs w:val="20"/>
              </w:rPr>
            </w:pPr>
            <w:r w:rsidRPr="00AA550A">
              <w:rPr>
                <w:sz w:val="20"/>
                <w:szCs w:val="20"/>
              </w:rPr>
              <w:t>examining ways in which people under the age of 18 can participate in responding to a contemporary political, legal or civic issue</w:t>
            </w:r>
            <w:r w:rsidR="00265AB9">
              <w:rPr>
                <w:sz w:val="20"/>
                <w:szCs w:val="20"/>
              </w:rPr>
              <w:t>.</w:t>
            </w:r>
          </w:p>
          <w:p w14:paraId="082B4484" w14:textId="74BC4DCC" w:rsidR="00BF46E4" w:rsidRPr="00222DFE" w:rsidRDefault="00BF46E4" w:rsidP="00BF46E4">
            <w:pPr>
              <w:numPr>
                <w:ilvl w:val="0"/>
                <w:numId w:val="56"/>
              </w:numPr>
              <w:rPr>
                <w:sz w:val="20"/>
                <w:szCs w:val="20"/>
              </w:rPr>
            </w:pPr>
            <w:r w:rsidRPr="00AA550A">
              <w:rPr>
                <w:sz w:val="20"/>
                <w:szCs w:val="20"/>
              </w:rPr>
              <w:t>determining effective ways to participate in various issues</w:t>
            </w:r>
            <w:r w:rsidR="00265AB9">
              <w:rPr>
                <w:sz w:val="20"/>
                <w:szCs w:val="20"/>
              </w:rPr>
              <w:t>.</w:t>
            </w:r>
          </w:p>
          <w:p w14:paraId="7EF03C9D" w14:textId="3B9918E2" w:rsidR="00BF46E4" w:rsidRPr="00AA550A" w:rsidRDefault="00BF46E4" w:rsidP="00BF46E4">
            <w:pPr>
              <w:numPr>
                <w:ilvl w:val="0"/>
                <w:numId w:val="56"/>
              </w:numPr>
              <w:rPr>
                <w:sz w:val="20"/>
                <w:szCs w:val="20"/>
              </w:rPr>
            </w:pPr>
            <w:r w:rsidRPr="00AA550A">
              <w:rPr>
                <w:sz w:val="20"/>
                <w:szCs w:val="20"/>
              </w:rPr>
              <w:t>participating in civic processes in response to a contemporary global issue by creating an awareness-raising campaign</w:t>
            </w:r>
            <w:r w:rsidR="00265AB9">
              <w:rPr>
                <w:sz w:val="20"/>
                <w:szCs w:val="20"/>
              </w:rPr>
              <w:t>.</w:t>
            </w:r>
          </w:p>
          <w:p w14:paraId="615249DF" w14:textId="3716671B" w:rsidR="00BF46E4" w:rsidRPr="00222DFE" w:rsidRDefault="00BF46E4" w:rsidP="00BF46E4">
            <w:pPr>
              <w:numPr>
                <w:ilvl w:val="0"/>
                <w:numId w:val="57"/>
              </w:numPr>
              <w:rPr>
                <w:sz w:val="20"/>
                <w:szCs w:val="20"/>
              </w:rPr>
            </w:pPr>
            <w:r w:rsidRPr="00AA550A">
              <w:rPr>
                <w:sz w:val="20"/>
                <w:szCs w:val="20"/>
              </w:rPr>
              <w:t>engaging with democratic institutions about a contemporary issue</w:t>
            </w:r>
            <w:r w:rsidR="00265AB9">
              <w:rPr>
                <w:sz w:val="20"/>
                <w:szCs w:val="20"/>
              </w:rPr>
              <w:t>.</w:t>
            </w:r>
          </w:p>
          <w:p w14:paraId="4B71C45F" w14:textId="77777777" w:rsidR="00BF46E4" w:rsidRDefault="00BF46E4" w:rsidP="00BF46E4">
            <w:pPr>
              <w:rPr>
                <w:rFonts w:eastAsia="Times New Roman" w:cs="Arial"/>
                <w:b/>
                <w:bCs/>
                <w:sz w:val="20"/>
                <w:szCs w:val="20"/>
                <w:lang w:eastAsia="en-AU"/>
              </w:rPr>
            </w:pPr>
          </w:p>
          <w:p w14:paraId="2CE8CD26" w14:textId="2014724D" w:rsidR="00BF46E4" w:rsidRDefault="00BF46E4" w:rsidP="00BF46E4">
            <w:pPr>
              <w:rPr>
                <w:rFonts w:eastAsia="Times New Roman" w:cs="Arial"/>
                <w:b/>
                <w:bCs/>
                <w:sz w:val="20"/>
                <w:szCs w:val="20"/>
                <w:lang w:eastAsia="en-AU"/>
              </w:rPr>
            </w:pPr>
            <w:r w:rsidRPr="00BA7079">
              <w:rPr>
                <w:rFonts w:eastAsia="Times New Roman" w:cs="Arial"/>
                <w:b/>
                <w:bCs/>
                <w:sz w:val="20"/>
                <w:szCs w:val="20"/>
                <w:lang w:eastAsia="en-AU"/>
              </w:rPr>
              <w:t>The link to the topic:</w:t>
            </w:r>
          </w:p>
          <w:p w14:paraId="7A12FC2C" w14:textId="74999D21" w:rsidR="00BF46E4" w:rsidRPr="00260950" w:rsidRDefault="00BF46E4" w:rsidP="00BF46E4">
            <w:pPr>
              <w:rPr>
                <w:rFonts w:eastAsia="Times New Roman" w:cs="Arial"/>
                <w:sz w:val="20"/>
                <w:szCs w:val="20"/>
              </w:rPr>
            </w:pPr>
            <w:r>
              <w:rPr>
                <w:rFonts w:eastAsia="Times New Roman" w:cs="Arial"/>
                <w:sz w:val="20"/>
                <w:szCs w:val="20"/>
                <w:lang w:eastAsia="en-AU"/>
              </w:rPr>
              <w:t>Students actively participate in civic processes in response to a contemporary issue. Through the pre-convention activities and the Convention debate, students explore different methods of civil participation such as advocacy, public debate and engagement with democratic institutions. They evaluate which strategies are most effective in influencing policy and democratic rights. This enables students to understand how individuals, including young people</w:t>
            </w:r>
            <w:r w:rsidR="009A3CE3">
              <w:rPr>
                <w:rFonts w:eastAsia="Times New Roman" w:cs="Arial"/>
                <w:sz w:val="20"/>
                <w:szCs w:val="20"/>
                <w:lang w:eastAsia="en-AU"/>
              </w:rPr>
              <w:t>,</w:t>
            </w:r>
            <w:r>
              <w:rPr>
                <w:rFonts w:eastAsia="Times New Roman" w:cs="Arial"/>
                <w:sz w:val="20"/>
                <w:szCs w:val="20"/>
                <w:lang w:eastAsia="en-AU"/>
              </w:rPr>
              <w:t xml:space="preserve"> can participate meaningfully in civic life. </w:t>
            </w:r>
          </w:p>
          <w:p w14:paraId="6EAEA055" w14:textId="77777777" w:rsidR="00BF46E4" w:rsidRDefault="00BF46E4" w:rsidP="002B0E7F">
            <w:pPr>
              <w:rPr>
                <w:rFonts w:eastAsia="Times New Roman" w:cs="Arial"/>
                <w:lang w:eastAsia="en-AU"/>
              </w:rPr>
            </w:pPr>
          </w:p>
        </w:tc>
      </w:tr>
    </w:tbl>
    <w:p w14:paraId="08B199D8" w14:textId="77777777" w:rsidR="00BF46E4" w:rsidRDefault="00BF46E4" w:rsidP="002B0E7F">
      <w:pPr>
        <w:rPr>
          <w:rFonts w:eastAsia="Times New Roman" w:cs="Arial"/>
          <w:lang w:eastAsia="en-AU"/>
        </w:rPr>
      </w:pPr>
    </w:p>
    <w:p w14:paraId="1B2782C2" w14:textId="40D7FD53" w:rsidR="009A3CE3" w:rsidRDefault="009A3CE3">
      <w:pPr>
        <w:spacing w:line="278" w:lineRule="auto"/>
        <w:rPr>
          <w:rFonts w:eastAsia="Times New Roman" w:cs="Arial"/>
          <w:lang w:eastAsia="en-AU"/>
        </w:rPr>
      </w:pPr>
      <w:r>
        <w:rPr>
          <w:rFonts w:eastAsia="Times New Roman" w:cs="Arial"/>
          <w:lang w:eastAsia="en-AU"/>
        </w:rPr>
        <w:br w:type="page"/>
      </w:r>
    </w:p>
    <w:tbl>
      <w:tblPr>
        <w:tblStyle w:val="TableGrid"/>
        <w:tblW w:w="0" w:type="auto"/>
        <w:tblLook w:val="04A0" w:firstRow="1" w:lastRow="0" w:firstColumn="1" w:lastColumn="0" w:noHBand="0" w:noVBand="1"/>
      </w:tblPr>
      <w:tblGrid>
        <w:gridCol w:w="10457"/>
      </w:tblGrid>
      <w:tr w:rsidR="002B0E7F" w14:paraId="3152FA80" w14:textId="77777777" w:rsidTr="00A90C35">
        <w:tc>
          <w:tcPr>
            <w:tcW w:w="10457" w:type="dxa"/>
          </w:tcPr>
          <w:p w14:paraId="55D00040" w14:textId="77777777" w:rsidR="002B0E7F" w:rsidRPr="00A077F3" w:rsidRDefault="002B0E7F" w:rsidP="00A90C35">
            <w:pPr>
              <w:rPr>
                <w:b/>
                <w:bCs/>
                <w:sz w:val="20"/>
                <w:szCs w:val="20"/>
              </w:rPr>
            </w:pPr>
            <w:bookmarkStart w:id="8" w:name="_Toc196731360"/>
            <w:r>
              <w:rPr>
                <w:b/>
                <w:bCs/>
                <w:sz w:val="20"/>
                <w:szCs w:val="20"/>
              </w:rPr>
              <w:lastRenderedPageBreak/>
              <w:t xml:space="preserve">Skills: </w:t>
            </w:r>
            <w:r w:rsidRPr="00A077F3">
              <w:rPr>
                <w:b/>
                <w:bCs/>
                <w:sz w:val="20"/>
                <w:szCs w:val="20"/>
              </w:rPr>
              <w:t xml:space="preserve">Communicating </w:t>
            </w:r>
            <w:bookmarkEnd w:id="8"/>
          </w:p>
          <w:p w14:paraId="27A684CC" w14:textId="77777777" w:rsidR="002B0E7F" w:rsidRPr="00BA7079" w:rsidRDefault="002B0E7F" w:rsidP="00A90C35">
            <w:pPr>
              <w:rPr>
                <w:i/>
                <w:iCs/>
                <w:sz w:val="20"/>
                <w:szCs w:val="20"/>
              </w:rPr>
            </w:pPr>
            <w:r w:rsidRPr="00BA7079">
              <w:rPr>
                <w:i/>
                <w:iCs/>
                <w:sz w:val="20"/>
                <w:szCs w:val="20"/>
              </w:rPr>
              <w:t>Students learn to construct evidence-based arguments using civics and citizenship knowledge, concepts and different perspectives, and determine the most effective method of communication.</w:t>
            </w:r>
          </w:p>
          <w:p w14:paraId="3A414F04" w14:textId="77777777" w:rsidR="002B0E7F" w:rsidRDefault="002B0E7F" w:rsidP="00A90C35">
            <w:pPr>
              <w:rPr>
                <w:sz w:val="20"/>
                <w:szCs w:val="20"/>
              </w:rPr>
            </w:pPr>
          </w:p>
          <w:p w14:paraId="76811C2C" w14:textId="22853CF9" w:rsidR="002B0E7F" w:rsidRPr="00BA7079" w:rsidRDefault="002B0E7F" w:rsidP="00A90C35">
            <w:pPr>
              <w:rPr>
                <w:sz w:val="20"/>
                <w:szCs w:val="20"/>
              </w:rPr>
            </w:pPr>
            <w:r w:rsidRPr="00BA7079">
              <w:rPr>
                <w:sz w:val="20"/>
                <w:szCs w:val="20"/>
              </w:rPr>
              <w:t xml:space="preserve">Code: </w:t>
            </w:r>
            <w:hyperlink r:id="rId21" w:history="1">
              <w:r w:rsidRPr="007A1C24">
                <w:rPr>
                  <w:rStyle w:val="Hyperlink"/>
                  <w:sz w:val="20"/>
                  <w:szCs w:val="20"/>
                </w:rPr>
                <w:t>VC2HC10S08</w:t>
              </w:r>
            </w:hyperlink>
          </w:p>
          <w:p w14:paraId="5222CE60" w14:textId="77777777" w:rsidR="002B0E7F" w:rsidRPr="00BA7079" w:rsidRDefault="002B0E7F" w:rsidP="00A90C35">
            <w:pPr>
              <w:spacing w:before="240"/>
              <w:rPr>
                <w:b/>
                <w:bCs/>
                <w:sz w:val="20"/>
                <w:szCs w:val="20"/>
              </w:rPr>
            </w:pPr>
            <w:r w:rsidRPr="00BA7079">
              <w:rPr>
                <w:b/>
                <w:bCs/>
                <w:sz w:val="20"/>
                <w:szCs w:val="20"/>
              </w:rPr>
              <w:t>Elaboration:</w:t>
            </w:r>
          </w:p>
          <w:p w14:paraId="1C542599" w14:textId="717E4302" w:rsidR="002B0E7F" w:rsidRPr="00BA7079" w:rsidRDefault="002B0E7F" w:rsidP="002B0E7F">
            <w:pPr>
              <w:numPr>
                <w:ilvl w:val="0"/>
                <w:numId w:val="5"/>
              </w:numPr>
              <w:spacing w:line="240" w:lineRule="auto"/>
              <w:rPr>
                <w:sz w:val="20"/>
                <w:szCs w:val="20"/>
              </w:rPr>
            </w:pPr>
            <w:r w:rsidRPr="00BA7079">
              <w:rPr>
                <w:sz w:val="20"/>
                <w:szCs w:val="20"/>
              </w:rPr>
              <w:t>using reflective tools to evaluate how they came to their perspective on a contemporary issue and what evidence they used to come to that perspective, including acknowledging evidence that does not support their perspective</w:t>
            </w:r>
            <w:r w:rsidR="00265AB9">
              <w:rPr>
                <w:sz w:val="20"/>
                <w:szCs w:val="20"/>
              </w:rPr>
              <w:t>.</w:t>
            </w:r>
          </w:p>
          <w:p w14:paraId="6333278F" w14:textId="13DD9984" w:rsidR="002B0E7F" w:rsidRPr="00BA7079" w:rsidRDefault="002B0E7F" w:rsidP="002B0E7F">
            <w:pPr>
              <w:numPr>
                <w:ilvl w:val="0"/>
                <w:numId w:val="5"/>
              </w:numPr>
              <w:spacing w:line="240" w:lineRule="auto"/>
              <w:rPr>
                <w:sz w:val="20"/>
                <w:szCs w:val="20"/>
              </w:rPr>
            </w:pPr>
            <w:r w:rsidRPr="00BA7079">
              <w:rPr>
                <w:sz w:val="20"/>
                <w:szCs w:val="20"/>
              </w:rPr>
              <w:t>analysing the media and campaign methods of communication in relation to global issues</w:t>
            </w:r>
            <w:r w:rsidR="00265AB9">
              <w:rPr>
                <w:sz w:val="20"/>
                <w:szCs w:val="20"/>
              </w:rPr>
              <w:t>.</w:t>
            </w:r>
          </w:p>
          <w:p w14:paraId="3C819601" w14:textId="3757251C" w:rsidR="002B0E7F" w:rsidRPr="00BA7079" w:rsidRDefault="002B0E7F" w:rsidP="002B0E7F">
            <w:pPr>
              <w:numPr>
                <w:ilvl w:val="0"/>
                <w:numId w:val="5"/>
              </w:numPr>
              <w:spacing w:line="240" w:lineRule="auto"/>
              <w:rPr>
                <w:sz w:val="20"/>
                <w:szCs w:val="20"/>
              </w:rPr>
            </w:pPr>
            <w:r w:rsidRPr="00BA7079">
              <w:rPr>
                <w:sz w:val="20"/>
                <w:szCs w:val="20"/>
              </w:rPr>
              <w:t>analysing the most effective methods of communication when responding to contemporary issues</w:t>
            </w:r>
            <w:r w:rsidR="00265AB9">
              <w:rPr>
                <w:sz w:val="20"/>
                <w:szCs w:val="20"/>
              </w:rPr>
              <w:t>.</w:t>
            </w:r>
          </w:p>
          <w:p w14:paraId="52648445" w14:textId="253779F1" w:rsidR="002B0E7F" w:rsidRPr="00D06EA1" w:rsidRDefault="002B0E7F" w:rsidP="002B0E7F">
            <w:pPr>
              <w:numPr>
                <w:ilvl w:val="0"/>
                <w:numId w:val="5"/>
              </w:numPr>
              <w:spacing w:line="240" w:lineRule="auto"/>
              <w:rPr>
                <w:sz w:val="20"/>
                <w:szCs w:val="20"/>
              </w:rPr>
            </w:pPr>
            <w:r w:rsidRPr="00BA7079">
              <w:rPr>
                <w:sz w:val="20"/>
                <w:szCs w:val="20"/>
              </w:rPr>
              <w:t xml:space="preserve">determining whether some methods of communication are more effective </w:t>
            </w:r>
            <w:proofErr w:type="gramStart"/>
            <w:r w:rsidRPr="00BA7079">
              <w:rPr>
                <w:sz w:val="20"/>
                <w:szCs w:val="20"/>
              </w:rPr>
              <w:t>in particular campaigns</w:t>
            </w:r>
            <w:proofErr w:type="gramEnd"/>
            <w:r w:rsidR="00265AB9">
              <w:rPr>
                <w:sz w:val="20"/>
                <w:szCs w:val="20"/>
              </w:rPr>
              <w:t>.</w:t>
            </w:r>
          </w:p>
          <w:p w14:paraId="75333816" w14:textId="77777777" w:rsidR="002B0E7F" w:rsidRDefault="002B0E7F" w:rsidP="00A90C35">
            <w:pPr>
              <w:rPr>
                <w:b/>
                <w:bCs/>
                <w:sz w:val="20"/>
                <w:szCs w:val="20"/>
              </w:rPr>
            </w:pPr>
          </w:p>
          <w:p w14:paraId="48FB88D8" w14:textId="77777777" w:rsidR="002B0E7F" w:rsidRDefault="002B0E7F" w:rsidP="00A90C35">
            <w:pPr>
              <w:rPr>
                <w:b/>
                <w:bCs/>
                <w:sz w:val="20"/>
                <w:szCs w:val="20"/>
              </w:rPr>
            </w:pPr>
            <w:r w:rsidRPr="00BA7079">
              <w:rPr>
                <w:b/>
                <w:bCs/>
                <w:sz w:val="20"/>
                <w:szCs w:val="20"/>
              </w:rPr>
              <w:t>The link to the topic:</w:t>
            </w:r>
          </w:p>
          <w:p w14:paraId="74BDB330" w14:textId="78E19A11" w:rsidR="002B0E7F" w:rsidRPr="00165E88" w:rsidRDefault="002B0E7F" w:rsidP="00A90C35">
            <w:pPr>
              <w:rPr>
                <w:sz w:val="20"/>
                <w:szCs w:val="20"/>
              </w:rPr>
            </w:pPr>
            <w:r w:rsidRPr="00165E88">
              <w:rPr>
                <w:sz w:val="20"/>
                <w:szCs w:val="20"/>
              </w:rPr>
              <w:t xml:space="preserve">Students are required to construct </w:t>
            </w:r>
            <w:r>
              <w:rPr>
                <w:sz w:val="20"/>
                <w:szCs w:val="20"/>
              </w:rPr>
              <w:t>evidence-based</w:t>
            </w:r>
            <w:r w:rsidRPr="00165E88">
              <w:rPr>
                <w:sz w:val="20"/>
                <w:szCs w:val="20"/>
              </w:rPr>
              <w:t xml:space="preserve"> arguments using civics knowledge</w:t>
            </w:r>
            <w:r>
              <w:rPr>
                <w:sz w:val="20"/>
                <w:szCs w:val="20"/>
              </w:rPr>
              <w:t>, key concepts</w:t>
            </w:r>
            <w:r w:rsidRPr="00165E88">
              <w:rPr>
                <w:sz w:val="20"/>
                <w:szCs w:val="20"/>
              </w:rPr>
              <w:t xml:space="preserve"> and multiple perspectives. In the pre</w:t>
            </w:r>
            <w:r>
              <w:rPr>
                <w:sz w:val="20"/>
                <w:szCs w:val="20"/>
              </w:rPr>
              <w:t>-</w:t>
            </w:r>
            <w:r w:rsidR="00F5083A">
              <w:rPr>
                <w:sz w:val="20"/>
                <w:szCs w:val="20"/>
              </w:rPr>
              <w:t>c</w:t>
            </w:r>
            <w:r w:rsidRPr="00165E88">
              <w:rPr>
                <w:sz w:val="20"/>
                <w:szCs w:val="20"/>
              </w:rPr>
              <w:t xml:space="preserve">onvention activities, </w:t>
            </w:r>
            <w:r>
              <w:rPr>
                <w:sz w:val="20"/>
                <w:szCs w:val="20"/>
              </w:rPr>
              <w:t>students</w:t>
            </w:r>
            <w:r w:rsidRPr="00165E88">
              <w:rPr>
                <w:sz w:val="20"/>
                <w:szCs w:val="20"/>
              </w:rPr>
              <w:t xml:space="preserve"> analyse news reports, media campaigns and stakeholder viewpoints to</w:t>
            </w:r>
            <w:r>
              <w:rPr>
                <w:sz w:val="20"/>
                <w:szCs w:val="20"/>
              </w:rPr>
              <w:t xml:space="preserve"> </w:t>
            </w:r>
            <w:r w:rsidRPr="00165E88">
              <w:rPr>
                <w:sz w:val="20"/>
                <w:szCs w:val="20"/>
              </w:rPr>
              <w:t>g</w:t>
            </w:r>
            <w:r>
              <w:rPr>
                <w:sz w:val="20"/>
                <w:szCs w:val="20"/>
              </w:rPr>
              <w:t>a</w:t>
            </w:r>
            <w:r w:rsidRPr="00165E88">
              <w:rPr>
                <w:sz w:val="20"/>
                <w:szCs w:val="20"/>
              </w:rPr>
              <w:t>ther evidence about privacy, security and human rights. They use this evidence to develop and justify their own position on th</w:t>
            </w:r>
            <w:r w:rsidR="00F5083A">
              <w:rPr>
                <w:sz w:val="20"/>
                <w:szCs w:val="20"/>
              </w:rPr>
              <w:t>e</w:t>
            </w:r>
            <w:r w:rsidRPr="00165E88">
              <w:rPr>
                <w:sz w:val="20"/>
                <w:szCs w:val="20"/>
              </w:rPr>
              <w:t xml:space="preserve"> Convention topic. </w:t>
            </w:r>
            <w:r>
              <w:rPr>
                <w:sz w:val="20"/>
                <w:szCs w:val="20"/>
              </w:rPr>
              <w:t>By</w:t>
            </w:r>
            <w:r w:rsidRPr="00165E88">
              <w:rPr>
                <w:sz w:val="20"/>
                <w:szCs w:val="20"/>
              </w:rPr>
              <w:t xml:space="preserve"> examining newspaper articles</w:t>
            </w:r>
            <w:r>
              <w:rPr>
                <w:sz w:val="20"/>
                <w:szCs w:val="20"/>
              </w:rPr>
              <w:t xml:space="preserve"> and</w:t>
            </w:r>
            <w:r w:rsidRPr="00165E88">
              <w:rPr>
                <w:sz w:val="20"/>
                <w:szCs w:val="20"/>
              </w:rPr>
              <w:t xml:space="preserve"> YouTube clips, they evaluate which methods of communication are most effective in influencing public opinion and government policy. This s</w:t>
            </w:r>
            <w:r>
              <w:rPr>
                <w:sz w:val="20"/>
                <w:szCs w:val="20"/>
              </w:rPr>
              <w:t>trengthens</w:t>
            </w:r>
            <w:r w:rsidRPr="00165E88">
              <w:rPr>
                <w:sz w:val="20"/>
                <w:szCs w:val="20"/>
              </w:rPr>
              <w:t xml:space="preserve"> their ability to communicate informed arguments clearly and responsibly on a contemporary civic issue. </w:t>
            </w:r>
          </w:p>
          <w:p w14:paraId="2C9027C8" w14:textId="77777777" w:rsidR="002B0E7F" w:rsidRPr="00BA7079" w:rsidRDefault="002B0E7F" w:rsidP="00A90C35">
            <w:pPr>
              <w:rPr>
                <w:sz w:val="20"/>
                <w:szCs w:val="20"/>
              </w:rPr>
            </w:pPr>
          </w:p>
        </w:tc>
      </w:tr>
    </w:tbl>
    <w:p w14:paraId="5760C7FB" w14:textId="77777777" w:rsidR="002B0E7F" w:rsidRDefault="002B0E7F" w:rsidP="002B0E7F">
      <w:pPr>
        <w:rPr>
          <w:rFonts w:eastAsia="Times New Roman" w:cs="Arial"/>
          <w:lang w:eastAsia="en-AU"/>
        </w:rPr>
      </w:pPr>
    </w:p>
    <w:p w14:paraId="36E4CCF7" w14:textId="77777777" w:rsidR="002B0E7F" w:rsidRDefault="002B0E7F" w:rsidP="002B0E7F">
      <w:pPr>
        <w:rPr>
          <w:rFonts w:eastAsia="Times New Roman" w:cs="Arial"/>
          <w:lang w:eastAsia="en-AU"/>
        </w:rPr>
      </w:pPr>
    </w:p>
    <w:p w14:paraId="0297DEF9" w14:textId="77777777" w:rsidR="002B0E7F" w:rsidRDefault="002B0E7F" w:rsidP="002B0E7F">
      <w:pPr>
        <w:rPr>
          <w:rFonts w:eastAsia="Times New Roman" w:cs="Arial"/>
          <w:lang w:eastAsia="en-AU"/>
        </w:rPr>
      </w:pPr>
    </w:p>
    <w:p w14:paraId="1751B5A0" w14:textId="77777777" w:rsidR="002B0E7F" w:rsidRDefault="002B0E7F" w:rsidP="002B0E7F">
      <w:pPr>
        <w:rPr>
          <w:rFonts w:eastAsia="Times New Roman" w:cs="Arial"/>
          <w:lang w:eastAsia="en-AU"/>
        </w:rPr>
      </w:pPr>
    </w:p>
    <w:p w14:paraId="105F2769" w14:textId="77777777" w:rsidR="007A1C24" w:rsidRDefault="007A1C24">
      <w:pPr>
        <w:spacing w:line="278" w:lineRule="auto"/>
        <w:rPr>
          <w:rFonts w:eastAsia="Times New Roman" w:cstheme="majorBidi"/>
          <w:i/>
          <w:iCs/>
          <w:color w:val="0F4761" w:themeColor="accent1" w:themeShade="BF"/>
          <w:lang w:eastAsia="en-AU"/>
        </w:rPr>
      </w:pPr>
      <w:r>
        <w:rPr>
          <w:rFonts w:eastAsia="Times New Roman"/>
          <w:lang w:eastAsia="en-AU"/>
        </w:rPr>
        <w:br w:type="page"/>
      </w:r>
    </w:p>
    <w:p w14:paraId="34B17353" w14:textId="6C36E0E8" w:rsidR="002B0E7F" w:rsidRPr="0059476A" w:rsidRDefault="002B0E7F" w:rsidP="007A1C24">
      <w:pPr>
        <w:pStyle w:val="Heading4"/>
        <w:rPr>
          <w:rFonts w:eastAsia="Times New Roman"/>
          <w:lang w:eastAsia="en-AU"/>
        </w:rPr>
      </w:pPr>
      <w:r w:rsidRPr="0059476A">
        <w:rPr>
          <w:rFonts w:eastAsia="Times New Roman"/>
          <w:lang w:eastAsia="en-AU"/>
        </w:rPr>
        <w:lastRenderedPageBreak/>
        <w:t>CRITICAL AND CREATIVE THINKING</w:t>
      </w:r>
    </w:p>
    <w:tbl>
      <w:tblPr>
        <w:tblStyle w:val="TableGrid"/>
        <w:tblW w:w="0" w:type="auto"/>
        <w:tblLook w:val="04A0" w:firstRow="1" w:lastRow="0" w:firstColumn="1" w:lastColumn="0" w:noHBand="0" w:noVBand="1"/>
      </w:tblPr>
      <w:tblGrid>
        <w:gridCol w:w="10457"/>
      </w:tblGrid>
      <w:tr w:rsidR="002B0E7F" w14:paraId="1C98B94D" w14:textId="77777777" w:rsidTr="00A90C35">
        <w:tc>
          <w:tcPr>
            <w:tcW w:w="10457" w:type="dxa"/>
          </w:tcPr>
          <w:p w14:paraId="16A20A7A" w14:textId="77777777" w:rsidR="002B0E7F" w:rsidRPr="00BA7079" w:rsidRDefault="002B0E7F" w:rsidP="00A90C35">
            <w:pPr>
              <w:rPr>
                <w:b/>
                <w:bCs/>
                <w:sz w:val="20"/>
                <w:szCs w:val="20"/>
              </w:rPr>
            </w:pPr>
            <w:r w:rsidRPr="00BA7079">
              <w:rPr>
                <w:b/>
                <w:bCs/>
                <w:sz w:val="20"/>
                <w:szCs w:val="20"/>
              </w:rPr>
              <w:t>Questions and Possibilities</w:t>
            </w:r>
          </w:p>
          <w:p w14:paraId="61789D32" w14:textId="77777777" w:rsidR="002B0E7F" w:rsidRPr="00BA7079" w:rsidRDefault="002B0E7F" w:rsidP="00A90C35">
            <w:pPr>
              <w:rPr>
                <w:i/>
                <w:iCs/>
                <w:sz w:val="20"/>
                <w:szCs w:val="20"/>
              </w:rPr>
            </w:pPr>
            <w:r w:rsidRPr="00BA7079">
              <w:rPr>
                <w:i/>
                <w:iCs/>
                <w:sz w:val="20"/>
                <w:szCs w:val="20"/>
              </w:rPr>
              <w:t>Students learn about when and how to critically reflect on suspension of judgement when generating and evaluating alternative ideas and possibilities from different perspectives</w:t>
            </w:r>
            <w:r>
              <w:rPr>
                <w:i/>
                <w:iCs/>
                <w:sz w:val="20"/>
                <w:szCs w:val="20"/>
              </w:rPr>
              <w:t>.</w:t>
            </w:r>
          </w:p>
          <w:p w14:paraId="6B336DD0" w14:textId="77777777" w:rsidR="002B0E7F" w:rsidRDefault="002B0E7F" w:rsidP="00A90C35">
            <w:pPr>
              <w:rPr>
                <w:sz w:val="20"/>
                <w:szCs w:val="20"/>
              </w:rPr>
            </w:pPr>
          </w:p>
          <w:p w14:paraId="2F08BEEC" w14:textId="1A9875C1" w:rsidR="002B0E7F" w:rsidRPr="00BA7079" w:rsidRDefault="002B0E7F" w:rsidP="00A90C35">
            <w:pPr>
              <w:rPr>
                <w:sz w:val="20"/>
                <w:szCs w:val="20"/>
              </w:rPr>
            </w:pPr>
            <w:r w:rsidRPr="00BA7079">
              <w:rPr>
                <w:sz w:val="20"/>
                <w:szCs w:val="20"/>
              </w:rPr>
              <w:t>Code:</w:t>
            </w:r>
            <w:r>
              <w:rPr>
                <w:sz w:val="20"/>
                <w:szCs w:val="20"/>
              </w:rPr>
              <w:t xml:space="preserve"> </w:t>
            </w:r>
            <w:hyperlink r:id="rId22" w:history="1">
              <w:r w:rsidRPr="00873574">
                <w:rPr>
                  <w:rStyle w:val="Hyperlink"/>
                  <w:sz w:val="20"/>
                  <w:szCs w:val="20"/>
                </w:rPr>
                <w:t>VC2CC10Q02</w:t>
              </w:r>
            </w:hyperlink>
          </w:p>
          <w:p w14:paraId="7D912F09" w14:textId="77777777" w:rsidR="002B0E7F" w:rsidRPr="00BA7079" w:rsidRDefault="002B0E7F" w:rsidP="00A90C35">
            <w:pPr>
              <w:spacing w:before="240"/>
              <w:rPr>
                <w:b/>
                <w:bCs/>
                <w:sz w:val="20"/>
                <w:szCs w:val="20"/>
              </w:rPr>
            </w:pPr>
            <w:r w:rsidRPr="00BA7079">
              <w:rPr>
                <w:b/>
                <w:bCs/>
                <w:sz w:val="20"/>
                <w:szCs w:val="20"/>
              </w:rPr>
              <w:t>Elaboration</w:t>
            </w:r>
          </w:p>
          <w:p w14:paraId="45C65B2A" w14:textId="5C4DD310" w:rsidR="002B0E7F" w:rsidRPr="00BA7079" w:rsidRDefault="002B0E7F" w:rsidP="002B0E7F">
            <w:pPr>
              <w:numPr>
                <w:ilvl w:val="0"/>
                <w:numId w:val="6"/>
              </w:numPr>
              <w:spacing w:line="240" w:lineRule="auto"/>
              <w:rPr>
                <w:sz w:val="20"/>
                <w:szCs w:val="20"/>
              </w:rPr>
            </w:pPr>
            <w:r w:rsidRPr="00BA7079">
              <w:rPr>
                <w:sz w:val="20"/>
                <w:szCs w:val="20"/>
              </w:rPr>
              <w:t xml:space="preserve">comparing a creative process that quickly responds to initial judgements to one that intentionally suspends judgements over </w:t>
            </w:r>
            <w:proofErr w:type="gramStart"/>
            <w:r w:rsidRPr="00BA7079">
              <w:rPr>
                <w:sz w:val="20"/>
                <w:szCs w:val="20"/>
              </w:rPr>
              <w:t>a period of time</w:t>
            </w:r>
            <w:proofErr w:type="gramEnd"/>
            <w:r w:rsidRPr="00BA7079">
              <w:rPr>
                <w:sz w:val="20"/>
                <w:szCs w:val="20"/>
              </w:rPr>
              <w:t>, reflecting on the quality of the ideas produced and discussing when each type of process might be used</w:t>
            </w:r>
            <w:r w:rsidR="00265AB9">
              <w:rPr>
                <w:sz w:val="20"/>
                <w:szCs w:val="20"/>
              </w:rPr>
              <w:t>.</w:t>
            </w:r>
          </w:p>
          <w:p w14:paraId="65A42D80" w14:textId="36D10F56" w:rsidR="002B0E7F" w:rsidRPr="00BA7079" w:rsidRDefault="002B0E7F" w:rsidP="002B0E7F">
            <w:pPr>
              <w:numPr>
                <w:ilvl w:val="0"/>
                <w:numId w:val="6"/>
              </w:numPr>
              <w:spacing w:line="240" w:lineRule="auto"/>
              <w:rPr>
                <w:sz w:val="20"/>
                <w:szCs w:val="20"/>
              </w:rPr>
            </w:pPr>
            <w:r w:rsidRPr="00BA7079">
              <w:rPr>
                <w:sz w:val="20"/>
                <w:szCs w:val="20"/>
              </w:rPr>
              <w:t xml:space="preserve">discussing the concept of unconscious bias and how this might affect suspension of judgement when engaging with alternative </w:t>
            </w:r>
            <w:r w:rsidR="0014134E" w:rsidRPr="00BA7079">
              <w:rPr>
                <w:sz w:val="20"/>
                <w:szCs w:val="20"/>
              </w:rPr>
              <w:t>perspectives and</w:t>
            </w:r>
            <w:r w:rsidRPr="00BA7079">
              <w:rPr>
                <w:sz w:val="20"/>
                <w:szCs w:val="20"/>
              </w:rPr>
              <w:t xml:space="preserve"> discussing ways to mitigate this</w:t>
            </w:r>
            <w:r w:rsidR="00265AB9">
              <w:rPr>
                <w:sz w:val="20"/>
                <w:szCs w:val="20"/>
              </w:rPr>
              <w:t>.</w:t>
            </w:r>
          </w:p>
          <w:p w14:paraId="66728022" w14:textId="221D7B8F" w:rsidR="002B0E7F" w:rsidRPr="00BA7079" w:rsidRDefault="002B0E7F" w:rsidP="002B0E7F">
            <w:pPr>
              <w:numPr>
                <w:ilvl w:val="0"/>
                <w:numId w:val="6"/>
              </w:numPr>
              <w:spacing w:line="240" w:lineRule="auto"/>
              <w:rPr>
                <w:sz w:val="20"/>
                <w:szCs w:val="20"/>
              </w:rPr>
            </w:pPr>
            <w:r w:rsidRPr="00BA7079">
              <w:rPr>
                <w:sz w:val="20"/>
                <w:szCs w:val="20"/>
              </w:rPr>
              <w:t>discussing how challenging assumptions and being open-minded can assist in evaluating ideas to generate possibilities, for example</w:t>
            </w:r>
            <w:r>
              <w:rPr>
                <w:sz w:val="20"/>
                <w:szCs w:val="20"/>
              </w:rPr>
              <w:t>,</w:t>
            </w:r>
            <w:r w:rsidRPr="00BA7079">
              <w:rPr>
                <w:sz w:val="20"/>
                <w:szCs w:val="20"/>
              </w:rPr>
              <w:t xml:space="preserve"> </w:t>
            </w:r>
            <w:proofErr w:type="gramStart"/>
            <w:r w:rsidRPr="00BA7079">
              <w:rPr>
                <w:sz w:val="20"/>
                <w:szCs w:val="20"/>
              </w:rPr>
              <w:t>with regard to</w:t>
            </w:r>
            <w:proofErr w:type="gramEnd"/>
            <w:r w:rsidRPr="00BA7079">
              <w:rPr>
                <w:sz w:val="20"/>
                <w:szCs w:val="20"/>
              </w:rPr>
              <w:t xml:space="preserve"> developing enterprising behaviours (supported by research on specific entrepreneurs), or when engaging with different perspectives on social issues related to becoming a cashless society</w:t>
            </w:r>
            <w:r w:rsidR="00265AB9">
              <w:rPr>
                <w:sz w:val="20"/>
                <w:szCs w:val="20"/>
              </w:rPr>
              <w:t>.</w:t>
            </w:r>
          </w:p>
          <w:p w14:paraId="51AA8320" w14:textId="6019ECF9" w:rsidR="002B0E7F" w:rsidRPr="00BA7079" w:rsidRDefault="002B0E7F" w:rsidP="002B0E7F">
            <w:pPr>
              <w:numPr>
                <w:ilvl w:val="0"/>
                <w:numId w:val="6"/>
              </w:numPr>
              <w:spacing w:line="240" w:lineRule="auto"/>
              <w:rPr>
                <w:sz w:val="20"/>
                <w:szCs w:val="20"/>
              </w:rPr>
            </w:pPr>
            <w:r w:rsidRPr="00BA7079">
              <w:rPr>
                <w:sz w:val="20"/>
                <w:szCs w:val="20"/>
              </w:rPr>
              <w:t xml:space="preserve">exploring when it is appropriate to suspend </w:t>
            </w:r>
            <w:r>
              <w:rPr>
                <w:sz w:val="20"/>
                <w:szCs w:val="20"/>
              </w:rPr>
              <w:t>judgment</w:t>
            </w:r>
            <w:r w:rsidRPr="00BA7079">
              <w:rPr>
                <w:sz w:val="20"/>
                <w:szCs w:val="20"/>
              </w:rPr>
              <w:t xml:space="preserve"> and when it is not, for the purpose of generating alternative ideas and possibilities</w:t>
            </w:r>
            <w:r w:rsidR="00265AB9">
              <w:rPr>
                <w:sz w:val="20"/>
                <w:szCs w:val="20"/>
              </w:rPr>
              <w:t>.</w:t>
            </w:r>
            <w:r w:rsidRPr="00BA7079">
              <w:rPr>
                <w:sz w:val="20"/>
                <w:szCs w:val="20"/>
              </w:rPr>
              <w:t xml:space="preserve"> </w:t>
            </w:r>
          </w:p>
          <w:p w14:paraId="1575363F" w14:textId="77777777" w:rsidR="002B0E7F" w:rsidRDefault="002B0E7F" w:rsidP="00A90C35">
            <w:pPr>
              <w:rPr>
                <w:b/>
                <w:bCs/>
                <w:sz w:val="20"/>
                <w:szCs w:val="20"/>
              </w:rPr>
            </w:pPr>
          </w:p>
          <w:p w14:paraId="4CAEDDA3" w14:textId="77777777" w:rsidR="002B0E7F" w:rsidRPr="00BA7079" w:rsidRDefault="002B0E7F" w:rsidP="00A90C35">
            <w:pPr>
              <w:rPr>
                <w:b/>
                <w:bCs/>
                <w:sz w:val="20"/>
                <w:szCs w:val="20"/>
              </w:rPr>
            </w:pPr>
            <w:r w:rsidRPr="00BA7079">
              <w:rPr>
                <w:b/>
                <w:bCs/>
                <w:sz w:val="20"/>
                <w:szCs w:val="20"/>
              </w:rPr>
              <w:t>The link to the topic:</w:t>
            </w:r>
          </w:p>
          <w:p w14:paraId="1A1843CD" w14:textId="77777777" w:rsidR="002B0E7F" w:rsidRDefault="000C54C3" w:rsidP="000C54C3">
            <w:pPr>
              <w:rPr>
                <w:sz w:val="20"/>
                <w:szCs w:val="20"/>
              </w:rPr>
            </w:pPr>
            <w:r>
              <w:rPr>
                <w:sz w:val="20"/>
                <w:szCs w:val="20"/>
              </w:rPr>
              <w:t>Students develop critical and creative thinking when exploring whether governments should regulate facial recognition technology. Rather than making a quick judgement, they keep an open mind and consider the perspectives of different groups</w:t>
            </w:r>
            <w:r w:rsidR="0055456F">
              <w:rPr>
                <w:sz w:val="20"/>
                <w:szCs w:val="20"/>
              </w:rPr>
              <w:t>,</w:t>
            </w:r>
            <w:r>
              <w:rPr>
                <w:sz w:val="20"/>
                <w:szCs w:val="20"/>
              </w:rPr>
              <w:t xml:space="preserve"> including the government, businesses and the public. They examine benefits such as improved security and </w:t>
            </w:r>
            <w:r w:rsidR="0055456F">
              <w:rPr>
                <w:sz w:val="20"/>
                <w:szCs w:val="20"/>
              </w:rPr>
              <w:t>efficiency</w:t>
            </w:r>
            <w:r>
              <w:rPr>
                <w:sz w:val="20"/>
                <w:szCs w:val="20"/>
              </w:rPr>
              <w:t xml:space="preserve">, as well as concerns about privacy and the misuse of biometric data. Students challenge their own assumptions and explore possible responses, such as strong regulation, partial regulation, or maintaining current laws like the Privacy Act 1988 (Cth). By comparing these options and considering their impact on different groups, students form reasoned conclusions based on evidence rather than opinion. </w:t>
            </w:r>
          </w:p>
          <w:p w14:paraId="310B6119" w14:textId="40B73108" w:rsidR="00265AB9" w:rsidRPr="00BA7079" w:rsidRDefault="00265AB9" w:rsidP="000C54C3">
            <w:pPr>
              <w:rPr>
                <w:sz w:val="20"/>
                <w:szCs w:val="20"/>
              </w:rPr>
            </w:pPr>
          </w:p>
        </w:tc>
      </w:tr>
    </w:tbl>
    <w:p w14:paraId="2A0981CF" w14:textId="77777777" w:rsidR="002B0E7F" w:rsidRDefault="002B0E7F" w:rsidP="002B0E7F">
      <w:pPr>
        <w:rPr>
          <w:rFonts w:eastAsia="Times New Roman" w:cs="Arial"/>
          <w:lang w:eastAsia="en-AU"/>
        </w:rPr>
      </w:pPr>
    </w:p>
    <w:p w14:paraId="66AB8969" w14:textId="77777777" w:rsidR="002B0E7F" w:rsidRDefault="002B0E7F" w:rsidP="002B0E7F">
      <w:pPr>
        <w:rPr>
          <w:rFonts w:eastAsia="Times New Roman" w:cs="Arial"/>
          <w:lang w:eastAsia="en-AU"/>
        </w:rPr>
      </w:pPr>
    </w:p>
    <w:p w14:paraId="5DC37A3A" w14:textId="77777777" w:rsidR="002B0E7F" w:rsidRDefault="002B0E7F" w:rsidP="002B0E7F">
      <w:pPr>
        <w:rPr>
          <w:rFonts w:eastAsia="Times New Roman" w:cs="Arial"/>
          <w:lang w:eastAsia="en-AU"/>
        </w:rPr>
      </w:pPr>
    </w:p>
    <w:p w14:paraId="2F34F14B" w14:textId="77777777" w:rsidR="002B0E7F" w:rsidRDefault="002B0E7F" w:rsidP="002B0E7F">
      <w:pPr>
        <w:rPr>
          <w:rFonts w:eastAsia="Times New Roman" w:cs="Arial"/>
          <w:lang w:eastAsia="en-AU"/>
        </w:rPr>
      </w:pPr>
    </w:p>
    <w:p w14:paraId="1D198524" w14:textId="77777777" w:rsidR="002B0E7F" w:rsidRDefault="002B0E7F" w:rsidP="002B0E7F">
      <w:pPr>
        <w:rPr>
          <w:rFonts w:eastAsia="Times New Roman" w:cs="Arial"/>
          <w:lang w:eastAsia="en-AU"/>
        </w:rPr>
      </w:pPr>
    </w:p>
    <w:p w14:paraId="77158713" w14:textId="77777777" w:rsidR="002B0E7F" w:rsidRDefault="002B0E7F" w:rsidP="002B0E7F">
      <w:pPr>
        <w:rPr>
          <w:rFonts w:eastAsia="Times New Roman" w:cs="Arial"/>
          <w:lang w:eastAsia="en-AU"/>
        </w:rPr>
      </w:pPr>
    </w:p>
    <w:p w14:paraId="0FEBCB4F" w14:textId="77777777" w:rsidR="002B0E7F" w:rsidRDefault="002B0E7F" w:rsidP="002B0E7F">
      <w:pPr>
        <w:rPr>
          <w:rFonts w:eastAsia="Times New Roman" w:cs="Arial"/>
          <w:lang w:eastAsia="en-AU"/>
        </w:rPr>
      </w:pPr>
    </w:p>
    <w:p w14:paraId="63E33C49" w14:textId="77777777" w:rsidR="002B0E7F" w:rsidRDefault="002B0E7F" w:rsidP="002B0E7F">
      <w:pPr>
        <w:rPr>
          <w:rFonts w:eastAsia="Times New Roman" w:cs="Arial"/>
          <w:lang w:eastAsia="en-AU"/>
        </w:rPr>
      </w:pPr>
    </w:p>
    <w:p w14:paraId="1F8CAB44" w14:textId="77777777" w:rsidR="002B0E7F" w:rsidRDefault="002B0E7F" w:rsidP="002B0E7F">
      <w:pPr>
        <w:rPr>
          <w:rFonts w:eastAsia="Times New Roman" w:cs="Arial"/>
          <w:lang w:eastAsia="en-AU"/>
        </w:rPr>
      </w:pPr>
    </w:p>
    <w:p w14:paraId="72931502" w14:textId="77777777" w:rsidR="002B0E7F" w:rsidRDefault="002B0E7F" w:rsidP="002B0E7F">
      <w:pPr>
        <w:rPr>
          <w:rFonts w:eastAsia="Times New Roman" w:cs="Arial"/>
          <w:lang w:eastAsia="en-AU"/>
        </w:rPr>
      </w:pPr>
    </w:p>
    <w:p w14:paraId="0F99EE9B" w14:textId="77777777" w:rsidR="002B0E7F" w:rsidRDefault="002B0E7F" w:rsidP="002B0E7F">
      <w:pPr>
        <w:rPr>
          <w:rFonts w:eastAsia="Times New Roman" w:cs="Arial"/>
          <w:lang w:eastAsia="en-AU"/>
        </w:rPr>
      </w:pPr>
    </w:p>
    <w:p w14:paraId="51BFDFF7" w14:textId="77777777" w:rsidR="000C54C3" w:rsidRDefault="000C54C3" w:rsidP="002B0E7F">
      <w:pPr>
        <w:rPr>
          <w:rFonts w:eastAsia="Times New Roman" w:cs="Arial"/>
          <w:lang w:eastAsia="en-AU"/>
        </w:rPr>
      </w:pPr>
    </w:p>
    <w:p w14:paraId="1C6B064C" w14:textId="77777777" w:rsidR="000C54C3" w:rsidRDefault="000C54C3" w:rsidP="002B0E7F">
      <w:pPr>
        <w:rPr>
          <w:rFonts w:eastAsia="Times New Roman" w:cs="Arial"/>
          <w:lang w:eastAsia="en-AU"/>
        </w:rPr>
      </w:pPr>
    </w:p>
    <w:p w14:paraId="1F6373F9" w14:textId="77777777" w:rsidR="002B0E7F" w:rsidRDefault="002B0E7F" w:rsidP="002B0E7F">
      <w:pPr>
        <w:rPr>
          <w:rFonts w:eastAsia="Times New Roman" w:cs="Arial"/>
          <w:lang w:eastAsia="en-AU"/>
        </w:rPr>
      </w:pPr>
    </w:p>
    <w:p w14:paraId="46E9A313" w14:textId="61998944" w:rsidR="002B0E7F" w:rsidRDefault="0055456F" w:rsidP="00265AB9">
      <w:pPr>
        <w:pStyle w:val="Heading4"/>
        <w:rPr>
          <w:rFonts w:eastAsia="Times New Roman"/>
          <w:lang w:eastAsia="en-AU"/>
        </w:rPr>
      </w:pPr>
      <w:r>
        <w:rPr>
          <w:rFonts w:eastAsia="Times New Roman" w:cs="Arial"/>
          <w:b/>
          <w:bCs/>
          <w:lang w:eastAsia="en-AU"/>
        </w:rPr>
        <w:br w:type="page"/>
      </w:r>
      <w:r w:rsidR="002B0E7F" w:rsidRPr="0059476A">
        <w:rPr>
          <w:rFonts w:eastAsia="Times New Roman"/>
          <w:lang w:eastAsia="en-AU"/>
        </w:rPr>
        <w:lastRenderedPageBreak/>
        <w:t>ECONOMICS AND BUSINESS</w:t>
      </w:r>
    </w:p>
    <w:tbl>
      <w:tblPr>
        <w:tblStyle w:val="TableGrid"/>
        <w:tblW w:w="0" w:type="auto"/>
        <w:tblLook w:val="04A0" w:firstRow="1" w:lastRow="0" w:firstColumn="1" w:lastColumn="0" w:noHBand="0" w:noVBand="1"/>
      </w:tblPr>
      <w:tblGrid>
        <w:gridCol w:w="10457"/>
      </w:tblGrid>
      <w:tr w:rsidR="002B0E7F" w14:paraId="66087D68" w14:textId="77777777" w:rsidTr="00A90C35">
        <w:tc>
          <w:tcPr>
            <w:tcW w:w="10457" w:type="dxa"/>
          </w:tcPr>
          <w:p w14:paraId="0C21E254" w14:textId="77777777" w:rsidR="002B0E7F" w:rsidRDefault="002B0E7F" w:rsidP="00A90C35">
            <w:pPr>
              <w:rPr>
                <w:b/>
                <w:bCs/>
                <w:sz w:val="20"/>
                <w:szCs w:val="20"/>
              </w:rPr>
            </w:pPr>
            <w:r>
              <w:rPr>
                <w:b/>
                <w:bCs/>
                <w:sz w:val="20"/>
                <w:szCs w:val="20"/>
              </w:rPr>
              <w:t>Business and Entrepreneurship</w:t>
            </w:r>
          </w:p>
          <w:p w14:paraId="0AF45C81" w14:textId="77777777" w:rsidR="002B0E7F" w:rsidRPr="00AE0021" w:rsidRDefault="002B0E7F" w:rsidP="00A90C35">
            <w:pPr>
              <w:rPr>
                <w:i/>
                <w:iCs/>
                <w:sz w:val="20"/>
                <w:szCs w:val="20"/>
              </w:rPr>
            </w:pPr>
            <w:r w:rsidRPr="00BA7079">
              <w:rPr>
                <w:i/>
                <w:iCs/>
                <w:sz w:val="20"/>
                <w:szCs w:val="20"/>
              </w:rPr>
              <w:t xml:space="preserve">Students learn </w:t>
            </w:r>
            <w:r>
              <w:rPr>
                <w:i/>
                <w:iCs/>
                <w:sz w:val="20"/>
                <w:szCs w:val="20"/>
              </w:rPr>
              <w:t xml:space="preserve">about the strategies and tactics used by businesses to create and maintain a competitive advantage, including entrepreneurship, marketing and public relations. </w:t>
            </w:r>
          </w:p>
          <w:p w14:paraId="5B8D65E0" w14:textId="77777777" w:rsidR="002B0E7F" w:rsidRDefault="002B0E7F" w:rsidP="00A90C35">
            <w:pPr>
              <w:rPr>
                <w:sz w:val="20"/>
                <w:szCs w:val="20"/>
              </w:rPr>
            </w:pPr>
          </w:p>
          <w:p w14:paraId="5A8A383C" w14:textId="1A967FC1" w:rsidR="002B0E7F" w:rsidRPr="00BA7079" w:rsidRDefault="002B0E7F" w:rsidP="00A90C35">
            <w:pPr>
              <w:rPr>
                <w:sz w:val="20"/>
                <w:szCs w:val="20"/>
              </w:rPr>
            </w:pPr>
            <w:r w:rsidRPr="00BA7079">
              <w:rPr>
                <w:sz w:val="20"/>
                <w:szCs w:val="20"/>
              </w:rPr>
              <w:t xml:space="preserve">Code: </w:t>
            </w:r>
            <w:hyperlink r:id="rId23" w:history="1">
              <w:r w:rsidRPr="00BA40CB">
                <w:rPr>
                  <w:rStyle w:val="Hyperlink"/>
                  <w:sz w:val="20"/>
                  <w:szCs w:val="20"/>
                </w:rPr>
                <w:t>VC2HE10K05</w:t>
              </w:r>
            </w:hyperlink>
          </w:p>
          <w:p w14:paraId="039C4B4A" w14:textId="77777777" w:rsidR="002B0E7F" w:rsidRPr="00AE0021" w:rsidRDefault="002B0E7F" w:rsidP="00A90C35">
            <w:pPr>
              <w:spacing w:before="240"/>
              <w:rPr>
                <w:b/>
                <w:bCs/>
                <w:sz w:val="20"/>
                <w:szCs w:val="20"/>
              </w:rPr>
            </w:pPr>
            <w:r w:rsidRPr="00BA7079">
              <w:rPr>
                <w:b/>
                <w:bCs/>
                <w:sz w:val="20"/>
                <w:szCs w:val="20"/>
              </w:rPr>
              <w:t>Elaboration:</w:t>
            </w:r>
          </w:p>
          <w:p w14:paraId="1E01022B" w14:textId="040A77F9" w:rsidR="002B0E7F" w:rsidRPr="00AE0021" w:rsidRDefault="002B0E7F" w:rsidP="002B0E7F">
            <w:pPr>
              <w:numPr>
                <w:ilvl w:val="0"/>
                <w:numId w:val="58"/>
              </w:numPr>
              <w:spacing w:line="240" w:lineRule="auto"/>
              <w:rPr>
                <w:sz w:val="20"/>
                <w:szCs w:val="20"/>
              </w:rPr>
            </w:pPr>
            <w:r>
              <w:rPr>
                <w:sz w:val="20"/>
                <w:szCs w:val="20"/>
              </w:rPr>
              <w:t>e</w:t>
            </w:r>
            <w:r w:rsidRPr="00AE0021">
              <w:rPr>
                <w:sz w:val="20"/>
                <w:szCs w:val="20"/>
              </w:rPr>
              <w:t>xamining a list of well-known businesses and identifying the competitive advantage of each</w:t>
            </w:r>
            <w:r w:rsidR="00265AB9">
              <w:rPr>
                <w:sz w:val="20"/>
                <w:szCs w:val="20"/>
              </w:rPr>
              <w:t>.</w:t>
            </w:r>
          </w:p>
          <w:p w14:paraId="27BCEC83" w14:textId="20A93B57" w:rsidR="002B0E7F" w:rsidRPr="00AE0021" w:rsidRDefault="002B0E7F" w:rsidP="002B0E7F">
            <w:pPr>
              <w:pStyle w:val="ListParagraph"/>
              <w:numPr>
                <w:ilvl w:val="0"/>
                <w:numId w:val="59"/>
              </w:numPr>
              <w:spacing w:line="240" w:lineRule="auto"/>
              <w:rPr>
                <w:sz w:val="20"/>
                <w:szCs w:val="20"/>
              </w:rPr>
            </w:pPr>
            <w:r w:rsidRPr="00AE0021">
              <w:rPr>
                <w:sz w:val="20"/>
                <w:szCs w:val="20"/>
              </w:rPr>
              <w:t xml:space="preserve">researching public relations and the different strategies used by businesses to create a positive public image </w:t>
            </w:r>
            <w:proofErr w:type="gramStart"/>
            <w:r w:rsidRPr="00AE0021">
              <w:rPr>
                <w:sz w:val="20"/>
                <w:szCs w:val="20"/>
              </w:rPr>
              <w:t>through the use of</w:t>
            </w:r>
            <w:proofErr w:type="gramEnd"/>
            <w:r w:rsidRPr="00AE0021">
              <w:rPr>
                <w:sz w:val="20"/>
                <w:szCs w:val="20"/>
              </w:rPr>
              <w:t xml:space="preserve"> either contemporary or historical case studies</w:t>
            </w:r>
            <w:r w:rsidR="00265AB9">
              <w:rPr>
                <w:sz w:val="20"/>
                <w:szCs w:val="20"/>
              </w:rPr>
              <w:t>.</w:t>
            </w:r>
          </w:p>
          <w:p w14:paraId="15CA1C9C" w14:textId="17562EB5" w:rsidR="002B0E7F" w:rsidRPr="00AE0021" w:rsidRDefault="002B0E7F" w:rsidP="002B0E7F">
            <w:pPr>
              <w:pStyle w:val="ListParagraph"/>
              <w:numPr>
                <w:ilvl w:val="0"/>
                <w:numId w:val="59"/>
              </w:numPr>
              <w:spacing w:line="240" w:lineRule="auto"/>
              <w:rPr>
                <w:sz w:val="20"/>
                <w:szCs w:val="20"/>
              </w:rPr>
            </w:pPr>
            <w:r w:rsidRPr="00AE0021">
              <w:rPr>
                <w:sz w:val="20"/>
                <w:szCs w:val="20"/>
              </w:rPr>
              <w:t>using case studies to illustrate how entrepreneurs can respond successfully to change in global and domestic economic and market conditions and use technologies to drive innovation</w:t>
            </w:r>
            <w:r w:rsidR="00265AB9">
              <w:rPr>
                <w:sz w:val="20"/>
                <w:szCs w:val="20"/>
              </w:rPr>
              <w:t>.</w:t>
            </w:r>
          </w:p>
          <w:p w14:paraId="05B836EF" w14:textId="77777777" w:rsidR="002B0E7F" w:rsidRPr="00AE0021" w:rsidRDefault="002B0E7F" w:rsidP="00A90C35">
            <w:pPr>
              <w:pStyle w:val="ListParagraph"/>
              <w:rPr>
                <w:b/>
                <w:bCs/>
                <w:sz w:val="20"/>
                <w:szCs w:val="20"/>
              </w:rPr>
            </w:pPr>
          </w:p>
          <w:p w14:paraId="07203363" w14:textId="77777777" w:rsidR="002B0E7F" w:rsidRDefault="002B0E7F" w:rsidP="00A90C35">
            <w:pPr>
              <w:rPr>
                <w:b/>
                <w:bCs/>
                <w:sz w:val="20"/>
                <w:szCs w:val="20"/>
              </w:rPr>
            </w:pPr>
            <w:r w:rsidRPr="00BA7079">
              <w:rPr>
                <w:b/>
                <w:bCs/>
                <w:sz w:val="20"/>
                <w:szCs w:val="20"/>
              </w:rPr>
              <w:t>The link to the topic:</w:t>
            </w:r>
          </w:p>
          <w:p w14:paraId="79601828" w14:textId="6D144B7A" w:rsidR="002B0E7F" w:rsidRPr="000C4D46" w:rsidRDefault="00CB11AB" w:rsidP="00A90C35">
            <w:pPr>
              <w:rPr>
                <w:sz w:val="20"/>
                <w:szCs w:val="20"/>
              </w:rPr>
            </w:pPr>
            <w:r w:rsidRPr="00CB11AB">
              <w:rPr>
                <w:sz w:val="20"/>
                <w:szCs w:val="20"/>
              </w:rPr>
              <w:t>Businesses aim to create a competitive advantage through many different means, aim</w:t>
            </w:r>
            <w:r>
              <w:rPr>
                <w:sz w:val="20"/>
                <w:szCs w:val="20"/>
              </w:rPr>
              <w:t>ing</w:t>
            </w:r>
            <w:r w:rsidRPr="00CB11AB">
              <w:rPr>
                <w:sz w:val="20"/>
                <w:szCs w:val="20"/>
              </w:rPr>
              <w:t xml:space="preserve"> </w:t>
            </w:r>
            <w:r>
              <w:rPr>
                <w:sz w:val="20"/>
                <w:szCs w:val="20"/>
              </w:rPr>
              <w:t>to</w:t>
            </w:r>
            <w:r w:rsidRPr="00CB11AB">
              <w:rPr>
                <w:sz w:val="20"/>
                <w:szCs w:val="20"/>
              </w:rPr>
              <w:t xml:space="preserve"> increas</w:t>
            </w:r>
            <w:r>
              <w:rPr>
                <w:sz w:val="20"/>
                <w:szCs w:val="20"/>
              </w:rPr>
              <w:t>e</w:t>
            </w:r>
            <w:r w:rsidRPr="00CB11AB">
              <w:rPr>
                <w:sz w:val="20"/>
                <w:szCs w:val="20"/>
              </w:rPr>
              <w:t xml:space="preserve"> their sales and profits. Using facial recognition technology may </w:t>
            </w:r>
            <w:r w:rsidR="0037026E">
              <w:rPr>
                <w:sz w:val="20"/>
                <w:szCs w:val="20"/>
              </w:rPr>
              <w:t>help</w:t>
            </w:r>
            <w:r w:rsidRPr="00CB11AB">
              <w:rPr>
                <w:sz w:val="20"/>
                <w:szCs w:val="20"/>
              </w:rPr>
              <w:t xml:space="preserve"> businesses reduc</w:t>
            </w:r>
            <w:r w:rsidR="0037026E">
              <w:rPr>
                <w:sz w:val="20"/>
                <w:szCs w:val="20"/>
              </w:rPr>
              <w:t>e</w:t>
            </w:r>
            <w:r w:rsidRPr="00CB11AB">
              <w:rPr>
                <w:sz w:val="20"/>
                <w:szCs w:val="20"/>
              </w:rPr>
              <w:t xml:space="preserve"> theft, improve security and collect customer data </w:t>
            </w:r>
            <w:proofErr w:type="gramStart"/>
            <w:r w:rsidRPr="00CB11AB">
              <w:rPr>
                <w:sz w:val="20"/>
                <w:szCs w:val="20"/>
              </w:rPr>
              <w:t>in order to</w:t>
            </w:r>
            <w:proofErr w:type="gramEnd"/>
            <w:r w:rsidRPr="00CB11AB">
              <w:rPr>
                <w:sz w:val="20"/>
                <w:szCs w:val="20"/>
              </w:rPr>
              <w:t xml:space="preserve"> operate more efficiently and </w:t>
            </w:r>
            <w:r w:rsidR="0037026E">
              <w:rPr>
                <w:sz w:val="20"/>
                <w:szCs w:val="20"/>
              </w:rPr>
              <w:t>gain</w:t>
            </w:r>
            <w:r w:rsidRPr="00CB11AB">
              <w:rPr>
                <w:sz w:val="20"/>
                <w:szCs w:val="20"/>
              </w:rPr>
              <w:t xml:space="preserve"> a competitive advantage</w:t>
            </w:r>
            <w:r w:rsidR="0037026E">
              <w:rPr>
                <w:sz w:val="20"/>
                <w:szCs w:val="20"/>
              </w:rPr>
              <w:t xml:space="preserve"> over their competitors</w:t>
            </w:r>
            <w:r w:rsidRPr="00CB11AB">
              <w:rPr>
                <w:sz w:val="20"/>
                <w:szCs w:val="20"/>
              </w:rPr>
              <w:t xml:space="preserve">. </w:t>
            </w:r>
            <w:r w:rsidR="002B0E7F" w:rsidRPr="000C4D46">
              <w:rPr>
                <w:sz w:val="20"/>
                <w:szCs w:val="20"/>
              </w:rPr>
              <w:t>However, there are concerns about privacy, data security and ethical use. If customers feel their information is not protected or their rights are not respected, a business can lose trust and damage its reputation. Reputation is important because consumer trust affects purchasing decisions, customer loyalty, sales and long-term success. Negative publicity or investigations can reduce a business’s competitive advantage.</w:t>
            </w:r>
            <w:r w:rsidR="002B0E7F">
              <w:rPr>
                <w:sz w:val="20"/>
                <w:szCs w:val="20"/>
              </w:rPr>
              <w:t xml:space="preserve"> These pre-convention activities are designed to introduce students to the key issues surrounding facial recognition technology, including privacy, reputation, and government intervention, so they can understand the business impacts before forming a position. As a result, governments may introduce more regulations to protect consumers, which can change how businesses operate and market their services. </w:t>
            </w:r>
          </w:p>
          <w:p w14:paraId="768BA366" w14:textId="77777777" w:rsidR="002B0E7F" w:rsidRDefault="002B0E7F" w:rsidP="00A90C35">
            <w:pPr>
              <w:rPr>
                <w:rFonts w:eastAsia="Times New Roman" w:cs="Arial"/>
                <w:b/>
                <w:bCs/>
                <w:lang w:eastAsia="en-AU"/>
              </w:rPr>
            </w:pPr>
          </w:p>
        </w:tc>
      </w:tr>
    </w:tbl>
    <w:p w14:paraId="62810326" w14:textId="77777777" w:rsidR="0037026E" w:rsidRDefault="0037026E" w:rsidP="002B0E7F">
      <w:pPr>
        <w:rPr>
          <w:rFonts w:eastAsia="Times New Roman" w:cs="Arial"/>
          <w:lang w:eastAsia="en-AU"/>
        </w:rPr>
      </w:pPr>
    </w:p>
    <w:tbl>
      <w:tblPr>
        <w:tblStyle w:val="TableGrid"/>
        <w:tblW w:w="0" w:type="auto"/>
        <w:tblLook w:val="04A0" w:firstRow="1" w:lastRow="0" w:firstColumn="1" w:lastColumn="0" w:noHBand="0" w:noVBand="1"/>
      </w:tblPr>
      <w:tblGrid>
        <w:gridCol w:w="10457"/>
      </w:tblGrid>
      <w:tr w:rsidR="004F0542" w14:paraId="041E9A2B" w14:textId="77777777" w:rsidTr="004F0542">
        <w:tc>
          <w:tcPr>
            <w:tcW w:w="10457" w:type="dxa"/>
          </w:tcPr>
          <w:p w14:paraId="5AF0BF4E" w14:textId="77777777" w:rsidR="004F0542" w:rsidRDefault="004F0542" w:rsidP="004F0542">
            <w:pPr>
              <w:spacing w:line="240" w:lineRule="auto"/>
              <w:rPr>
                <w:rFonts w:eastAsia="Times New Roman" w:cs="Arial"/>
                <w:b/>
                <w:bCs/>
                <w:sz w:val="20"/>
                <w:szCs w:val="20"/>
                <w:lang w:eastAsia="en-AU"/>
              </w:rPr>
            </w:pPr>
            <w:r w:rsidRPr="00164846">
              <w:rPr>
                <w:rFonts w:eastAsia="Times New Roman" w:cs="Arial"/>
                <w:b/>
                <w:bCs/>
                <w:sz w:val="20"/>
                <w:szCs w:val="20"/>
                <w:lang w:eastAsia="en-AU"/>
              </w:rPr>
              <w:t>Investigating</w:t>
            </w:r>
          </w:p>
          <w:p w14:paraId="60E7F1E5" w14:textId="77777777" w:rsidR="004F0542" w:rsidRPr="0059476A" w:rsidRDefault="004F0542" w:rsidP="004F0542">
            <w:pPr>
              <w:spacing w:line="240" w:lineRule="auto"/>
              <w:rPr>
                <w:rFonts w:eastAsia="Times New Roman" w:cs="Arial"/>
                <w:b/>
                <w:bCs/>
                <w:sz w:val="20"/>
                <w:szCs w:val="20"/>
                <w:lang w:eastAsia="en-AU"/>
              </w:rPr>
            </w:pPr>
            <w:r w:rsidRPr="00164846">
              <w:rPr>
                <w:i/>
                <w:iCs/>
                <w:sz w:val="20"/>
                <w:szCs w:val="20"/>
              </w:rPr>
              <w:t>Students learn to develop and modify questions suitable for investigation of contemporary economic, business, work or financial issues.</w:t>
            </w:r>
          </w:p>
          <w:p w14:paraId="3D37C0DF" w14:textId="77777777" w:rsidR="004F0542" w:rsidRDefault="004F0542" w:rsidP="004F0542">
            <w:pPr>
              <w:rPr>
                <w:sz w:val="20"/>
                <w:szCs w:val="20"/>
              </w:rPr>
            </w:pPr>
          </w:p>
          <w:p w14:paraId="1EEF0D52" w14:textId="77777777" w:rsidR="004F0542" w:rsidRPr="00164846" w:rsidRDefault="004F0542" w:rsidP="004F0542">
            <w:pPr>
              <w:rPr>
                <w:sz w:val="20"/>
                <w:szCs w:val="20"/>
              </w:rPr>
            </w:pPr>
            <w:r w:rsidRPr="00164846">
              <w:rPr>
                <w:sz w:val="20"/>
                <w:szCs w:val="20"/>
              </w:rPr>
              <w:t xml:space="preserve">Code: </w:t>
            </w:r>
            <w:hyperlink r:id="rId24" w:history="1">
              <w:r w:rsidRPr="004F0542">
                <w:rPr>
                  <w:rStyle w:val="Hyperlink"/>
                  <w:sz w:val="20"/>
                  <w:szCs w:val="20"/>
                </w:rPr>
                <w:t>VCRHE10S01</w:t>
              </w:r>
            </w:hyperlink>
          </w:p>
          <w:p w14:paraId="077A98BD" w14:textId="77777777" w:rsidR="001D2CA0" w:rsidRDefault="001D2CA0" w:rsidP="001D2CA0">
            <w:pPr>
              <w:rPr>
                <w:rFonts w:ascii="Aptos" w:hAnsi="Aptos"/>
                <w:b/>
                <w:bCs/>
                <w:sz w:val="20"/>
                <w:szCs w:val="20"/>
              </w:rPr>
            </w:pPr>
          </w:p>
          <w:p w14:paraId="53DEC241" w14:textId="5D57AC51" w:rsidR="004F0542" w:rsidRPr="001D2CA0" w:rsidRDefault="004F0542" w:rsidP="001D2CA0">
            <w:pPr>
              <w:rPr>
                <w:rFonts w:ascii="Aptos" w:hAnsi="Aptos"/>
                <w:b/>
                <w:bCs/>
                <w:sz w:val="20"/>
                <w:szCs w:val="20"/>
              </w:rPr>
            </w:pPr>
            <w:r w:rsidRPr="001D2CA0">
              <w:rPr>
                <w:rFonts w:ascii="Aptos" w:hAnsi="Aptos"/>
                <w:b/>
                <w:bCs/>
                <w:sz w:val="20"/>
                <w:szCs w:val="20"/>
              </w:rPr>
              <w:t>Elaboration:</w:t>
            </w:r>
          </w:p>
          <w:p w14:paraId="23CF0BAF" w14:textId="604A8EC6" w:rsidR="004F0542" w:rsidRPr="00164846" w:rsidRDefault="004F0542" w:rsidP="004F0542">
            <w:pPr>
              <w:pStyle w:val="ListParagraph"/>
              <w:numPr>
                <w:ilvl w:val="0"/>
                <w:numId w:val="60"/>
              </w:numPr>
              <w:rPr>
                <w:sz w:val="20"/>
                <w:szCs w:val="20"/>
              </w:rPr>
            </w:pPr>
            <w:r w:rsidRPr="00164846">
              <w:rPr>
                <w:sz w:val="20"/>
                <w:szCs w:val="20"/>
              </w:rPr>
              <w:t>developing and modifying a range of questions to investigate an economics and business issue</w:t>
            </w:r>
            <w:r w:rsidR="00265AB9">
              <w:rPr>
                <w:sz w:val="20"/>
                <w:szCs w:val="20"/>
              </w:rPr>
              <w:t>.</w:t>
            </w:r>
          </w:p>
          <w:p w14:paraId="59000AC5" w14:textId="2754248A" w:rsidR="004F0542" w:rsidRPr="00164846" w:rsidRDefault="004F0542" w:rsidP="004F0542">
            <w:pPr>
              <w:pStyle w:val="ListParagraph"/>
              <w:numPr>
                <w:ilvl w:val="0"/>
                <w:numId w:val="60"/>
              </w:numPr>
              <w:rPr>
                <w:sz w:val="20"/>
                <w:szCs w:val="20"/>
              </w:rPr>
            </w:pPr>
            <w:r w:rsidRPr="00164846">
              <w:rPr>
                <w:sz w:val="20"/>
                <w:szCs w:val="20"/>
              </w:rPr>
              <w:t>developing and modifying a range of questions to improve the focus of an investigation</w:t>
            </w:r>
            <w:r w:rsidR="00265AB9">
              <w:rPr>
                <w:sz w:val="20"/>
                <w:szCs w:val="20"/>
              </w:rPr>
              <w:t>.</w:t>
            </w:r>
          </w:p>
          <w:p w14:paraId="757C0717" w14:textId="77777777" w:rsidR="00461AF9" w:rsidRDefault="00461AF9" w:rsidP="00461AF9">
            <w:pPr>
              <w:rPr>
                <w:rFonts w:ascii="Aptos" w:hAnsi="Aptos"/>
                <w:b/>
                <w:bCs/>
                <w:sz w:val="20"/>
                <w:szCs w:val="20"/>
              </w:rPr>
            </w:pPr>
          </w:p>
          <w:p w14:paraId="71AA0B5E" w14:textId="1C11E49C" w:rsidR="004F0542" w:rsidRPr="00461AF9" w:rsidRDefault="004F0542" w:rsidP="00461AF9">
            <w:pPr>
              <w:rPr>
                <w:rFonts w:ascii="Aptos" w:hAnsi="Aptos"/>
                <w:b/>
                <w:bCs/>
                <w:sz w:val="20"/>
                <w:szCs w:val="20"/>
              </w:rPr>
            </w:pPr>
            <w:r w:rsidRPr="00461AF9">
              <w:rPr>
                <w:rFonts w:ascii="Aptos" w:hAnsi="Aptos"/>
                <w:b/>
                <w:bCs/>
                <w:sz w:val="20"/>
                <w:szCs w:val="20"/>
              </w:rPr>
              <w:t>The link to the topic:</w:t>
            </w:r>
          </w:p>
          <w:p w14:paraId="23831341" w14:textId="4F562CFE" w:rsidR="004F0542" w:rsidRPr="00A56B49" w:rsidRDefault="004F0542" w:rsidP="004F0542">
            <w:pPr>
              <w:rPr>
                <w:sz w:val="20"/>
                <w:szCs w:val="20"/>
              </w:rPr>
            </w:pPr>
            <w:r w:rsidRPr="00CB11AB">
              <w:rPr>
                <w:sz w:val="20"/>
                <w:szCs w:val="20"/>
              </w:rPr>
              <w:t>Through participating in the Convention, students are required to develop and refine questions about contemporary economic and business issues</w:t>
            </w:r>
            <w:r>
              <w:rPr>
                <w:sz w:val="20"/>
                <w:szCs w:val="20"/>
              </w:rPr>
              <w:t>.</w:t>
            </w:r>
            <w:r w:rsidRPr="00164846">
              <w:rPr>
                <w:sz w:val="20"/>
                <w:szCs w:val="20"/>
              </w:rPr>
              <w:t xml:space="preserve"> Facial recognition technology involves government intervention, business innovation and consumer protection</w:t>
            </w:r>
            <w:r>
              <w:rPr>
                <w:sz w:val="20"/>
                <w:szCs w:val="20"/>
              </w:rPr>
              <w:t>,</w:t>
            </w:r>
            <w:r w:rsidRPr="00164846">
              <w:rPr>
                <w:sz w:val="20"/>
                <w:szCs w:val="20"/>
              </w:rPr>
              <w:t xml:space="preserve"> making it a suitable issue for investigation. In the pre-convention activities</w:t>
            </w:r>
            <w:r>
              <w:rPr>
                <w:sz w:val="20"/>
                <w:szCs w:val="20"/>
              </w:rPr>
              <w:t>,</w:t>
            </w:r>
            <w:r w:rsidRPr="00164846">
              <w:rPr>
                <w:sz w:val="20"/>
                <w:szCs w:val="20"/>
              </w:rPr>
              <w:t xml:space="preserve"> students practise developing both broad and focused inquiry questions</w:t>
            </w:r>
            <w:r>
              <w:rPr>
                <w:sz w:val="20"/>
                <w:szCs w:val="20"/>
              </w:rPr>
              <w:t>,</w:t>
            </w:r>
            <w:r w:rsidRPr="00164846">
              <w:rPr>
                <w:sz w:val="20"/>
                <w:szCs w:val="20"/>
              </w:rPr>
              <w:t xml:space="preserve"> such as whether regulation is justified and how it affects competitive advantage or consumer trust. These activities prepare students for the Convention by helping them clarify their focus, form hypotheses and build </w:t>
            </w:r>
            <w:r>
              <w:rPr>
                <w:sz w:val="20"/>
                <w:szCs w:val="20"/>
              </w:rPr>
              <w:t>evidence-based</w:t>
            </w:r>
            <w:r w:rsidRPr="00164846">
              <w:rPr>
                <w:sz w:val="20"/>
                <w:szCs w:val="20"/>
              </w:rPr>
              <w:t xml:space="preserve"> arguments before presenting and defending their position</w:t>
            </w:r>
            <w:r>
              <w:rPr>
                <w:sz w:val="20"/>
                <w:szCs w:val="20"/>
              </w:rPr>
              <w:t>.</w:t>
            </w:r>
          </w:p>
          <w:p w14:paraId="0DD01E14" w14:textId="77777777" w:rsidR="004F0542" w:rsidRDefault="004F0542" w:rsidP="002B0E7F">
            <w:pPr>
              <w:rPr>
                <w:rFonts w:eastAsia="Times New Roman" w:cs="Arial"/>
                <w:lang w:eastAsia="en-AU"/>
              </w:rPr>
            </w:pPr>
          </w:p>
        </w:tc>
      </w:tr>
    </w:tbl>
    <w:p w14:paraId="44E88545" w14:textId="77777777" w:rsidR="004F0542" w:rsidRDefault="004F0542" w:rsidP="002B0E7F">
      <w:pPr>
        <w:rPr>
          <w:rFonts w:eastAsia="Times New Roman" w:cs="Arial"/>
          <w:lang w:eastAsia="en-AU"/>
        </w:rPr>
      </w:pPr>
    </w:p>
    <w:p w14:paraId="37E3CF13" w14:textId="46512465" w:rsidR="002B0E7F" w:rsidRPr="00A412AF" w:rsidRDefault="002B0E7F" w:rsidP="002B0E7F">
      <w:pPr>
        <w:rPr>
          <w:sz w:val="20"/>
          <w:szCs w:val="20"/>
        </w:rPr>
      </w:pPr>
      <w:r w:rsidRPr="00164846">
        <w:rPr>
          <w:sz w:val="20"/>
          <w:szCs w:val="20"/>
        </w:rPr>
        <w:t xml:space="preserve"> </w:t>
      </w:r>
    </w:p>
    <w:p w14:paraId="398BEAC3" w14:textId="77777777" w:rsidR="002B0E7F" w:rsidRDefault="002B0E7F" w:rsidP="002B0E7F"/>
    <w:p w14:paraId="47BA1308" w14:textId="77777777" w:rsidR="002B0E7F" w:rsidRDefault="002B0E7F" w:rsidP="002B0E7F"/>
    <w:p w14:paraId="4878EBBA" w14:textId="77777777" w:rsidR="002B0E7F" w:rsidRDefault="002B0E7F" w:rsidP="002B0E7F"/>
    <w:p w14:paraId="07D2AE8B" w14:textId="77777777" w:rsidR="002B0E7F" w:rsidRPr="003E36C0" w:rsidRDefault="002B0E7F" w:rsidP="003E36C0">
      <w:pPr>
        <w:pStyle w:val="Heading2"/>
      </w:pPr>
      <w:bookmarkStart w:id="9" w:name="_Toc227594783"/>
      <w:r w:rsidRPr="003E36C0">
        <w:t>LEARNING INTENTIONS FOR THESE STUDENT ACTIVITIES:</w:t>
      </w:r>
      <w:bookmarkEnd w:id="9"/>
    </w:p>
    <w:p w14:paraId="387EB0A3" w14:textId="77777777" w:rsidR="002B0E7F" w:rsidRDefault="002B0E7F" w:rsidP="002B0E7F">
      <w:pPr>
        <w:rPr>
          <w:rFonts w:cs="Arial"/>
          <w:b/>
          <w:bCs/>
        </w:rPr>
      </w:pPr>
      <w:r w:rsidRPr="006B6B1C">
        <w:rPr>
          <w:rFonts w:cs="Arial"/>
          <w:b/>
          <w:bCs/>
        </w:rPr>
        <w:t>By the completion of these activities</w:t>
      </w:r>
      <w:r>
        <w:rPr>
          <w:rFonts w:cs="Arial"/>
          <w:b/>
          <w:bCs/>
        </w:rPr>
        <w:t>,</w:t>
      </w:r>
      <w:r w:rsidRPr="006B6B1C">
        <w:rPr>
          <w:rFonts w:cs="Arial"/>
          <w:b/>
          <w:bCs/>
        </w:rPr>
        <w:t xml:space="preserve"> students will be able to:</w:t>
      </w:r>
    </w:p>
    <w:p w14:paraId="6F4B2225" w14:textId="3C24C4CD" w:rsidR="002B0E7F" w:rsidRPr="00461AF9" w:rsidRDefault="002B0E7F" w:rsidP="00461AF9">
      <w:pPr>
        <w:pStyle w:val="ListParagraph"/>
        <w:numPr>
          <w:ilvl w:val="0"/>
          <w:numId w:val="87"/>
        </w:numPr>
        <w:rPr>
          <w:rFonts w:ascii="Aptos" w:hAnsi="Aptos"/>
        </w:rPr>
      </w:pPr>
      <w:r w:rsidRPr="00461AF9">
        <w:rPr>
          <w:rFonts w:ascii="Aptos" w:hAnsi="Aptos"/>
        </w:rPr>
        <w:t>Develop a comprehensive understanding of the legal, ethical and social implications of facial recognition technology</w:t>
      </w:r>
      <w:r w:rsidR="00265AB9" w:rsidRPr="00461AF9">
        <w:rPr>
          <w:rFonts w:ascii="Aptos" w:hAnsi="Aptos"/>
        </w:rPr>
        <w:t>.</w:t>
      </w:r>
    </w:p>
    <w:p w14:paraId="3069E9D7" w14:textId="699EC81C" w:rsidR="002B0E7F" w:rsidRDefault="002B0E7F" w:rsidP="00A33F0D">
      <w:pPr>
        <w:pStyle w:val="ListParagraph"/>
        <w:numPr>
          <w:ilvl w:val="0"/>
          <w:numId w:val="30"/>
        </w:numPr>
        <w:spacing w:after="0" w:line="276" w:lineRule="auto"/>
      </w:pPr>
      <w:r>
        <w:t>Examine the role of government in regulating emerging technologies</w:t>
      </w:r>
      <w:r w:rsidR="00265AB9">
        <w:t>.</w:t>
      </w:r>
    </w:p>
    <w:p w14:paraId="6A3CB572" w14:textId="0B6FB9A2" w:rsidR="002B0E7F" w:rsidRDefault="002B0E7F" w:rsidP="00A33F0D">
      <w:pPr>
        <w:pStyle w:val="ListParagraph"/>
        <w:numPr>
          <w:ilvl w:val="0"/>
          <w:numId w:val="30"/>
        </w:numPr>
        <w:spacing w:after="0" w:line="276" w:lineRule="auto"/>
      </w:pPr>
      <w:r>
        <w:t>Apply critical thinking skills to evaluate arguments for and against government regulation</w:t>
      </w:r>
      <w:r w:rsidR="00265AB9">
        <w:t>.</w:t>
      </w:r>
    </w:p>
    <w:p w14:paraId="3609B62C" w14:textId="58313F10" w:rsidR="002B0E7F" w:rsidRDefault="002B0E7F" w:rsidP="00A33F0D">
      <w:pPr>
        <w:pStyle w:val="ListParagraph"/>
        <w:numPr>
          <w:ilvl w:val="0"/>
          <w:numId w:val="30"/>
        </w:numPr>
        <w:spacing w:after="0" w:line="276" w:lineRule="auto"/>
      </w:pPr>
      <w:r>
        <w:t>Analyse real-world case studies, media reports and stakeholder perspectives</w:t>
      </w:r>
      <w:r w:rsidR="00265AB9">
        <w:t>.</w:t>
      </w:r>
    </w:p>
    <w:p w14:paraId="2D9E9512" w14:textId="744D2007" w:rsidR="002B0E7F" w:rsidRDefault="002B0E7F" w:rsidP="00A33F0D">
      <w:pPr>
        <w:pStyle w:val="ListParagraph"/>
        <w:numPr>
          <w:ilvl w:val="0"/>
          <w:numId w:val="30"/>
        </w:numPr>
        <w:spacing w:after="0" w:line="276" w:lineRule="auto"/>
      </w:pPr>
      <w:r>
        <w:t>Strengthen their ability to construct, express and justify viewpoints using evidence</w:t>
      </w:r>
      <w:r w:rsidR="00265AB9">
        <w:t>.</w:t>
      </w:r>
    </w:p>
    <w:p w14:paraId="37C99A46" w14:textId="4DD296DE" w:rsidR="002B0E7F" w:rsidRPr="000C29AA" w:rsidRDefault="002B0E7F" w:rsidP="00A33F0D">
      <w:pPr>
        <w:pStyle w:val="ListParagraph"/>
        <w:numPr>
          <w:ilvl w:val="0"/>
          <w:numId w:val="30"/>
        </w:numPr>
        <w:spacing w:after="0" w:line="276" w:lineRule="auto"/>
      </w:pPr>
      <w:r>
        <w:t>Enhance public speaking and communication skills through discussion, role play and formal debate</w:t>
      </w:r>
      <w:r w:rsidR="00265AB9">
        <w:t>.</w:t>
      </w:r>
    </w:p>
    <w:p w14:paraId="4C3034E3" w14:textId="77777777" w:rsidR="002B0E7F" w:rsidRPr="003E36C0" w:rsidRDefault="002B0E7F" w:rsidP="003E36C0">
      <w:pPr>
        <w:pStyle w:val="Heading2"/>
      </w:pPr>
      <w:bookmarkStart w:id="10" w:name="_Toc227594784"/>
      <w:r w:rsidRPr="003E36C0">
        <w:t>SUCCESS CRITERIA FOR THESE STUDENT ACTIVITIES:</w:t>
      </w:r>
      <w:bookmarkEnd w:id="10"/>
    </w:p>
    <w:p w14:paraId="7069D0EA" w14:textId="77777777" w:rsidR="002B0E7F" w:rsidRDefault="002B0E7F" w:rsidP="002B0E7F">
      <w:pPr>
        <w:rPr>
          <w:rFonts w:cs="Arial"/>
          <w:b/>
          <w:bCs/>
        </w:rPr>
      </w:pPr>
      <w:r w:rsidRPr="006B6B1C">
        <w:rPr>
          <w:rFonts w:cs="Arial"/>
          <w:b/>
          <w:bCs/>
        </w:rPr>
        <w:t>Students will be able to:</w:t>
      </w:r>
    </w:p>
    <w:p w14:paraId="268082CB" w14:textId="66FCD5B6" w:rsidR="002B0E7F" w:rsidRPr="00726CAE" w:rsidRDefault="002B0E7F" w:rsidP="00A33F0D">
      <w:pPr>
        <w:pStyle w:val="ListParagraph"/>
        <w:numPr>
          <w:ilvl w:val="0"/>
          <w:numId w:val="31"/>
        </w:numPr>
        <w:spacing w:after="0" w:line="276" w:lineRule="auto"/>
        <w:rPr>
          <w:rFonts w:cs="Arial"/>
        </w:rPr>
      </w:pPr>
      <w:r w:rsidRPr="00726CAE">
        <w:rPr>
          <w:rFonts w:cs="Arial"/>
        </w:rPr>
        <w:t>Clearly define facial recognition technology and explain how it is used</w:t>
      </w:r>
      <w:r w:rsidR="00055617">
        <w:rPr>
          <w:rFonts w:cs="Arial"/>
        </w:rPr>
        <w:t>.</w:t>
      </w:r>
    </w:p>
    <w:p w14:paraId="2B265ADF" w14:textId="0C9FA526" w:rsidR="002B0E7F" w:rsidRPr="00726CAE" w:rsidRDefault="002B0E7F" w:rsidP="00A33F0D">
      <w:pPr>
        <w:pStyle w:val="ListParagraph"/>
        <w:numPr>
          <w:ilvl w:val="0"/>
          <w:numId w:val="31"/>
        </w:numPr>
        <w:spacing w:after="0" w:line="276" w:lineRule="auto"/>
        <w:rPr>
          <w:rFonts w:cs="Arial"/>
        </w:rPr>
      </w:pPr>
      <w:r w:rsidRPr="00726CAE">
        <w:rPr>
          <w:rFonts w:cs="Arial"/>
        </w:rPr>
        <w:t xml:space="preserve">Identify and explain arguments that both support and oppose government </w:t>
      </w:r>
      <w:r w:rsidR="0037026E" w:rsidRPr="00726CAE">
        <w:rPr>
          <w:rFonts w:cs="Arial"/>
        </w:rPr>
        <w:t xml:space="preserve">regulation </w:t>
      </w:r>
      <w:r w:rsidR="0037026E">
        <w:rPr>
          <w:rFonts w:cs="Arial"/>
        </w:rPr>
        <w:t>of facial recognition technology</w:t>
      </w:r>
      <w:r w:rsidR="00055617">
        <w:rPr>
          <w:rFonts w:cs="Arial"/>
        </w:rPr>
        <w:t>.</w:t>
      </w:r>
    </w:p>
    <w:p w14:paraId="7978EE88" w14:textId="638F6A36" w:rsidR="002B0E7F" w:rsidRPr="00726CAE" w:rsidRDefault="002B0E7F" w:rsidP="00A33F0D">
      <w:pPr>
        <w:pStyle w:val="ListParagraph"/>
        <w:numPr>
          <w:ilvl w:val="0"/>
          <w:numId w:val="31"/>
        </w:numPr>
        <w:spacing w:after="0" w:line="276" w:lineRule="auto"/>
        <w:rPr>
          <w:rFonts w:cs="Arial"/>
        </w:rPr>
      </w:pPr>
      <w:r w:rsidRPr="00726CAE">
        <w:rPr>
          <w:rFonts w:cs="Arial"/>
        </w:rPr>
        <w:t>Analyse key issues including privacy, consent, surveillance, data security, discrimination and public safety</w:t>
      </w:r>
      <w:r w:rsidR="00055617">
        <w:rPr>
          <w:rFonts w:cs="Arial"/>
        </w:rPr>
        <w:t>.</w:t>
      </w:r>
    </w:p>
    <w:p w14:paraId="2F63C939" w14:textId="0FEA776E" w:rsidR="002B0E7F" w:rsidRPr="00726CAE" w:rsidRDefault="002B0E7F" w:rsidP="00A33F0D">
      <w:pPr>
        <w:pStyle w:val="ListParagraph"/>
        <w:numPr>
          <w:ilvl w:val="0"/>
          <w:numId w:val="31"/>
        </w:numPr>
        <w:spacing w:after="0" w:line="276" w:lineRule="auto"/>
        <w:rPr>
          <w:rFonts w:cs="Arial"/>
        </w:rPr>
      </w:pPr>
      <w:r w:rsidRPr="00726CAE">
        <w:rPr>
          <w:rFonts w:cs="Arial"/>
        </w:rPr>
        <w:t>Examine the perspectives of key stakeholders</w:t>
      </w:r>
      <w:r>
        <w:rPr>
          <w:rFonts w:cs="Arial"/>
        </w:rPr>
        <w:t>,</w:t>
      </w:r>
      <w:r w:rsidRPr="00726CAE">
        <w:rPr>
          <w:rFonts w:cs="Arial"/>
        </w:rPr>
        <w:t xml:space="preserve"> including government, police, businesses and individuals</w:t>
      </w:r>
      <w:r w:rsidR="00055617">
        <w:rPr>
          <w:rFonts w:cs="Arial"/>
        </w:rPr>
        <w:t>.</w:t>
      </w:r>
    </w:p>
    <w:p w14:paraId="222B6640" w14:textId="30F47A53" w:rsidR="002B0E7F" w:rsidRPr="00726CAE" w:rsidRDefault="002B0E7F" w:rsidP="00A33F0D">
      <w:pPr>
        <w:pStyle w:val="ListParagraph"/>
        <w:numPr>
          <w:ilvl w:val="0"/>
          <w:numId w:val="31"/>
        </w:numPr>
        <w:spacing w:after="0" w:line="276" w:lineRule="auto"/>
        <w:rPr>
          <w:rFonts w:cs="Arial"/>
        </w:rPr>
      </w:pPr>
      <w:r w:rsidRPr="00726CAE">
        <w:rPr>
          <w:rFonts w:cs="Arial"/>
        </w:rPr>
        <w:t>Refer to real-world examples and media reports as evidence</w:t>
      </w:r>
      <w:r w:rsidR="00055617">
        <w:rPr>
          <w:rFonts w:cs="Arial"/>
        </w:rPr>
        <w:t>.</w:t>
      </w:r>
    </w:p>
    <w:p w14:paraId="75FE7738" w14:textId="2E0580F2" w:rsidR="002B0E7F" w:rsidRPr="00726CAE" w:rsidRDefault="002B0E7F" w:rsidP="00A33F0D">
      <w:pPr>
        <w:pStyle w:val="ListParagraph"/>
        <w:numPr>
          <w:ilvl w:val="0"/>
          <w:numId w:val="31"/>
        </w:numPr>
        <w:spacing w:after="0" w:line="276" w:lineRule="auto"/>
        <w:rPr>
          <w:rFonts w:cs="Arial"/>
        </w:rPr>
      </w:pPr>
      <w:r w:rsidRPr="00726CAE">
        <w:rPr>
          <w:rFonts w:cs="Arial"/>
        </w:rPr>
        <w:t>Present and justify their own informed opinion using supporting evidence</w:t>
      </w:r>
      <w:r w:rsidR="00055617">
        <w:rPr>
          <w:rFonts w:cs="Arial"/>
        </w:rPr>
        <w:t>.</w:t>
      </w:r>
    </w:p>
    <w:p w14:paraId="3E30949B" w14:textId="24307FA2" w:rsidR="002B0E7F" w:rsidRDefault="002B0E7F" w:rsidP="00A33F0D">
      <w:pPr>
        <w:pStyle w:val="ListParagraph"/>
        <w:numPr>
          <w:ilvl w:val="0"/>
          <w:numId w:val="31"/>
        </w:numPr>
        <w:spacing w:after="0" w:line="276" w:lineRule="auto"/>
        <w:rPr>
          <w:rFonts w:cs="Arial"/>
        </w:rPr>
      </w:pPr>
      <w:r w:rsidRPr="00726CAE">
        <w:rPr>
          <w:rFonts w:cs="Arial"/>
        </w:rPr>
        <w:t>Demonstrate respectful and effective participati</w:t>
      </w:r>
      <w:r w:rsidR="0037026E">
        <w:rPr>
          <w:rFonts w:cs="Arial"/>
        </w:rPr>
        <w:t>on</w:t>
      </w:r>
      <w:r w:rsidRPr="00726CAE">
        <w:rPr>
          <w:rFonts w:cs="Arial"/>
        </w:rPr>
        <w:t xml:space="preserve"> in class discussion and formal debate</w:t>
      </w:r>
      <w:r w:rsidR="00055617">
        <w:rPr>
          <w:rFonts w:cs="Arial"/>
        </w:rPr>
        <w:t>.</w:t>
      </w:r>
    </w:p>
    <w:p w14:paraId="68C1E27C" w14:textId="77777777" w:rsidR="002B0E7F" w:rsidRDefault="002B0E7F" w:rsidP="002B0E7F">
      <w:pPr>
        <w:pStyle w:val="ListParagraph"/>
        <w:spacing w:after="0" w:line="360" w:lineRule="auto"/>
        <w:rPr>
          <w:rFonts w:cs="Arial"/>
        </w:rPr>
      </w:pPr>
    </w:p>
    <w:p w14:paraId="26EA65A0" w14:textId="77777777" w:rsidR="002B0E7F" w:rsidRDefault="002B0E7F" w:rsidP="002B0E7F">
      <w:pPr>
        <w:pStyle w:val="NoSpacing"/>
        <w:rPr>
          <w:b/>
          <w:bCs/>
          <w:color w:val="0F4761" w:themeColor="accent1" w:themeShade="BF"/>
          <w:sz w:val="32"/>
          <w:szCs w:val="32"/>
        </w:rPr>
      </w:pPr>
    </w:p>
    <w:p w14:paraId="09496067" w14:textId="77777777" w:rsidR="002B0E7F" w:rsidRDefault="002B0E7F" w:rsidP="002B0E7F">
      <w:pPr>
        <w:pStyle w:val="NoSpacing"/>
        <w:rPr>
          <w:b/>
          <w:bCs/>
          <w:color w:val="0F4761" w:themeColor="accent1" w:themeShade="BF"/>
          <w:sz w:val="32"/>
          <w:szCs w:val="32"/>
        </w:rPr>
      </w:pPr>
    </w:p>
    <w:p w14:paraId="5F040883" w14:textId="77777777" w:rsidR="002B0E7F" w:rsidRDefault="002B0E7F" w:rsidP="002B0E7F">
      <w:pPr>
        <w:pStyle w:val="NoSpacing"/>
        <w:rPr>
          <w:b/>
          <w:bCs/>
          <w:color w:val="0F4761" w:themeColor="accent1" w:themeShade="BF"/>
          <w:sz w:val="32"/>
          <w:szCs w:val="32"/>
        </w:rPr>
      </w:pPr>
    </w:p>
    <w:p w14:paraId="38C7732A" w14:textId="77777777" w:rsidR="002B0E7F" w:rsidRDefault="002B0E7F" w:rsidP="002B0E7F">
      <w:pPr>
        <w:pStyle w:val="NoSpacing"/>
        <w:rPr>
          <w:b/>
          <w:bCs/>
          <w:color w:val="0F4761" w:themeColor="accent1" w:themeShade="BF"/>
          <w:sz w:val="32"/>
          <w:szCs w:val="32"/>
        </w:rPr>
      </w:pPr>
    </w:p>
    <w:p w14:paraId="5699E979" w14:textId="77777777" w:rsidR="002B0E7F" w:rsidRDefault="002B0E7F" w:rsidP="002B0E7F">
      <w:pPr>
        <w:pStyle w:val="NoSpacing"/>
        <w:rPr>
          <w:b/>
          <w:bCs/>
          <w:color w:val="0F4761" w:themeColor="accent1" w:themeShade="BF"/>
          <w:sz w:val="32"/>
          <w:szCs w:val="32"/>
        </w:rPr>
      </w:pPr>
    </w:p>
    <w:p w14:paraId="699EB147" w14:textId="77777777" w:rsidR="002B0E7F" w:rsidRDefault="002B0E7F" w:rsidP="002B0E7F">
      <w:pPr>
        <w:pStyle w:val="NoSpacing"/>
        <w:rPr>
          <w:b/>
          <w:bCs/>
          <w:color w:val="0F4761" w:themeColor="accent1" w:themeShade="BF"/>
          <w:sz w:val="32"/>
          <w:szCs w:val="32"/>
        </w:rPr>
      </w:pPr>
    </w:p>
    <w:p w14:paraId="0803E755" w14:textId="77777777" w:rsidR="002B0E7F" w:rsidRDefault="002B0E7F" w:rsidP="002B0E7F">
      <w:pPr>
        <w:pStyle w:val="NoSpacing"/>
        <w:rPr>
          <w:b/>
          <w:bCs/>
          <w:color w:val="0F4761" w:themeColor="accent1" w:themeShade="BF"/>
          <w:sz w:val="32"/>
          <w:szCs w:val="32"/>
        </w:rPr>
      </w:pPr>
    </w:p>
    <w:p w14:paraId="18CE68FF" w14:textId="77777777" w:rsidR="002B0E7F" w:rsidRDefault="002B0E7F" w:rsidP="002B0E7F">
      <w:pPr>
        <w:pStyle w:val="NoSpacing"/>
        <w:rPr>
          <w:b/>
          <w:bCs/>
          <w:color w:val="0F4761" w:themeColor="accent1" w:themeShade="BF"/>
          <w:sz w:val="32"/>
          <w:szCs w:val="32"/>
        </w:rPr>
      </w:pPr>
    </w:p>
    <w:p w14:paraId="419EAC31" w14:textId="77777777" w:rsidR="002B0E7F" w:rsidRDefault="002B0E7F" w:rsidP="002B0E7F">
      <w:pPr>
        <w:pStyle w:val="NoSpacing"/>
        <w:rPr>
          <w:b/>
          <w:bCs/>
          <w:color w:val="0F4761" w:themeColor="accent1" w:themeShade="BF"/>
          <w:sz w:val="32"/>
          <w:szCs w:val="32"/>
        </w:rPr>
      </w:pPr>
    </w:p>
    <w:p w14:paraId="7F40BE6C" w14:textId="2ADF1EE1" w:rsidR="00E37A44" w:rsidRDefault="00E37A44">
      <w:pPr>
        <w:spacing w:line="278" w:lineRule="auto"/>
        <w:rPr>
          <w:b/>
          <w:bCs/>
          <w:color w:val="0F4761" w:themeColor="accent1" w:themeShade="BF"/>
          <w:sz w:val="32"/>
          <w:szCs w:val="32"/>
        </w:rPr>
      </w:pPr>
      <w:r>
        <w:rPr>
          <w:b/>
          <w:bCs/>
          <w:color w:val="0F4761" w:themeColor="accent1" w:themeShade="BF"/>
          <w:sz w:val="32"/>
          <w:szCs w:val="32"/>
        </w:rPr>
        <w:br w:type="page"/>
      </w:r>
    </w:p>
    <w:p w14:paraId="3EC79E4C" w14:textId="77777777" w:rsidR="002B0E7F" w:rsidRDefault="002B0E7F" w:rsidP="00E37A44">
      <w:pPr>
        <w:pStyle w:val="Heading2"/>
      </w:pPr>
      <w:bookmarkStart w:id="11" w:name="_Toc227594785"/>
      <w:r w:rsidRPr="003B40FB">
        <w:lastRenderedPageBreak/>
        <w:t>Activity 1</w:t>
      </w:r>
      <w:r>
        <w:t>: Introductory Tasks</w:t>
      </w:r>
      <w:bookmarkEnd w:id="11"/>
    </w:p>
    <w:p w14:paraId="0B10AD0B" w14:textId="72D57FBD" w:rsidR="002B0E7F" w:rsidRDefault="002B0E7F" w:rsidP="00E37A44">
      <w:pPr>
        <w:pStyle w:val="Heading3"/>
      </w:pPr>
      <w:bookmarkStart w:id="12" w:name="_Toc227594786"/>
      <w:r>
        <w:t>1a</w:t>
      </w:r>
      <w:r w:rsidRPr="003B40FB">
        <w:t>:</w:t>
      </w:r>
      <w:r>
        <w:t xml:space="preserve"> What is Government Regulation</w:t>
      </w:r>
      <w:r w:rsidR="00A34DFA">
        <w:t xml:space="preserve"> </w:t>
      </w:r>
      <w:r>
        <w:t>– Starter Activity</w:t>
      </w:r>
      <w:bookmarkEnd w:id="12"/>
      <w:r>
        <w:t xml:space="preserve"> </w:t>
      </w:r>
    </w:p>
    <w:tbl>
      <w:tblPr>
        <w:tblStyle w:val="TableGrid"/>
        <w:tblW w:w="0" w:type="auto"/>
        <w:tblInd w:w="-147" w:type="dxa"/>
        <w:tblLook w:val="04A0" w:firstRow="1" w:lastRow="0" w:firstColumn="1" w:lastColumn="0" w:noHBand="0" w:noVBand="1"/>
      </w:tblPr>
      <w:tblGrid>
        <w:gridCol w:w="10604"/>
      </w:tblGrid>
      <w:tr w:rsidR="006400F8" w14:paraId="37FADB07" w14:textId="77777777" w:rsidTr="006400F8">
        <w:tc>
          <w:tcPr>
            <w:tcW w:w="10604" w:type="dxa"/>
          </w:tcPr>
          <w:p w14:paraId="4363C595" w14:textId="77777777" w:rsidR="006400F8" w:rsidRPr="006400F8" w:rsidRDefault="006400F8" w:rsidP="006400F8">
            <w:pPr>
              <w:rPr>
                <w:b/>
                <w:bCs/>
              </w:rPr>
            </w:pPr>
            <w:r w:rsidRPr="006400F8">
              <w:rPr>
                <w:b/>
                <w:bCs/>
              </w:rPr>
              <w:t>Learning Intentions</w:t>
            </w:r>
          </w:p>
          <w:p w14:paraId="659FBDC4" w14:textId="77777777" w:rsidR="006400F8" w:rsidRDefault="006400F8" w:rsidP="006400F8">
            <w:r>
              <w:t>We will develop an understanding of government regulation, explain its purpose and accurately use key vocabulary related to facial recognition technology.</w:t>
            </w:r>
          </w:p>
          <w:p w14:paraId="3C4003D6" w14:textId="77777777" w:rsidR="006400F8" w:rsidRDefault="006400F8" w:rsidP="006400F8"/>
          <w:p w14:paraId="7EDFF757" w14:textId="77777777" w:rsidR="006400F8" w:rsidRPr="006400F8" w:rsidRDefault="006400F8" w:rsidP="006400F8">
            <w:pPr>
              <w:rPr>
                <w:b/>
                <w:bCs/>
              </w:rPr>
            </w:pPr>
            <w:r w:rsidRPr="006400F8">
              <w:rPr>
                <w:b/>
                <w:bCs/>
              </w:rPr>
              <w:t>Success Criteria</w:t>
            </w:r>
          </w:p>
          <w:p w14:paraId="67C62809" w14:textId="7120B332" w:rsidR="006400F8" w:rsidRDefault="006400F8" w:rsidP="006400F8">
            <w:r>
              <w:t>I can explain what government regulation means and define key terms related to facial recognition technology.</w:t>
            </w:r>
          </w:p>
        </w:tc>
      </w:tr>
    </w:tbl>
    <w:p w14:paraId="74DF558F" w14:textId="77777777" w:rsidR="006400F8" w:rsidRDefault="006400F8" w:rsidP="006400F8"/>
    <w:tbl>
      <w:tblPr>
        <w:tblStyle w:val="TableGrid"/>
        <w:tblW w:w="0" w:type="auto"/>
        <w:tblInd w:w="-147" w:type="dxa"/>
        <w:tblLook w:val="04A0" w:firstRow="1" w:lastRow="0" w:firstColumn="1" w:lastColumn="0" w:noHBand="0" w:noVBand="1"/>
      </w:tblPr>
      <w:tblGrid>
        <w:gridCol w:w="10604"/>
      </w:tblGrid>
      <w:tr w:rsidR="006400F8" w14:paraId="638C321F" w14:textId="77777777" w:rsidTr="006400F8">
        <w:tc>
          <w:tcPr>
            <w:tcW w:w="10604" w:type="dxa"/>
            <w:shd w:val="clear" w:color="auto" w:fill="D1D1D1" w:themeFill="background2" w:themeFillShade="E6"/>
          </w:tcPr>
          <w:p w14:paraId="689B9D6C" w14:textId="77777777" w:rsidR="006400F8" w:rsidRPr="006400F8" w:rsidRDefault="006400F8" w:rsidP="006400F8">
            <w:pPr>
              <w:rPr>
                <w:b/>
                <w:bCs/>
              </w:rPr>
            </w:pPr>
            <w:r w:rsidRPr="006400F8">
              <w:rPr>
                <w:b/>
                <w:bCs/>
              </w:rPr>
              <w:t>Task Instructions:</w:t>
            </w:r>
          </w:p>
          <w:p w14:paraId="34F322EF" w14:textId="77777777" w:rsidR="006400F8" w:rsidRPr="006400F8" w:rsidRDefault="006400F8" w:rsidP="006400F8">
            <w:pPr>
              <w:rPr>
                <w:b/>
                <w:bCs/>
              </w:rPr>
            </w:pPr>
            <w:r w:rsidRPr="006400F8">
              <w:rPr>
                <w:b/>
                <w:bCs/>
              </w:rPr>
              <w:t>1. Think about the key terms that you will use in this unit of work and answer the questions below.</w:t>
            </w:r>
          </w:p>
          <w:p w14:paraId="42FC4913" w14:textId="6E8FF779" w:rsidR="006400F8" w:rsidRDefault="006400F8" w:rsidP="006400F8">
            <w:r w:rsidRPr="006400F8">
              <w:rPr>
                <w:b/>
                <w:bCs/>
              </w:rPr>
              <w:t>2. Share your answers with the rest of the class.</w:t>
            </w:r>
          </w:p>
        </w:tc>
      </w:tr>
    </w:tbl>
    <w:p w14:paraId="4C6FF120" w14:textId="77777777" w:rsidR="00C06742" w:rsidRDefault="00C06742" w:rsidP="002B0E7F">
      <w:pPr>
        <w:rPr>
          <w:rFonts w:cs="Arial"/>
          <w:b/>
          <w:bCs/>
        </w:rPr>
      </w:pPr>
    </w:p>
    <w:p w14:paraId="0C90FECB" w14:textId="23714BA6" w:rsidR="002B0E7F" w:rsidRPr="00C90CBA" w:rsidRDefault="002B0E7F" w:rsidP="002B0E7F">
      <w:pPr>
        <w:rPr>
          <w:b/>
          <w:bCs/>
        </w:rPr>
      </w:pPr>
      <w:r w:rsidRPr="00A57C02">
        <w:rPr>
          <w:b/>
          <w:bCs/>
          <w:highlight w:val="yellow"/>
        </w:rPr>
        <w:t>SAMPLE RESPONSES:</w:t>
      </w:r>
      <w:r w:rsidRPr="00A57C02">
        <w:rPr>
          <w:b/>
          <w:bCs/>
        </w:rPr>
        <w:t xml:space="preserve"> (</w:t>
      </w:r>
      <w:r w:rsidRPr="00610CF2">
        <w:t>Student answers will vary</w:t>
      </w:r>
      <w:r w:rsidRPr="00A57C02">
        <w:rPr>
          <w:b/>
          <w:bCs/>
        </w:rPr>
        <w:t>)</w:t>
      </w:r>
    </w:p>
    <w:p w14:paraId="318B7495" w14:textId="0154AE06" w:rsidR="002B0E7F" w:rsidRPr="00106809" w:rsidRDefault="002B0E7F" w:rsidP="00106809">
      <w:pPr>
        <w:pStyle w:val="ListParagraph"/>
        <w:numPr>
          <w:ilvl w:val="0"/>
          <w:numId w:val="76"/>
        </w:numPr>
        <w:tabs>
          <w:tab w:val="left" w:pos="450"/>
        </w:tabs>
        <w:rPr>
          <w:b/>
          <w:bCs/>
        </w:rPr>
      </w:pPr>
      <w:r w:rsidRPr="00106809">
        <w:rPr>
          <w:b/>
          <w:bCs/>
        </w:rPr>
        <w:t xml:space="preserve">In your own words, define government regulation. </w:t>
      </w:r>
    </w:p>
    <w:p w14:paraId="4E0452DE" w14:textId="77777777" w:rsidR="002B0E7F" w:rsidRDefault="002B0E7F" w:rsidP="002B0E7F">
      <w:pPr>
        <w:tabs>
          <w:tab w:val="left" w:pos="450"/>
        </w:tabs>
      </w:pPr>
      <w:r>
        <w:t>The rules set by the government to control how people and businesses behave or operate.</w:t>
      </w:r>
    </w:p>
    <w:p w14:paraId="16EBE737" w14:textId="77777777" w:rsidR="002B0E7F" w:rsidRPr="00C90CBA" w:rsidRDefault="002B0E7F" w:rsidP="002B0E7F">
      <w:pPr>
        <w:tabs>
          <w:tab w:val="left" w:pos="450"/>
        </w:tabs>
        <w:rPr>
          <w:b/>
          <w:bCs/>
        </w:rPr>
      </w:pPr>
      <w:r w:rsidRPr="00C90CBA">
        <w:rPr>
          <w:b/>
          <w:bCs/>
        </w:rPr>
        <w:t>OR</w:t>
      </w:r>
    </w:p>
    <w:p w14:paraId="7311F747" w14:textId="77777777" w:rsidR="002B0E7F" w:rsidRDefault="002B0E7F" w:rsidP="002B0E7F">
      <w:pPr>
        <w:tabs>
          <w:tab w:val="left" w:pos="450"/>
        </w:tabs>
      </w:pPr>
      <w:r>
        <w:t xml:space="preserve">The rules and laws made and enforced by a government to control the behaviour of individuals, businesses and organisations. </w:t>
      </w:r>
    </w:p>
    <w:p w14:paraId="134857E1" w14:textId="2A15EB00" w:rsidR="002B0E7F" w:rsidRPr="00106809" w:rsidRDefault="002B0E7F" w:rsidP="00106809">
      <w:pPr>
        <w:pStyle w:val="ListParagraph"/>
        <w:numPr>
          <w:ilvl w:val="0"/>
          <w:numId w:val="76"/>
        </w:numPr>
        <w:tabs>
          <w:tab w:val="left" w:pos="450"/>
        </w:tabs>
        <w:rPr>
          <w:b/>
          <w:bCs/>
        </w:rPr>
      </w:pPr>
      <w:r w:rsidRPr="00106809">
        <w:rPr>
          <w:b/>
          <w:bCs/>
        </w:rPr>
        <w:t>What does government regulation aim to do?  List as many purposes or reasons that you can think of and give an example of each.</w:t>
      </w:r>
    </w:p>
    <w:p w14:paraId="59601A98" w14:textId="1E9D957E" w:rsidR="002B0E7F" w:rsidRPr="00610CF2" w:rsidRDefault="002B0E7F" w:rsidP="002B0E7F">
      <w:pPr>
        <w:tabs>
          <w:tab w:val="left" w:pos="450"/>
        </w:tabs>
      </w:pPr>
      <w:r w:rsidRPr="00EC449D">
        <w:rPr>
          <w:b/>
          <w:bCs/>
        </w:rPr>
        <w:t>Example:</w:t>
      </w:r>
      <w:r>
        <w:t xml:space="preserve">  To raise money for public services, e.g. the Federal government collects GST or a goods and services tax to help pay for schools and hospitals. </w:t>
      </w:r>
    </w:p>
    <w:p w14:paraId="56E91A79" w14:textId="77777777" w:rsidR="002B0E7F" w:rsidRDefault="002B0E7F" w:rsidP="002B0E7F">
      <w:pPr>
        <w:tabs>
          <w:tab w:val="left" w:pos="450"/>
        </w:tabs>
        <w:rPr>
          <w:b/>
          <w:bCs/>
        </w:rPr>
      </w:pPr>
      <w:r>
        <w:rPr>
          <w:b/>
          <w:bCs/>
        </w:rPr>
        <w:t>Government regulation aims to:</w:t>
      </w:r>
    </w:p>
    <w:p w14:paraId="47A98B51" w14:textId="453B82EA" w:rsidR="002B0E7F" w:rsidRDefault="002B0E7F" w:rsidP="002B0E7F">
      <w:pPr>
        <w:pStyle w:val="ListParagraph"/>
        <w:numPr>
          <w:ilvl w:val="0"/>
          <w:numId w:val="9"/>
        </w:numPr>
        <w:tabs>
          <w:tab w:val="left" w:pos="450"/>
        </w:tabs>
      </w:pPr>
      <w:r w:rsidRPr="007B0B82">
        <w:t>Protect people from harm and unfair treatment</w:t>
      </w:r>
      <w:r>
        <w:t>,</w:t>
      </w:r>
      <w:r w:rsidRPr="007B0B82">
        <w:t xml:space="preserve"> e.g. privacy laws </w:t>
      </w:r>
      <w:r>
        <w:t xml:space="preserve">control </w:t>
      </w:r>
      <w:r w:rsidRPr="007B0B82">
        <w:t xml:space="preserve">how companies collect and store personal </w:t>
      </w:r>
      <w:r w:rsidR="00F169AF" w:rsidRPr="007B0B82">
        <w:t>data</w:t>
      </w:r>
      <w:r w:rsidR="00F169AF">
        <w:t>,</w:t>
      </w:r>
      <w:r w:rsidRPr="007B0B82">
        <w:t xml:space="preserve"> or workplace safety laws </w:t>
      </w:r>
      <w:r>
        <w:t xml:space="preserve">require </w:t>
      </w:r>
      <w:r w:rsidRPr="007B0B82">
        <w:t>employers</w:t>
      </w:r>
      <w:r>
        <w:t xml:space="preserve"> to</w:t>
      </w:r>
      <w:r w:rsidRPr="007B0B82">
        <w:t xml:space="preserve"> provide safe working conditions</w:t>
      </w:r>
      <w:r>
        <w:t xml:space="preserve"> for staff</w:t>
      </w:r>
      <w:r w:rsidR="006C71F0">
        <w:t>.</w:t>
      </w:r>
    </w:p>
    <w:p w14:paraId="4E5289D4" w14:textId="44654C4E" w:rsidR="002B0E7F" w:rsidRDefault="002B0E7F" w:rsidP="002B0E7F">
      <w:pPr>
        <w:pStyle w:val="ListParagraph"/>
        <w:numPr>
          <w:ilvl w:val="0"/>
          <w:numId w:val="9"/>
        </w:numPr>
        <w:tabs>
          <w:tab w:val="left" w:pos="450"/>
        </w:tabs>
      </w:pPr>
      <w:r>
        <w:t xml:space="preserve">Promote fairness to ensure people are treated the same in society and business, e.g., anti-discrimination </w:t>
      </w:r>
      <w:r w:rsidR="009454AF">
        <w:t>laws</w:t>
      </w:r>
      <w:r w:rsidR="006C71F0">
        <w:t>,</w:t>
      </w:r>
      <w:r w:rsidR="009454AF">
        <w:t xml:space="preserve"> so</w:t>
      </w:r>
      <w:r>
        <w:t xml:space="preserve"> people receive the same treatment regardless of their gender, race, disability, etc.  </w:t>
      </w:r>
    </w:p>
    <w:p w14:paraId="4F7E56F7" w14:textId="171A33C3" w:rsidR="002B0E7F" w:rsidRDefault="002B0E7F" w:rsidP="002B0E7F">
      <w:pPr>
        <w:pStyle w:val="ListParagraph"/>
        <w:numPr>
          <w:ilvl w:val="0"/>
          <w:numId w:val="9"/>
        </w:numPr>
        <w:tabs>
          <w:tab w:val="left" w:pos="450"/>
        </w:tabs>
      </w:pPr>
      <w:r>
        <w:t>Reduce harm, whether it</w:t>
      </w:r>
      <w:r w:rsidR="009454AF">
        <w:t>’s</w:t>
      </w:r>
      <w:r>
        <w:t xml:space="preserve"> physical, financial or environmental, e.g., road safety laws such as speed limits, and drink driving laws, environmental laws to limit pollution or fraud laws that aim to protect people from financial losses</w:t>
      </w:r>
      <w:r w:rsidR="006C71F0">
        <w:t>.</w:t>
      </w:r>
      <w:r>
        <w:t xml:space="preserve"> </w:t>
      </w:r>
    </w:p>
    <w:p w14:paraId="3CDB307A" w14:textId="634070C4" w:rsidR="002B0E7F" w:rsidRPr="007B0B82" w:rsidRDefault="002B0E7F" w:rsidP="002B0E7F">
      <w:pPr>
        <w:pStyle w:val="ListParagraph"/>
        <w:numPr>
          <w:ilvl w:val="0"/>
          <w:numId w:val="9"/>
        </w:numPr>
        <w:tabs>
          <w:tab w:val="left" w:pos="450"/>
        </w:tabs>
      </w:pPr>
      <w:r>
        <w:t>Maintain order to provide stability in society, so there are laws to control public protests and behaviour, local council rules about parking and noise levels or tax laws to fund public services like schools and hospitals</w:t>
      </w:r>
      <w:r w:rsidR="006C71F0">
        <w:t>.</w:t>
      </w:r>
      <w:r>
        <w:t xml:space="preserve"> </w:t>
      </w:r>
    </w:p>
    <w:p w14:paraId="292D7B8B" w14:textId="2942F86A" w:rsidR="00913A63" w:rsidRDefault="00913A63">
      <w:pPr>
        <w:spacing w:line="278" w:lineRule="auto"/>
        <w:rPr>
          <w:b/>
          <w:bCs/>
        </w:rPr>
      </w:pPr>
      <w:r>
        <w:rPr>
          <w:b/>
          <w:bCs/>
        </w:rPr>
        <w:br w:type="page"/>
      </w:r>
    </w:p>
    <w:p w14:paraId="5D803E06" w14:textId="103054AF" w:rsidR="002B0E7F" w:rsidRPr="00106809" w:rsidRDefault="002B0E7F" w:rsidP="00106809">
      <w:pPr>
        <w:pStyle w:val="ListParagraph"/>
        <w:numPr>
          <w:ilvl w:val="0"/>
          <w:numId w:val="76"/>
        </w:numPr>
        <w:tabs>
          <w:tab w:val="left" w:pos="450"/>
        </w:tabs>
        <w:rPr>
          <w:b/>
          <w:bCs/>
        </w:rPr>
      </w:pPr>
      <w:r w:rsidRPr="00106809">
        <w:rPr>
          <w:b/>
          <w:bCs/>
        </w:rPr>
        <w:lastRenderedPageBreak/>
        <w:t>Australia has a system of shared law-making powers between three levels of government:</w:t>
      </w:r>
    </w:p>
    <w:p w14:paraId="1BD846EC" w14:textId="437B732C" w:rsidR="002B0E7F" w:rsidRDefault="00106809" w:rsidP="002B0E7F">
      <w:pPr>
        <w:tabs>
          <w:tab w:val="left" w:pos="450"/>
        </w:tabs>
      </w:pPr>
      <w:r>
        <w:rPr>
          <w:b/>
          <w:bCs/>
        </w:rPr>
        <w:tab/>
      </w:r>
      <w:r>
        <w:rPr>
          <w:b/>
          <w:bCs/>
        </w:rPr>
        <w:tab/>
      </w:r>
      <w:r>
        <w:rPr>
          <w:b/>
          <w:bCs/>
        </w:rPr>
        <w:tab/>
      </w:r>
      <w:r w:rsidR="002B0E7F" w:rsidRPr="006878D9">
        <w:rPr>
          <w:b/>
          <w:bCs/>
        </w:rPr>
        <w:t>Local Government</w:t>
      </w:r>
      <w:r w:rsidR="002B0E7F">
        <w:rPr>
          <w:b/>
          <w:bCs/>
        </w:rPr>
        <w:t xml:space="preserve"> (</w:t>
      </w:r>
      <w:r w:rsidR="002B0E7F" w:rsidRPr="006878D9">
        <w:rPr>
          <w:b/>
          <w:bCs/>
        </w:rPr>
        <w:t>L</w:t>
      </w:r>
      <w:r w:rsidR="002B0E7F" w:rsidRPr="00CC39CC">
        <w:rPr>
          <w:b/>
          <w:bCs/>
        </w:rPr>
        <w:t>):</w:t>
      </w:r>
      <w:r w:rsidR="002B0E7F">
        <w:t xml:space="preserve"> Local Council</w:t>
      </w:r>
    </w:p>
    <w:p w14:paraId="53257DEF" w14:textId="73A8448D" w:rsidR="002B0E7F" w:rsidRDefault="00106809" w:rsidP="002B0E7F">
      <w:pPr>
        <w:tabs>
          <w:tab w:val="left" w:pos="450"/>
        </w:tabs>
      </w:pPr>
      <w:r>
        <w:rPr>
          <w:b/>
          <w:bCs/>
        </w:rPr>
        <w:tab/>
      </w:r>
      <w:r>
        <w:rPr>
          <w:b/>
          <w:bCs/>
        </w:rPr>
        <w:tab/>
      </w:r>
      <w:r>
        <w:rPr>
          <w:b/>
          <w:bCs/>
        </w:rPr>
        <w:tab/>
      </w:r>
      <w:r w:rsidR="002B0E7F" w:rsidRPr="006878D9">
        <w:rPr>
          <w:b/>
          <w:bCs/>
        </w:rPr>
        <w:t>State Government</w:t>
      </w:r>
      <w:r w:rsidR="002B0E7F">
        <w:rPr>
          <w:b/>
          <w:bCs/>
        </w:rPr>
        <w:t xml:space="preserve"> (S)</w:t>
      </w:r>
      <w:r w:rsidR="002B0E7F" w:rsidRPr="006878D9">
        <w:rPr>
          <w:b/>
          <w:bCs/>
        </w:rPr>
        <w:t>:</w:t>
      </w:r>
      <w:r w:rsidR="002B0E7F">
        <w:t xml:space="preserve"> Victoria, New South Wales, etc</w:t>
      </w:r>
      <w:r w:rsidR="00C13945">
        <w:t>.</w:t>
      </w:r>
    </w:p>
    <w:p w14:paraId="605D2E7C" w14:textId="385B2FE9" w:rsidR="002B0E7F" w:rsidRDefault="00106809" w:rsidP="002B0E7F">
      <w:pPr>
        <w:tabs>
          <w:tab w:val="left" w:pos="450"/>
        </w:tabs>
      </w:pPr>
      <w:r>
        <w:rPr>
          <w:b/>
          <w:bCs/>
        </w:rPr>
        <w:tab/>
      </w:r>
      <w:r>
        <w:rPr>
          <w:b/>
          <w:bCs/>
        </w:rPr>
        <w:tab/>
      </w:r>
      <w:r>
        <w:rPr>
          <w:b/>
          <w:bCs/>
        </w:rPr>
        <w:tab/>
      </w:r>
      <w:r w:rsidR="002B0E7F" w:rsidRPr="00CC39CC">
        <w:rPr>
          <w:b/>
          <w:bCs/>
        </w:rPr>
        <w:t>Federal Government(F</w:t>
      </w:r>
      <w:r w:rsidR="002B0E7F">
        <w:t>): National government of Australia</w:t>
      </w:r>
    </w:p>
    <w:p w14:paraId="71CD4421" w14:textId="6275C06B" w:rsidR="002B0E7F" w:rsidRPr="00C95542" w:rsidRDefault="00BC509B" w:rsidP="002B0E7F">
      <w:pPr>
        <w:tabs>
          <w:tab w:val="left" w:pos="450"/>
        </w:tabs>
        <w:rPr>
          <w:b/>
          <w:bCs/>
        </w:rPr>
      </w:pPr>
      <w:r>
        <w:rPr>
          <w:b/>
          <w:bCs/>
        </w:rPr>
        <w:tab/>
      </w:r>
      <w:r w:rsidR="002B0E7F" w:rsidRPr="00C95542">
        <w:rPr>
          <w:b/>
          <w:bCs/>
        </w:rPr>
        <w:t xml:space="preserve">Which level of government is responsible for the following? </w:t>
      </w:r>
    </w:p>
    <w:p w14:paraId="6ABB9435" w14:textId="5A63BEBB" w:rsidR="002B0E7F" w:rsidRDefault="00BC509B" w:rsidP="002B0E7F">
      <w:pPr>
        <w:tabs>
          <w:tab w:val="left" w:pos="450"/>
        </w:tabs>
      </w:pPr>
      <w:r>
        <w:rPr>
          <w:b/>
          <w:bCs/>
        </w:rPr>
        <w:tab/>
      </w:r>
      <w:r w:rsidR="002B0E7F" w:rsidRPr="00F35322">
        <w:rPr>
          <w:b/>
          <w:bCs/>
        </w:rPr>
        <w:t>Example:</w:t>
      </w:r>
      <w:r w:rsidR="002B0E7F">
        <w:t xml:space="preserve"> Australia’s currency </w:t>
      </w:r>
      <w:r w:rsidR="002B0E7F" w:rsidRPr="00F35322">
        <w:rPr>
          <w:b/>
          <w:bCs/>
        </w:rPr>
        <w:t>– F</w:t>
      </w:r>
      <w:r w:rsidR="002B0E7F">
        <w:t xml:space="preserve"> (Federal Government)</w:t>
      </w:r>
    </w:p>
    <w:p w14:paraId="39319696" w14:textId="484CF1DF" w:rsidR="002B0E7F" w:rsidRPr="00BC509B" w:rsidRDefault="002B0E7F" w:rsidP="00C13945">
      <w:pPr>
        <w:pStyle w:val="ListParagraph"/>
        <w:numPr>
          <w:ilvl w:val="1"/>
          <w:numId w:val="58"/>
        </w:numPr>
        <w:tabs>
          <w:tab w:val="left" w:pos="450"/>
        </w:tabs>
        <w:rPr>
          <w:u w:val="single"/>
        </w:rPr>
      </w:pPr>
      <w:r>
        <w:t xml:space="preserve">Immigration Laws - </w:t>
      </w:r>
      <w:r w:rsidRPr="00BC509B">
        <w:rPr>
          <w:u w:val="single"/>
        </w:rPr>
        <w:t>Federal</w:t>
      </w:r>
    </w:p>
    <w:p w14:paraId="3E6AD075" w14:textId="5CBE07AE" w:rsidR="002B0E7F" w:rsidRDefault="002B0E7F" w:rsidP="00BC509B">
      <w:pPr>
        <w:pStyle w:val="ListParagraph"/>
        <w:numPr>
          <w:ilvl w:val="1"/>
          <w:numId w:val="58"/>
        </w:numPr>
        <w:tabs>
          <w:tab w:val="left" w:pos="450"/>
        </w:tabs>
      </w:pPr>
      <w:r>
        <w:t xml:space="preserve">Road Laws - </w:t>
      </w:r>
      <w:r w:rsidRPr="00BC509B">
        <w:rPr>
          <w:u w:val="single"/>
        </w:rPr>
        <w:t>State</w:t>
      </w:r>
    </w:p>
    <w:p w14:paraId="22CBFBC9" w14:textId="428AD206" w:rsidR="002B0E7F" w:rsidRPr="00BC509B" w:rsidRDefault="002B0E7F" w:rsidP="00BC509B">
      <w:pPr>
        <w:pStyle w:val="ListParagraph"/>
        <w:numPr>
          <w:ilvl w:val="1"/>
          <w:numId w:val="58"/>
        </w:numPr>
        <w:tabs>
          <w:tab w:val="left" w:pos="450"/>
        </w:tabs>
        <w:rPr>
          <w:u w:val="single"/>
        </w:rPr>
      </w:pPr>
      <w:r>
        <w:t>Public schools</w:t>
      </w:r>
      <w:r w:rsidR="00BC509B">
        <w:t xml:space="preserve"> </w:t>
      </w:r>
      <w:r>
        <w:t xml:space="preserve">- </w:t>
      </w:r>
      <w:r w:rsidRPr="00BC509B">
        <w:rPr>
          <w:u w:val="single"/>
        </w:rPr>
        <w:t>State</w:t>
      </w:r>
    </w:p>
    <w:p w14:paraId="06871B59" w14:textId="2DD85137" w:rsidR="002B0E7F" w:rsidRPr="00BC509B" w:rsidRDefault="002B0E7F" w:rsidP="00BC509B">
      <w:pPr>
        <w:pStyle w:val="ListParagraph"/>
        <w:numPr>
          <w:ilvl w:val="1"/>
          <w:numId w:val="58"/>
        </w:numPr>
        <w:tabs>
          <w:tab w:val="left" w:pos="450"/>
        </w:tabs>
        <w:rPr>
          <w:u w:val="single"/>
        </w:rPr>
      </w:pPr>
      <w:r>
        <w:t xml:space="preserve">National privacy laws - </w:t>
      </w:r>
      <w:r w:rsidRPr="00BC509B">
        <w:rPr>
          <w:u w:val="single"/>
        </w:rPr>
        <w:t>Federal</w:t>
      </w:r>
    </w:p>
    <w:p w14:paraId="0830EA32" w14:textId="39516F1E" w:rsidR="002B0E7F" w:rsidRPr="00BC509B" w:rsidRDefault="002B0E7F" w:rsidP="00BC509B">
      <w:pPr>
        <w:pStyle w:val="ListParagraph"/>
        <w:numPr>
          <w:ilvl w:val="1"/>
          <w:numId w:val="58"/>
        </w:numPr>
        <w:tabs>
          <w:tab w:val="left" w:pos="450"/>
        </w:tabs>
        <w:rPr>
          <w:u w:val="single"/>
        </w:rPr>
      </w:pPr>
      <w:r>
        <w:t xml:space="preserve">Waste/rubbish collection – </w:t>
      </w:r>
      <w:r w:rsidRPr="00BC509B">
        <w:rPr>
          <w:u w:val="single"/>
        </w:rPr>
        <w:t xml:space="preserve">Local </w:t>
      </w:r>
    </w:p>
    <w:p w14:paraId="579530DE" w14:textId="655E3D9F" w:rsidR="002B0E7F" w:rsidRDefault="002B0E7F" w:rsidP="00BC509B">
      <w:pPr>
        <w:pStyle w:val="ListParagraph"/>
        <w:numPr>
          <w:ilvl w:val="1"/>
          <w:numId w:val="58"/>
        </w:numPr>
        <w:tabs>
          <w:tab w:val="left" w:pos="450"/>
        </w:tabs>
      </w:pPr>
      <w:r>
        <w:t xml:space="preserve">Criminal law - </w:t>
      </w:r>
      <w:r w:rsidRPr="00BC509B">
        <w:rPr>
          <w:u w:val="single"/>
        </w:rPr>
        <w:t>State</w:t>
      </w:r>
    </w:p>
    <w:p w14:paraId="1180910A" w14:textId="23DCADE5" w:rsidR="002B0E7F" w:rsidRPr="00BC509B" w:rsidRDefault="002B0E7F" w:rsidP="00BC509B">
      <w:pPr>
        <w:pStyle w:val="ListParagraph"/>
        <w:numPr>
          <w:ilvl w:val="1"/>
          <w:numId w:val="58"/>
        </w:numPr>
        <w:tabs>
          <w:tab w:val="left" w:pos="450"/>
        </w:tabs>
        <w:rPr>
          <w:u w:val="single"/>
        </w:rPr>
      </w:pPr>
      <w:r>
        <w:t xml:space="preserve">Parking permits - </w:t>
      </w:r>
      <w:r w:rsidRPr="00BC509B">
        <w:rPr>
          <w:u w:val="single"/>
        </w:rPr>
        <w:t>Local</w:t>
      </w:r>
    </w:p>
    <w:p w14:paraId="0C48DEB0" w14:textId="395D1A0C" w:rsidR="002B0E7F" w:rsidRPr="00BC509B" w:rsidRDefault="002B0E7F" w:rsidP="00BC509B">
      <w:pPr>
        <w:pStyle w:val="ListParagraph"/>
        <w:numPr>
          <w:ilvl w:val="1"/>
          <w:numId w:val="58"/>
        </w:numPr>
        <w:tabs>
          <w:tab w:val="left" w:pos="450"/>
        </w:tabs>
        <w:rPr>
          <w:u w:val="single"/>
        </w:rPr>
      </w:pPr>
      <w:r>
        <w:t xml:space="preserve">Border protection - </w:t>
      </w:r>
      <w:r w:rsidRPr="00BC509B">
        <w:rPr>
          <w:u w:val="single"/>
        </w:rPr>
        <w:t>Federal</w:t>
      </w:r>
    </w:p>
    <w:p w14:paraId="6293C64D" w14:textId="62A80286" w:rsidR="002B0E7F" w:rsidRPr="00F35322" w:rsidRDefault="002B0E7F" w:rsidP="00BC509B">
      <w:pPr>
        <w:pStyle w:val="ListParagraph"/>
        <w:numPr>
          <w:ilvl w:val="1"/>
          <w:numId w:val="58"/>
        </w:numPr>
        <w:tabs>
          <w:tab w:val="left" w:pos="450"/>
        </w:tabs>
      </w:pPr>
      <w:r>
        <w:t>Building permits</w:t>
      </w:r>
      <w:r w:rsidR="00BC509B">
        <w:t xml:space="preserve"> </w:t>
      </w:r>
      <w:r>
        <w:t xml:space="preserve">- </w:t>
      </w:r>
      <w:r w:rsidRPr="00BC509B">
        <w:rPr>
          <w:u w:val="single"/>
        </w:rPr>
        <w:t>Local</w:t>
      </w:r>
    </w:p>
    <w:p w14:paraId="7E874A98" w14:textId="77777777" w:rsidR="005D7B2C" w:rsidRPr="005D7B2C" w:rsidRDefault="005D7B2C" w:rsidP="005D7B2C">
      <w:pPr>
        <w:pStyle w:val="ListParagraph"/>
        <w:tabs>
          <w:tab w:val="left" w:pos="450"/>
        </w:tabs>
      </w:pPr>
    </w:p>
    <w:p w14:paraId="5A2B52EF" w14:textId="153A742B" w:rsidR="002B0E7F" w:rsidRPr="00F729D2" w:rsidRDefault="002B0E7F" w:rsidP="005D7B2C">
      <w:pPr>
        <w:pStyle w:val="ListParagraph"/>
        <w:numPr>
          <w:ilvl w:val="0"/>
          <w:numId w:val="76"/>
        </w:numPr>
        <w:tabs>
          <w:tab w:val="left" w:pos="450"/>
        </w:tabs>
      </w:pPr>
      <w:r w:rsidRPr="005D7B2C">
        <w:rPr>
          <w:b/>
          <w:bCs/>
        </w:rPr>
        <w:t>Key Terms: Facial Recognition Technology</w:t>
      </w:r>
    </w:p>
    <w:p w14:paraId="4B19884B" w14:textId="77777777" w:rsidR="002B0E7F" w:rsidRDefault="002B0E7F" w:rsidP="002B0E7F">
      <w:pPr>
        <w:tabs>
          <w:tab w:val="left" w:pos="450"/>
        </w:tabs>
      </w:pPr>
      <w:r>
        <w:t>Match the word with the correct meaning in the third column</w:t>
      </w:r>
    </w:p>
    <w:tbl>
      <w:tblPr>
        <w:tblStyle w:val="TableGrid"/>
        <w:tblW w:w="0" w:type="auto"/>
        <w:tblLook w:val="04A0" w:firstRow="1" w:lastRow="0" w:firstColumn="1" w:lastColumn="0" w:noHBand="0" w:noVBand="1"/>
      </w:tblPr>
      <w:tblGrid>
        <w:gridCol w:w="2580"/>
        <w:gridCol w:w="5245"/>
        <w:gridCol w:w="2632"/>
      </w:tblGrid>
      <w:tr w:rsidR="002B0E7F" w14:paraId="50E95E2A" w14:textId="77777777" w:rsidTr="00A90C35">
        <w:tc>
          <w:tcPr>
            <w:tcW w:w="2580" w:type="dxa"/>
          </w:tcPr>
          <w:p w14:paraId="2D8E8D8C" w14:textId="77777777" w:rsidR="002B0E7F" w:rsidRPr="000A7093" w:rsidRDefault="002B0E7F" w:rsidP="00A90C35">
            <w:pPr>
              <w:tabs>
                <w:tab w:val="left" w:pos="450"/>
              </w:tabs>
              <w:jc w:val="center"/>
              <w:rPr>
                <w:b/>
                <w:bCs/>
              </w:rPr>
            </w:pPr>
            <w:r w:rsidRPr="000A7093">
              <w:rPr>
                <w:b/>
                <w:bCs/>
              </w:rPr>
              <w:t>Word</w:t>
            </w:r>
          </w:p>
        </w:tc>
        <w:tc>
          <w:tcPr>
            <w:tcW w:w="5245" w:type="dxa"/>
          </w:tcPr>
          <w:p w14:paraId="50D907B4" w14:textId="77777777" w:rsidR="002B0E7F" w:rsidRPr="000A7093" w:rsidRDefault="002B0E7F" w:rsidP="00A90C35">
            <w:pPr>
              <w:tabs>
                <w:tab w:val="left" w:pos="450"/>
              </w:tabs>
              <w:jc w:val="center"/>
              <w:rPr>
                <w:b/>
                <w:bCs/>
              </w:rPr>
            </w:pPr>
            <w:r w:rsidRPr="000A7093">
              <w:rPr>
                <w:b/>
                <w:bCs/>
              </w:rPr>
              <w:t>Meaning</w:t>
            </w:r>
          </w:p>
        </w:tc>
        <w:tc>
          <w:tcPr>
            <w:tcW w:w="2632" w:type="dxa"/>
          </w:tcPr>
          <w:p w14:paraId="3109680C" w14:textId="77777777" w:rsidR="002B0E7F" w:rsidRPr="000A7093" w:rsidRDefault="002B0E7F" w:rsidP="00A90C35">
            <w:pPr>
              <w:tabs>
                <w:tab w:val="left" w:pos="450"/>
              </w:tabs>
              <w:jc w:val="center"/>
              <w:rPr>
                <w:b/>
                <w:bCs/>
              </w:rPr>
            </w:pPr>
            <w:r>
              <w:rPr>
                <w:b/>
                <w:bCs/>
              </w:rPr>
              <w:t>Matching letter and number</w:t>
            </w:r>
          </w:p>
        </w:tc>
      </w:tr>
      <w:tr w:rsidR="002B0E7F" w14:paraId="37A9C25F" w14:textId="77777777" w:rsidTr="00A90C35">
        <w:tc>
          <w:tcPr>
            <w:tcW w:w="2580" w:type="dxa"/>
          </w:tcPr>
          <w:p w14:paraId="23CE47E1" w14:textId="77777777" w:rsidR="002B0E7F" w:rsidRDefault="002B0E7F" w:rsidP="002B0E7F">
            <w:pPr>
              <w:pStyle w:val="ListParagraph"/>
              <w:numPr>
                <w:ilvl w:val="0"/>
                <w:numId w:val="7"/>
              </w:numPr>
              <w:tabs>
                <w:tab w:val="left" w:pos="450"/>
              </w:tabs>
              <w:spacing w:line="240" w:lineRule="auto"/>
            </w:pPr>
            <w:r>
              <w:t>Facial Recognition Technology</w:t>
            </w:r>
          </w:p>
        </w:tc>
        <w:tc>
          <w:tcPr>
            <w:tcW w:w="5245" w:type="dxa"/>
          </w:tcPr>
          <w:p w14:paraId="3BA83551" w14:textId="77777777" w:rsidR="002B0E7F" w:rsidRDefault="002B0E7F" w:rsidP="002B0E7F">
            <w:pPr>
              <w:pStyle w:val="ListParagraph"/>
              <w:numPr>
                <w:ilvl w:val="0"/>
                <w:numId w:val="8"/>
              </w:numPr>
              <w:tabs>
                <w:tab w:val="left" w:pos="450"/>
              </w:tabs>
              <w:spacing w:line="240" w:lineRule="auto"/>
            </w:pPr>
            <w:r>
              <w:t>Computer systems that can perform tasks that normally need human intelligence</w:t>
            </w:r>
          </w:p>
        </w:tc>
        <w:tc>
          <w:tcPr>
            <w:tcW w:w="2632" w:type="dxa"/>
          </w:tcPr>
          <w:p w14:paraId="3F122F34" w14:textId="77777777" w:rsidR="002B0E7F" w:rsidRPr="00934288" w:rsidRDefault="002B0E7F" w:rsidP="00A90C35">
            <w:pPr>
              <w:pStyle w:val="ListParagraph"/>
              <w:tabs>
                <w:tab w:val="left" w:pos="450"/>
              </w:tabs>
              <w:ind w:left="1440" w:hanging="734"/>
              <w:rPr>
                <w:b/>
                <w:bCs/>
              </w:rPr>
            </w:pPr>
            <w:r w:rsidRPr="00934288">
              <w:rPr>
                <w:b/>
                <w:bCs/>
              </w:rPr>
              <w:t>1 + h</w:t>
            </w:r>
          </w:p>
        </w:tc>
      </w:tr>
      <w:tr w:rsidR="002B0E7F" w14:paraId="64E701C3" w14:textId="77777777" w:rsidTr="00A90C35">
        <w:tc>
          <w:tcPr>
            <w:tcW w:w="2580" w:type="dxa"/>
          </w:tcPr>
          <w:p w14:paraId="0692803F" w14:textId="77777777" w:rsidR="002B0E7F" w:rsidRDefault="002B0E7F" w:rsidP="002B0E7F">
            <w:pPr>
              <w:pStyle w:val="ListParagraph"/>
              <w:numPr>
                <w:ilvl w:val="0"/>
                <w:numId w:val="7"/>
              </w:numPr>
              <w:tabs>
                <w:tab w:val="left" w:pos="450"/>
              </w:tabs>
              <w:spacing w:line="240" w:lineRule="auto"/>
            </w:pPr>
            <w:r>
              <w:t>Privacy</w:t>
            </w:r>
          </w:p>
        </w:tc>
        <w:tc>
          <w:tcPr>
            <w:tcW w:w="5245" w:type="dxa"/>
          </w:tcPr>
          <w:p w14:paraId="3D4E9A2C" w14:textId="77777777" w:rsidR="002B0E7F" w:rsidRDefault="002B0E7F" w:rsidP="002B0E7F">
            <w:pPr>
              <w:pStyle w:val="ListParagraph"/>
              <w:numPr>
                <w:ilvl w:val="0"/>
                <w:numId w:val="8"/>
              </w:numPr>
              <w:tabs>
                <w:tab w:val="left" w:pos="450"/>
              </w:tabs>
              <w:spacing w:line="240" w:lineRule="auto"/>
            </w:pPr>
            <w:r>
              <w:t>Laws and practices that keep personal information safe</w:t>
            </w:r>
          </w:p>
        </w:tc>
        <w:tc>
          <w:tcPr>
            <w:tcW w:w="2632" w:type="dxa"/>
          </w:tcPr>
          <w:p w14:paraId="0B7D670D" w14:textId="77777777" w:rsidR="002B0E7F" w:rsidRPr="00934288" w:rsidRDefault="002B0E7F" w:rsidP="00A90C35">
            <w:pPr>
              <w:tabs>
                <w:tab w:val="left" w:pos="450"/>
              </w:tabs>
              <w:ind w:left="1426" w:hanging="734"/>
              <w:rPr>
                <w:b/>
                <w:bCs/>
              </w:rPr>
            </w:pPr>
            <w:r w:rsidRPr="00934288">
              <w:rPr>
                <w:b/>
                <w:bCs/>
              </w:rPr>
              <w:t>2 + e</w:t>
            </w:r>
          </w:p>
        </w:tc>
      </w:tr>
      <w:tr w:rsidR="002B0E7F" w14:paraId="2B579053" w14:textId="77777777" w:rsidTr="00A90C35">
        <w:tc>
          <w:tcPr>
            <w:tcW w:w="2580" w:type="dxa"/>
          </w:tcPr>
          <w:p w14:paraId="0D3B7DD8" w14:textId="77777777" w:rsidR="002B0E7F" w:rsidRDefault="002B0E7F" w:rsidP="002B0E7F">
            <w:pPr>
              <w:pStyle w:val="ListParagraph"/>
              <w:numPr>
                <w:ilvl w:val="0"/>
                <w:numId w:val="7"/>
              </w:numPr>
              <w:tabs>
                <w:tab w:val="left" w:pos="450"/>
              </w:tabs>
              <w:spacing w:line="240" w:lineRule="auto"/>
            </w:pPr>
            <w:r>
              <w:t>Surveillance</w:t>
            </w:r>
          </w:p>
        </w:tc>
        <w:tc>
          <w:tcPr>
            <w:tcW w:w="5245" w:type="dxa"/>
          </w:tcPr>
          <w:p w14:paraId="3E577F71" w14:textId="77777777" w:rsidR="002B0E7F" w:rsidRPr="00934288" w:rsidRDefault="002B0E7F" w:rsidP="002B0E7F">
            <w:pPr>
              <w:pStyle w:val="ListParagraph"/>
              <w:numPr>
                <w:ilvl w:val="0"/>
                <w:numId w:val="8"/>
              </w:numPr>
              <w:tabs>
                <w:tab w:val="left" w:pos="450"/>
              </w:tabs>
              <w:spacing w:line="240" w:lineRule="auto"/>
            </w:pPr>
            <w:r w:rsidRPr="00934288">
              <w:t>Protection from danger or crime</w:t>
            </w:r>
          </w:p>
        </w:tc>
        <w:tc>
          <w:tcPr>
            <w:tcW w:w="2632" w:type="dxa"/>
          </w:tcPr>
          <w:p w14:paraId="3DC0DFD4" w14:textId="77777777" w:rsidR="002B0E7F" w:rsidRPr="00934288" w:rsidRDefault="002B0E7F" w:rsidP="00A90C35">
            <w:pPr>
              <w:pStyle w:val="ListParagraph"/>
              <w:tabs>
                <w:tab w:val="left" w:pos="450"/>
              </w:tabs>
              <w:ind w:left="1516" w:hanging="810"/>
              <w:rPr>
                <w:b/>
                <w:bCs/>
              </w:rPr>
            </w:pPr>
            <w:r w:rsidRPr="00934288">
              <w:rPr>
                <w:b/>
                <w:bCs/>
              </w:rPr>
              <w:t>3 + f</w:t>
            </w:r>
          </w:p>
        </w:tc>
      </w:tr>
      <w:tr w:rsidR="002B0E7F" w14:paraId="66D9B325" w14:textId="77777777" w:rsidTr="00A90C35">
        <w:tc>
          <w:tcPr>
            <w:tcW w:w="2580" w:type="dxa"/>
          </w:tcPr>
          <w:p w14:paraId="59487E7E" w14:textId="77777777" w:rsidR="002B0E7F" w:rsidRDefault="002B0E7F" w:rsidP="002B0E7F">
            <w:pPr>
              <w:pStyle w:val="ListParagraph"/>
              <w:numPr>
                <w:ilvl w:val="0"/>
                <w:numId w:val="7"/>
              </w:numPr>
              <w:tabs>
                <w:tab w:val="left" w:pos="450"/>
              </w:tabs>
              <w:spacing w:line="240" w:lineRule="auto"/>
            </w:pPr>
            <w:r>
              <w:t>Consent</w:t>
            </w:r>
          </w:p>
        </w:tc>
        <w:tc>
          <w:tcPr>
            <w:tcW w:w="5245" w:type="dxa"/>
          </w:tcPr>
          <w:p w14:paraId="4D298668" w14:textId="77777777" w:rsidR="002B0E7F" w:rsidRPr="00934288" w:rsidRDefault="002B0E7F" w:rsidP="002B0E7F">
            <w:pPr>
              <w:pStyle w:val="ListParagraph"/>
              <w:numPr>
                <w:ilvl w:val="0"/>
                <w:numId w:val="8"/>
              </w:numPr>
              <w:tabs>
                <w:tab w:val="left" w:pos="450"/>
              </w:tabs>
              <w:spacing w:line="240" w:lineRule="auto"/>
            </w:pPr>
            <w:r w:rsidRPr="00934288">
              <w:t>Information collected and stored</w:t>
            </w:r>
          </w:p>
        </w:tc>
        <w:tc>
          <w:tcPr>
            <w:tcW w:w="2632" w:type="dxa"/>
          </w:tcPr>
          <w:p w14:paraId="4D162D6E" w14:textId="77777777" w:rsidR="002B0E7F" w:rsidRPr="00934288" w:rsidRDefault="002B0E7F" w:rsidP="00A90C35">
            <w:pPr>
              <w:pStyle w:val="ListParagraph"/>
              <w:tabs>
                <w:tab w:val="left" w:pos="450"/>
              </w:tabs>
              <w:rPr>
                <w:b/>
                <w:bCs/>
              </w:rPr>
            </w:pPr>
            <w:r w:rsidRPr="00934288">
              <w:rPr>
                <w:b/>
                <w:bCs/>
              </w:rPr>
              <w:t>4 +</w:t>
            </w:r>
            <w:r>
              <w:rPr>
                <w:b/>
                <w:bCs/>
              </w:rPr>
              <w:t xml:space="preserve"> </w:t>
            </w:r>
            <w:r w:rsidRPr="00934288">
              <w:rPr>
                <w:b/>
                <w:bCs/>
              </w:rPr>
              <w:t>g</w:t>
            </w:r>
          </w:p>
        </w:tc>
      </w:tr>
      <w:tr w:rsidR="002B0E7F" w14:paraId="25F14A77" w14:textId="77777777" w:rsidTr="00A90C35">
        <w:tc>
          <w:tcPr>
            <w:tcW w:w="2580" w:type="dxa"/>
          </w:tcPr>
          <w:p w14:paraId="48BA78A5" w14:textId="77777777" w:rsidR="002B0E7F" w:rsidRDefault="002B0E7F" w:rsidP="002B0E7F">
            <w:pPr>
              <w:pStyle w:val="ListParagraph"/>
              <w:numPr>
                <w:ilvl w:val="0"/>
                <w:numId w:val="7"/>
              </w:numPr>
              <w:tabs>
                <w:tab w:val="left" w:pos="450"/>
              </w:tabs>
              <w:spacing w:line="240" w:lineRule="auto"/>
            </w:pPr>
            <w:r>
              <w:t>Data</w:t>
            </w:r>
          </w:p>
        </w:tc>
        <w:tc>
          <w:tcPr>
            <w:tcW w:w="5245" w:type="dxa"/>
          </w:tcPr>
          <w:p w14:paraId="34B3227E" w14:textId="77777777" w:rsidR="002B0E7F" w:rsidRPr="00934288" w:rsidRDefault="002B0E7F" w:rsidP="002B0E7F">
            <w:pPr>
              <w:pStyle w:val="ListParagraph"/>
              <w:numPr>
                <w:ilvl w:val="0"/>
                <w:numId w:val="8"/>
              </w:numPr>
              <w:tabs>
                <w:tab w:val="left" w:pos="450"/>
              </w:tabs>
              <w:spacing w:line="240" w:lineRule="auto"/>
            </w:pPr>
            <w:r w:rsidRPr="00934288">
              <w:t>The right to keep personal information and parts of yourself secret</w:t>
            </w:r>
          </w:p>
        </w:tc>
        <w:tc>
          <w:tcPr>
            <w:tcW w:w="2632" w:type="dxa"/>
          </w:tcPr>
          <w:p w14:paraId="573EF95D" w14:textId="77777777" w:rsidR="002B0E7F" w:rsidRPr="00934288" w:rsidRDefault="002B0E7F" w:rsidP="00A90C35">
            <w:pPr>
              <w:pStyle w:val="ListParagraph"/>
              <w:tabs>
                <w:tab w:val="left" w:pos="450"/>
              </w:tabs>
              <w:rPr>
                <w:b/>
                <w:bCs/>
              </w:rPr>
            </w:pPr>
            <w:r w:rsidRPr="00934288">
              <w:rPr>
                <w:b/>
                <w:bCs/>
              </w:rPr>
              <w:t>5 +d</w:t>
            </w:r>
          </w:p>
        </w:tc>
      </w:tr>
      <w:tr w:rsidR="002B0E7F" w14:paraId="65BFBB9F" w14:textId="77777777" w:rsidTr="00A90C35">
        <w:tc>
          <w:tcPr>
            <w:tcW w:w="2580" w:type="dxa"/>
          </w:tcPr>
          <w:p w14:paraId="34C27D5D" w14:textId="77777777" w:rsidR="002B0E7F" w:rsidRDefault="002B0E7F" w:rsidP="002B0E7F">
            <w:pPr>
              <w:pStyle w:val="ListParagraph"/>
              <w:numPr>
                <w:ilvl w:val="0"/>
                <w:numId w:val="7"/>
              </w:numPr>
              <w:tabs>
                <w:tab w:val="left" w:pos="450"/>
              </w:tabs>
              <w:spacing w:line="240" w:lineRule="auto"/>
            </w:pPr>
            <w:r>
              <w:t>Biometrics</w:t>
            </w:r>
          </w:p>
        </w:tc>
        <w:tc>
          <w:tcPr>
            <w:tcW w:w="5245" w:type="dxa"/>
          </w:tcPr>
          <w:p w14:paraId="2450333A" w14:textId="77777777" w:rsidR="002B0E7F" w:rsidRPr="00934288" w:rsidRDefault="002B0E7F" w:rsidP="002B0E7F">
            <w:pPr>
              <w:pStyle w:val="ListParagraph"/>
              <w:numPr>
                <w:ilvl w:val="0"/>
                <w:numId w:val="8"/>
              </w:numPr>
              <w:tabs>
                <w:tab w:val="left" w:pos="450"/>
              </w:tabs>
              <w:spacing w:line="240" w:lineRule="auto"/>
            </w:pPr>
            <w:r w:rsidRPr="00934288">
              <w:t xml:space="preserve">Close monitoring of people’s activities </w:t>
            </w:r>
          </w:p>
        </w:tc>
        <w:tc>
          <w:tcPr>
            <w:tcW w:w="2632" w:type="dxa"/>
          </w:tcPr>
          <w:p w14:paraId="33C9F4C3" w14:textId="77777777" w:rsidR="002B0E7F" w:rsidRPr="00934288" w:rsidRDefault="002B0E7F" w:rsidP="00A90C35">
            <w:pPr>
              <w:pStyle w:val="ListParagraph"/>
              <w:tabs>
                <w:tab w:val="left" w:pos="450"/>
              </w:tabs>
              <w:rPr>
                <w:b/>
                <w:bCs/>
              </w:rPr>
            </w:pPr>
            <w:r w:rsidRPr="00934288">
              <w:rPr>
                <w:b/>
                <w:bCs/>
              </w:rPr>
              <w:t>6 +</w:t>
            </w:r>
            <w:proofErr w:type="spellStart"/>
            <w:r w:rsidRPr="00934288">
              <w:rPr>
                <w:b/>
                <w:bCs/>
              </w:rPr>
              <w:t>i</w:t>
            </w:r>
            <w:proofErr w:type="spellEnd"/>
          </w:p>
        </w:tc>
      </w:tr>
      <w:tr w:rsidR="002B0E7F" w14:paraId="068FFB1C" w14:textId="77777777" w:rsidTr="00A90C35">
        <w:tc>
          <w:tcPr>
            <w:tcW w:w="2580" w:type="dxa"/>
          </w:tcPr>
          <w:p w14:paraId="078DBA5A" w14:textId="77777777" w:rsidR="002B0E7F" w:rsidRDefault="002B0E7F" w:rsidP="002B0E7F">
            <w:pPr>
              <w:pStyle w:val="ListParagraph"/>
              <w:numPr>
                <w:ilvl w:val="0"/>
                <w:numId w:val="7"/>
              </w:numPr>
              <w:tabs>
                <w:tab w:val="left" w:pos="450"/>
              </w:tabs>
              <w:spacing w:line="240" w:lineRule="auto"/>
            </w:pPr>
            <w:r>
              <w:t>Security</w:t>
            </w:r>
          </w:p>
        </w:tc>
        <w:tc>
          <w:tcPr>
            <w:tcW w:w="5245" w:type="dxa"/>
          </w:tcPr>
          <w:p w14:paraId="6332BE46" w14:textId="77777777" w:rsidR="002B0E7F" w:rsidRPr="00934288" w:rsidRDefault="002B0E7F" w:rsidP="002B0E7F">
            <w:pPr>
              <w:pStyle w:val="ListParagraph"/>
              <w:numPr>
                <w:ilvl w:val="0"/>
                <w:numId w:val="8"/>
              </w:numPr>
              <w:tabs>
                <w:tab w:val="left" w:pos="450"/>
              </w:tabs>
              <w:spacing w:line="240" w:lineRule="auto"/>
            </w:pPr>
            <w:r w:rsidRPr="00934288">
              <w:t>Permission given by a person for their information to be used</w:t>
            </w:r>
          </w:p>
        </w:tc>
        <w:tc>
          <w:tcPr>
            <w:tcW w:w="2632" w:type="dxa"/>
          </w:tcPr>
          <w:p w14:paraId="2CBA6A62" w14:textId="77777777" w:rsidR="002B0E7F" w:rsidRPr="00934288" w:rsidRDefault="002B0E7F" w:rsidP="00A90C35">
            <w:pPr>
              <w:pStyle w:val="ListParagraph"/>
              <w:tabs>
                <w:tab w:val="left" w:pos="450"/>
              </w:tabs>
              <w:rPr>
                <w:b/>
                <w:bCs/>
              </w:rPr>
            </w:pPr>
            <w:r w:rsidRPr="00934288">
              <w:rPr>
                <w:b/>
                <w:bCs/>
              </w:rPr>
              <w:t>7 +c</w:t>
            </w:r>
          </w:p>
        </w:tc>
      </w:tr>
      <w:tr w:rsidR="002B0E7F" w14:paraId="0A30B684" w14:textId="77777777" w:rsidTr="00A90C35">
        <w:tc>
          <w:tcPr>
            <w:tcW w:w="2580" w:type="dxa"/>
          </w:tcPr>
          <w:p w14:paraId="5CA11BEA" w14:textId="77777777" w:rsidR="002B0E7F" w:rsidRDefault="002B0E7F" w:rsidP="002B0E7F">
            <w:pPr>
              <w:pStyle w:val="ListParagraph"/>
              <w:numPr>
                <w:ilvl w:val="0"/>
                <w:numId w:val="7"/>
              </w:numPr>
              <w:tabs>
                <w:tab w:val="left" w:pos="450"/>
              </w:tabs>
              <w:spacing w:line="240" w:lineRule="auto"/>
            </w:pPr>
            <w:r>
              <w:t>Civil Liberties</w:t>
            </w:r>
          </w:p>
        </w:tc>
        <w:tc>
          <w:tcPr>
            <w:tcW w:w="5245" w:type="dxa"/>
          </w:tcPr>
          <w:p w14:paraId="2BB8C96F" w14:textId="77777777" w:rsidR="002B0E7F" w:rsidRPr="00934288" w:rsidRDefault="002B0E7F" w:rsidP="002B0E7F">
            <w:pPr>
              <w:pStyle w:val="ListParagraph"/>
              <w:numPr>
                <w:ilvl w:val="0"/>
                <w:numId w:val="8"/>
              </w:numPr>
              <w:tabs>
                <w:tab w:val="left" w:pos="450"/>
              </w:tabs>
              <w:spacing w:line="240" w:lineRule="auto"/>
            </w:pPr>
            <w:r w:rsidRPr="00934288">
              <w:t>Technology that identifies people by analysing their facial features</w:t>
            </w:r>
          </w:p>
        </w:tc>
        <w:tc>
          <w:tcPr>
            <w:tcW w:w="2632" w:type="dxa"/>
          </w:tcPr>
          <w:p w14:paraId="6B14709A" w14:textId="77777777" w:rsidR="002B0E7F" w:rsidRPr="00934288" w:rsidRDefault="002B0E7F" w:rsidP="00A90C35">
            <w:pPr>
              <w:pStyle w:val="ListParagraph"/>
              <w:tabs>
                <w:tab w:val="left" w:pos="450"/>
              </w:tabs>
              <w:rPr>
                <w:b/>
                <w:bCs/>
              </w:rPr>
            </w:pPr>
            <w:r w:rsidRPr="00934288">
              <w:rPr>
                <w:b/>
                <w:bCs/>
              </w:rPr>
              <w:t>8 +j</w:t>
            </w:r>
          </w:p>
        </w:tc>
      </w:tr>
      <w:tr w:rsidR="002B0E7F" w14:paraId="05C2EEC5" w14:textId="77777777" w:rsidTr="00A90C35">
        <w:tc>
          <w:tcPr>
            <w:tcW w:w="2580" w:type="dxa"/>
          </w:tcPr>
          <w:p w14:paraId="09D68F18" w14:textId="77777777" w:rsidR="002B0E7F" w:rsidRDefault="002B0E7F" w:rsidP="002B0E7F">
            <w:pPr>
              <w:pStyle w:val="ListParagraph"/>
              <w:numPr>
                <w:ilvl w:val="0"/>
                <w:numId w:val="7"/>
              </w:numPr>
              <w:tabs>
                <w:tab w:val="left" w:pos="450"/>
              </w:tabs>
              <w:spacing w:line="240" w:lineRule="auto"/>
            </w:pPr>
            <w:r>
              <w:t>Data Protection</w:t>
            </w:r>
          </w:p>
        </w:tc>
        <w:tc>
          <w:tcPr>
            <w:tcW w:w="5245" w:type="dxa"/>
          </w:tcPr>
          <w:p w14:paraId="073C347C" w14:textId="77777777" w:rsidR="002B0E7F" w:rsidRPr="00934288" w:rsidRDefault="002B0E7F" w:rsidP="002B0E7F">
            <w:pPr>
              <w:pStyle w:val="ListParagraph"/>
              <w:numPr>
                <w:ilvl w:val="0"/>
                <w:numId w:val="8"/>
              </w:numPr>
              <w:tabs>
                <w:tab w:val="left" w:pos="450"/>
              </w:tabs>
              <w:spacing w:line="240" w:lineRule="auto"/>
            </w:pPr>
            <w:r w:rsidRPr="00934288">
              <w:t>Unique physical features used to identify someone</w:t>
            </w:r>
          </w:p>
        </w:tc>
        <w:tc>
          <w:tcPr>
            <w:tcW w:w="2632" w:type="dxa"/>
          </w:tcPr>
          <w:p w14:paraId="2BB62555" w14:textId="77777777" w:rsidR="002B0E7F" w:rsidRPr="00934288" w:rsidRDefault="002B0E7F" w:rsidP="00A90C35">
            <w:pPr>
              <w:pStyle w:val="ListParagraph"/>
              <w:tabs>
                <w:tab w:val="left" w:pos="450"/>
              </w:tabs>
              <w:rPr>
                <w:b/>
                <w:bCs/>
              </w:rPr>
            </w:pPr>
            <w:r w:rsidRPr="00934288">
              <w:rPr>
                <w:b/>
                <w:bCs/>
              </w:rPr>
              <w:t>9 +b</w:t>
            </w:r>
          </w:p>
        </w:tc>
      </w:tr>
      <w:tr w:rsidR="002B0E7F" w14:paraId="40707E0B" w14:textId="77777777" w:rsidTr="00A90C35">
        <w:tc>
          <w:tcPr>
            <w:tcW w:w="2580" w:type="dxa"/>
          </w:tcPr>
          <w:p w14:paraId="224EBA95" w14:textId="77777777" w:rsidR="002B0E7F" w:rsidRDefault="002B0E7F" w:rsidP="002B0E7F">
            <w:pPr>
              <w:pStyle w:val="ListParagraph"/>
              <w:numPr>
                <w:ilvl w:val="0"/>
                <w:numId w:val="7"/>
              </w:numPr>
              <w:tabs>
                <w:tab w:val="left" w:pos="450"/>
              </w:tabs>
              <w:spacing w:line="240" w:lineRule="auto"/>
            </w:pPr>
            <w:r>
              <w:t>Artificial Intelligence</w:t>
            </w:r>
          </w:p>
        </w:tc>
        <w:tc>
          <w:tcPr>
            <w:tcW w:w="5245" w:type="dxa"/>
          </w:tcPr>
          <w:p w14:paraId="4158B6C1" w14:textId="77777777" w:rsidR="002B0E7F" w:rsidRPr="00934288" w:rsidRDefault="002B0E7F" w:rsidP="002B0E7F">
            <w:pPr>
              <w:pStyle w:val="ListParagraph"/>
              <w:numPr>
                <w:ilvl w:val="0"/>
                <w:numId w:val="8"/>
              </w:numPr>
              <w:tabs>
                <w:tab w:val="left" w:pos="450"/>
              </w:tabs>
              <w:spacing w:line="240" w:lineRule="auto"/>
            </w:pPr>
            <w:r w:rsidRPr="00934288">
              <w:t>Basic rights and freedoms of citizens</w:t>
            </w:r>
          </w:p>
        </w:tc>
        <w:tc>
          <w:tcPr>
            <w:tcW w:w="2632" w:type="dxa"/>
          </w:tcPr>
          <w:p w14:paraId="0367CEAD" w14:textId="77777777" w:rsidR="002B0E7F" w:rsidRPr="00934288" w:rsidRDefault="002B0E7F" w:rsidP="00A90C35">
            <w:pPr>
              <w:pStyle w:val="ListParagraph"/>
              <w:tabs>
                <w:tab w:val="left" w:pos="450"/>
              </w:tabs>
              <w:rPr>
                <w:b/>
                <w:bCs/>
              </w:rPr>
            </w:pPr>
            <w:r w:rsidRPr="00934288">
              <w:rPr>
                <w:b/>
                <w:bCs/>
              </w:rPr>
              <w:t>10 +a</w:t>
            </w:r>
          </w:p>
        </w:tc>
      </w:tr>
    </w:tbl>
    <w:p w14:paraId="36A03281" w14:textId="636640B7" w:rsidR="004C307A" w:rsidRDefault="004C307A" w:rsidP="002B0E7F">
      <w:pPr>
        <w:tabs>
          <w:tab w:val="left" w:pos="450"/>
        </w:tabs>
      </w:pPr>
    </w:p>
    <w:p w14:paraId="64CD8C17" w14:textId="77777777" w:rsidR="004C307A" w:rsidRDefault="004C307A">
      <w:pPr>
        <w:spacing w:line="278" w:lineRule="auto"/>
      </w:pPr>
      <w:r>
        <w:br w:type="page"/>
      </w:r>
    </w:p>
    <w:p w14:paraId="3ABE55C8" w14:textId="44BACA1F" w:rsidR="002B0E7F" w:rsidRPr="004C307A" w:rsidRDefault="002B0E7F" w:rsidP="004C307A">
      <w:pPr>
        <w:pStyle w:val="ListParagraph"/>
        <w:numPr>
          <w:ilvl w:val="0"/>
          <w:numId w:val="76"/>
        </w:numPr>
        <w:tabs>
          <w:tab w:val="left" w:pos="450"/>
        </w:tabs>
        <w:rPr>
          <w:i/>
          <w:iCs/>
        </w:rPr>
      </w:pPr>
      <w:r w:rsidRPr="004C307A">
        <w:rPr>
          <w:b/>
          <w:bCs/>
        </w:rPr>
        <w:lastRenderedPageBreak/>
        <w:t>Highlight the words that you think apply to facial recognition technology. (</w:t>
      </w:r>
      <w:r w:rsidRPr="004C307A">
        <w:rPr>
          <w:i/>
          <w:iCs/>
        </w:rPr>
        <w:t>explanations of relevant words provided)</w:t>
      </w:r>
    </w:p>
    <w:tbl>
      <w:tblPr>
        <w:tblStyle w:val="TableGrid"/>
        <w:tblW w:w="0" w:type="auto"/>
        <w:tblLook w:val="04A0" w:firstRow="1" w:lastRow="0" w:firstColumn="1" w:lastColumn="0" w:noHBand="0" w:noVBand="1"/>
      </w:tblPr>
      <w:tblGrid>
        <w:gridCol w:w="2091"/>
        <w:gridCol w:w="2091"/>
        <w:gridCol w:w="2091"/>
        <w:gridCol w:w="2092"/>
        <w:gridCol w:w="2092"/>
      </w:tblGrid>
      <w:tr w:rsidR="002B0E7F" w:rsidRPr="00DC0741" w14:paraId="4675B845" w14:textId="77777777" w:rsidTr="00A90C35">
        <w:tc>
          <w:tcPr>
            <w:tcW w:w="2091" w:type="dxa"/>
          </w:tcPr>
          <w:p w14:paraId="32EDA81B" w14:textId="77777777" w:rsidR="002B0E7F" w:rsidRPr="00DC0741" w:rsidRDefault="002B0E7F" w:rsidP="00A90C35">
            <w:pPr>
              <w:rPr>
                <w:b/>
                <w:bCs/>
                <w:sz w:val="20"/>
                <w:szCs w:val="20"/>
              </w:rPr>
            </w:pPr>
            <w:r w:rsidRPr="00DC0741">
              <w:rPr>
                <w:b/>
                <w:bCs/>
                <w:sz w:val="20"/>
                <w:szCs w:val="20"/>
                <w:highlight w:val="yellow"/>
              </w:rPr>
              <w:t>Cloud storage</w:t>
            </w:r>
          </w:p>
          <w:p w14:paraId="6256F477" w14:textId="77777777" w:rsidR="002B0E7F" w:rsidRPr="00DC0741" w:rsidRDefault="002B0E7F" w:rsidP="00A90C35">
            <w:pPr>
              <w:rPr>
                <w:sz w:val="20"/>
                <w:szCs w:val="20"/>
              </w:rPr>
            </w:pPr>
            <w:r w:rsidRPr="00DC0741">
              <w:rPr>
                <w:sz w:val="20"/>
                <w:szCs w:val="20"/>
              </w:rPr>
              <w:t>Captures images from cameras</w:t>
            </w:r>
          </w:p>
        </w:tc>
        <w:tc>
          <w:tcPr>
            <w:tcW w:w="2091" w:type="dxa"/>
          </w:tcPr>
          <w:p w14:paraId="3CED5F35" w14:textId="77777777" w:rsidR="002B0E7F" w:rsidRPr="00DC0741" w:rsidRDefault="002B0E7F" w:rsidP="00A90C35">
            <w:pPr>
              <w:rPr>
                <w:b/>
                <w:bCs/>
                <w:sz w:val="20"/>
                <w:szCs w:val="20"/>
              </w:rPr>
            </w:pPr>
            <w:r w:rsidRPr="00DC0741">
              <w:rPr>
                <w:b/>
                <w:bCs/>
                <w:sz w:val="20"/>
                <w:szCs w:val="20"/>
                <w:highlight w:val="yellow"/>
              </w:rPr>
              <w:t>Image</w:t>
            </w:r>
          </w:p>
          <w:p w14:paraId="796A5642" w14:textId="5696F332" w:rsidR="002B0E7F" w:rsidRPr="00DC0741" w:rsidRDefault="00DC0741" w:rsidP="00A90C35">
            <w:pPr>
              <w:rPr>
                <w:sz w:val="20"/>
                <w:szCs w:val="20"/>
              </w:rPr>
            </w:pPr>
            <w:r w:rsidRPr="00DC0741">
              <w:rPr>
                <w:sz w:val="20"/>
                <w:szCs w:val="20"/>
              </w:rPr>
              <w:t>The system</w:t>
            </w:r>
            <w:r w:rsidR="002B0E7F" w:rsidRPr="00DC0741">
              <w:rPr>
                <w:sz w:val="20"/>
                <w:szCs w:val="20"/>
              </w:rPr>
              <w:t xml:space="preserve"> works by analysing a picture of a person’s face</w:t>
            </w:r>
          </w:p>
        </w:tc>
        <w:tc>
          <w:tcPr>
            <w:tcW w:w="2091" w:type="dxa"/>
          </w:tcPr>
          <w:p w14:paraId="7F7C124A" w14:textId="77777777" w:rsidR="002B0E7F" w:rsidRPr="00DC0741" w:rsidRDefault="002B0E7F" w:rsidP="00A90C35">
            <w:pPr>
              <w:rPr>
                <w:b/>
                <w:bCs/>
                <w:sz w:val="20"/>
                <w:szCs w:val="20"/>
              </w:rPr>
            </w:pPr>
            <w:r w:rsidRPr="00DC0741">
              <w:rPr>
                <w:b/>
                <w:bCs/>
                <w:sz w:val="20"/>
                <w:szCs w:val="20"/>
                <w:highlight w:val="yellow"/>
              </w:rPr>
              <w:t>Database</w:t>
            </w:r>
          </w:p>
          <w:p w14:paraId="55D6ABE0" w14:textId="77777777" w:rsidR="002B0E7F" w:rsidRPr="00DC0741" w:rsidRDefault="002B0E7F" w:rsidP="00A90C35">
            <w:pPr>
              <w:rPr>
                <w:sz w:val="20"/>
                <w:szCs w:val="20"/>
              </w:rPr>
            </w:pPr>
            <w:r w:rsidRPr="00DC0741">
              <w:rPr>
                <w:sz w:val="20"/>
                <w:szCs w:val="20"/>
              </w:rPr>
              <w:t>Stores the facial data that is used to find a match</w:t>
            </w:r>
          </w:p>
        </w:tc>
        <w:tc>
          <w:tcPr>
            <w:tcW w:w="2092" w:type="dxa"/>
          </w:tcPr>
          <w:p w14:paraId="278C881E" w14:textId="77777777" w:rsidR="002B0E7F" w:rsidRPr="00DC0741" w:rsidRDefault="002B0E7F" w:rsidP="00A90C35">
            <w:pPr>
              <w:rPr>
                <w:b/>
                <w:bCs/>
                <w:sz w:val="20"/>
                <w:szCs w:val="20"/>
              </w:rPr>
            </w:pPr>
            <w:r w:rsidRPr="00DC0741">
              <w:rPr>
                <w:b/>
                <w:bCs/>
                <w:sz w:val="20"/>
                <w:szCs w:val="20"/>
                <w:highlight w:val="yellow"/>
              </w:rPr>
              <w:t>Scan</w:t>
            </w:r>
          </w:p>
          <w:p w14:paraId="554EB546" w14:textId="13646123" w:rsidR="002B0E7F" w:rsidRPr="00DC0741" w:rsidRDefault="00DC0741" w:rsidP="00A90C35">
            <w:pPr>
              <w:rPr>
                <w:sz w:val="20"/>
                <w:szCs w:val="20"/>
              </w:rPr>
            </w:pPr>
            <w:r w:rsidRPr="00DC0741">
              <w:rPr>
                <w:sz w:val="20"/>
                <w:szCs w:val="20"/>
              </w:rPr>
              <w:t>The system</w:t>
            </w:r>
            <w:r w:rsidR="002B0E7F" w:rsidRPr="00DC0741">
              <w:rPr>
                <w:sz w:val="20"/>
                <w:szCs w:val="20"/>
              </w:rPr>
              <w:t xml:space="preserve"> takes an image of a person’s face to capture and analyse their facial features for identification</w:t>
            </w:r>
            <w:r w:rsidR="009454AF" w:rsidRPr="00DC0741">
              <w:rPr>
                <w:sz w:val="20"/>
                <w:szCs w:val="20"/>
              </w:rPr>
              <w:t xml:space="preserve"> purposes</w:t>
            </w:r>
          </w:p>
        </w:tc>
        <w:tc>
          <w:tcPr>
            <w:tcW w:w="2092" w:type="dxa"/>
          </w:tcPr>
          <w:p w14:paraId="478D181E" w14:textId="77777777" w:rsidR="002B0E7F" w:rsidRPr="00DC0741" w:rsidRDefault="002B0E7F" w:rsidP="00A90C35">
            <w:pPr>
              <w:rPr>
                <w:b/>
                <w:bCs/>
                <w:sz w:val="20"/>
                <w:szCs w:val="20"/>
              </w:rPr>
            </w:pPr>
            <w:r w:rsidRPr="00DC0741">
              <w:rPr>
                <w:b/>
                <w:bCs/>
                <w:sz w:val="20"/>
                <w:szCs w:val="20"/>
                <w:highlight w:val="yellow"/>
              </w:rPr>
              <w:t>Consent</w:t>
            </w:r>
          </w:p>
          <w:p w14:paraId="0AE32100" w14:textId="2BD1DACD" w:rsidR="002B0E7F" w:rsidRPr="00DC0741" w:rsidRDefault="002B0E7F" w:rsidP="00A90C35">
            <w:pPr>
              <w:rPr>
                <w:sz w:val="20"/>
                <w:szCs w:val="20"/>
              </w:rPr>
            </w:pPr>
            <w:r w:rsidRPr="00DC0741">
              <w:rPr>
                <w:sz w:val="20"/>
                <w:szCs w:val="20"/>
              </w:rPr>
              <w:t>Technology collects and uses a person’s facial data, so permission or choice is needed about how biometric information is used</w:t>
            </w:r>
          </w:p>
        </w:tc>
      </w:tr>
      <w:tr w:rsidR="002B0E7F" w:rsidRPr="00DC0741" w14:paraId="28FFA219" w14:textId="77777777" w:rsidTr="00A90C35">
        <w:tc>
          <w:tcPr>
            <w:tcW w:w="2091" w:type="dxa"/>
          </w:tcPr>
          <w:p w14:paraId="2D2AFC8B" w14:textId="77777777" w:rsidR="002B0E7F" w:rsidRPr="00DC0741" w:rsidRDefault="002B0E7F" w:rsidP="00A90C35">
            <w:pPr>
              <w:rPr>
                <w:b/>
                <w:bCs/>
                <w:sz w:val="20"/>
                <w:szCs w:val="20"/>
              </w:rPr>
            </w:pPr>
            <w:r w:rsidRPr="00DC0741">
              <w:rPr>
                <w:b/>
                <w:bCs/>
                <w:sz w:val="20"/>
                <w:szCs w:val="20"/>
                <w:highlight w:val="yellow"/>
              </w:rPr>
              <w:t>Fingerprint</w:t>
            </w:r>
          </w:p>
          <w:p w14:paraId="6527334A" w14:textId="77777777" w:rsidR="002B0E7F" w:rsidRPr="00DC0741" w:rsidRDefault="002B0E7F" w:rsidP="00A90C35">
            <w:pPr>
              <w:rPr>
                <w:sz w:val="20"/>
                <w:szCs w:val="20"/>
                <w:highlight w:val="yellow"/>
              </w:rPr>
            </w:pPr>
            <w:r w:rsidRPr="00DC0741">
              <w:rPr>
                <w:sz w:val="20"/>
                <w:szCs w:val="20"/>
              </w:rPr>
              <w:t>Another form of biometric identification</w:t>
            </w:r>
          </w:p>
        </w:tc>
        <w:tc>
          <w:tcPr>
            <w:tcW w:w="2091" w:type="dxa"/>
          </w:tcPr>
          <w:p w14:paraId="68CD8FFD" w14:textId="77777777" w:rsidR="002B0E7F" w:rsidRPr="00C84291" w:rsidRDefault="008A0025" w:rsidP="00A90C35">
            <w:pPr>
              <w:rPr>
                <w:b/>
                <w:bCs/>
                <w:sz w:val="20"/>
                <w:szCs w:val="20"/>
              </w:rPr>
            </w:pPr>
            <w:r w:rsidRPr="00C84291">
              <w:rPr>
                <w:b/>
                <w:bCs/>
                <w:sz w:val="20"/>
                <w:szCs w:val="20"/>
                <w:highlight w:val="yellow"/>
              </w:rPr>
              <w:t>Biometrics</w:t>
            </w:r>
            <w:r w:rsidRPr="00C84291">
              <w:rPr>
                <w:b/>
                <w:bCs/>
                <w:sz w:val="20"/>
                <w:szCs w:val="20"/>
              </w:rPr>
              <w:t xml:space="preserve"> </w:t>
            </w:r>
          </w:p>
          <w:p w14:paraId="2BE79312" w14:textId="2AC628C0" w:rsidR="008A0025" w:rsidRPr="00DC0741" w:rsidRDefault="0029721A" w:rsidP="00A90C35">
            <w:pPr>
              <w:rPr>
                <w:sz w:val="20"/>
                <w:szCs w:val="20"/>
              </w:rPr>
            </w:pPr>
            <w:r>
              <w:rPr>
                <w:sz w:val="20"/>
                <w:szCs w:val="20"/>
              </w:rPr>
              <w:t>Unique characteristics (p</w:t>
            </w:r>
            <w:r w:rsidR="00C84291">
              <w:rPr>
                <w:sz w:val="20"/>
                <w:szCs w:val="20"/>
              </w:rPr>
              <w:t xml:space="preserve">hysical or behavioural) used to identify or verify the identity of an individual. </w:t>
            </w:r>
          </w:p>
        </w:tc>
        <w:tc>
          <w:tcPr>
            <w:tcW w:w="2091" w:type="dxa"/>
          </w:tcPr>
          <w:p w14:paraId="6E01F6AC" w14:textId="77777777" w:rsidR="002B0E7F" w:rsidRPr="00DC0741" w:rsidRDefault="002B0E7F" w:rsidP="00A90C35">
            <w:pPr>
              <w:rPr>
                <w:b/>
                <w:bCs/>
                <w:sz w:val="20"/>
                <w:szCs w:val="20"/>
              </w:rPr>
            </w:pPr>
            <w:r w:rsidRPr="00DC0741">
              <w:rPr>
                <w:b/>
                <w:bCs/>
                <w:sz w:val="20"/>
                <w:szCs w:val="20"/>
                <w:highlight w:val="yellow"/>
              </w:rPr>
              <w:t>Privacy</w:t>
            </w:r>
          </w:p>
          <w:p w14:paraId="5C611C38" w14:textId="7C8FD593" w:rsidR="002B0E7F" w:rsidRPr="00DC0741" w:rsidRDefault="002B0E7F" w:rsidP="00A90C35">
            <w:pPr>
              <w:rPr>
                <w:sz w:val="20"/>
                <w:szCs w:val="20"/>
              </w:rPr>
            </w:pPr>
            <w:r w:rsidRPr="00DC0741">
              <w:rPr>
                <w:sz w:val="20"/>
                <w:szCs w:val="20"/>
              </w:rPr>
              <w:t xml:space="preserve">Facial recognition collects and stores </w:t>
            </w:r>
            <w:r w:rsidR="00DC0741" w:rsidRPr="00DC0741">
              <w:rPr>
                <w:sz w:val="20"/>
                <w:szCs w:val="20"/>
              </w:rPr>
              <w:t>people's personal biometrics, which</w:t>
            </w:r>
            <w:r w:rsidRPr="00DC0741">
              <w:rPr>
                <w:sz w:val="20"/>
                <w:szCs w:val="20"/>
              </w:rPr>
              <w:t xml:space="preserve"> affects </w:t>
            </w:r>
            <w:r w:rsidR="00DC0741" w:rsidRPr="00DC0741">
              <w:rPr>
                <w:sz w:val="20"/>
                <w:szCs w:val="20"/>
              </w:rPr>
              <w:t>their</w:t>
            </w:r>
            <w:r w:rsidRPr="00DC0741">
              <w:rPr>
                <w:sz w:val="20"/>
                <w:szCs w:val="20"/>
              </w:rPr>
              <w:t xml:space="preserve"> right to control their own information</w:t>
            </w:r>
          </w:p>
        </w:tc>
        <w:tc>
          <w:tcPr>
            <w:tcW w:w="2092" w:type="dxa"/>
          </w:tcPr>
          <w:p w14:paraId="14847460" w14:textId="77777777" w:rsidR="002B0E7F" w:rsidRPr="00DC0741" w:rsidRDefault="002B0E7F" w:rsidP="00A90C35">
            <w:pPr>
              <w:rPr>
                <w:sz w:val="20"/>
                <w:szCs w:val="20"/>
              </w:rPr>
            </w:pPr>
            <w:r w:rsidRPr="00DC0741">
              <w:rPr>
                <w:sz w:val="20"/>
                <w:szCs w:val="20"/>
              </w:rPr>
              <w:t>Taxation</w:t>
            </w:r>
          </w:p>
        </w:tc>
        <w:tc>
          <w:tcPr>
            <w:tcW w:w="2092" w:type="dxa"/>
          </w:tcPr>
          <w:p w14:paraId="38714D29" w14:textId="77777777" w:rsidR="002B0E7F" w:rsidRPr="00DC0741" w:rsidRDefault="002B0E7F" w:rsidP="00A90C35">
            <w:pPr>
              <w:rPr>
                <w:sz w:val="20"/>
                <w:szCs w:val="20"/>
              </w:rPr>
            </w:pPr>
            <w:r w:rsidRPr="00DC0741">
              <w:rPr>
                <w:b/>
                <w:bCs/>
                <w:sz w:val="20"/>
                <w:szCs w:val="20"/>
                <w:highlight w:val="yellow"/>
              </w:rPr>
              <w:t>Identificatio</w:t>
            </w:r>
            <w:r w:rsidRPr="00DC0741">
              <w:rPr>
                <w:sz w:val="20"/>
                <w:szCs w:val="20"/>
                <w:highlight w:val="yellow"/>
              </w:rPr>
              <w:t>n</w:t>
            </w:r>
          </w:p>
          <w:p w14:paraId="6DA9DFE7" w14:textId="52023747" w:rsidR="002B0E7F" w:rsidRPr="00DC0741" w:rsidRDefault="002B0E7F" w:rsidP="00A90C35">
            <w:pPr>
              <w:rPr>
                <w:sz w:val="20"/>
                <w:szCs w:val="20"/>
              </w:rPr>
            </w:pPr>
            <w:r w:rsidRPr="00DC0741">
              <w:rPr>
                <w:sz w:val="20"/>
                <w:szCs w:val="20"/>
              </w:rPr>
              <w:t>Facial recognition technology</w:t>
            </w:r>
            <w:r w:rsidR="009454AF" w:rsidRPr="00DC0741">
              <w:rPr>
                <w:sz w:val="20"/>
                <w:szCs w:val="20"/>
              </w:rPr>
              <w:t xml:space="preserve"> that</w:t>
            </w:r>
            <w:r w:rsidRPr="00DC0741">
              <w:rPr>
                <w:sz w:val="20"/>
                <w:szCs w:val="20"/>
              </w:rPr>
              <w:t xml:space="preserve"> is designed to prove or confirm a person’s identity or who they are by analysing their facial features</w:t>
            </w:r>
          </w:p>
        </w:tc>
      </w:tr>
      <w:tr w:rsidR="002B0E7F" w:rsidRPr="00DC0741" w14:paraId="6B5C383F" w14:textId="77777777" w:rsidTr="00A90C35">
        <w:tc>
          <w:tcPr>
            <w:tcW w:w="2091" w:type="dxa"/>
          </w:tcPr>
          <w:p w14:paraId="71FA5240" w14:textId="77777777" w:rsidR="002B0E7F" w:rsidRPr="00DC0741" w:rsidRDefault="002B0E7F" w:rsidP="00A90C35">
            <w:pPr>
              <w:rPr>
                <w:b/>
                <w:bCs/>
                <w:sz w:val="20"/>
                <w:szCs w:val="20"/>
              </w:rPr>
            </w:pPr>
            <w:r w:rsidRPr="00DC0741">
              <w:rPr>
                <w:b/>
                <w:bCs/>
                <w:sz w:val="20"/>
                <w:szCs w:val="20"/>
                <w:highlight w:val="yellow"/>
              </w:rPr>
              <w:t>Camera</w:t>
            </w:r>
          </w:p>
          <w:p w14:paraId="2B3251CB" w14:textId="3F0ED894" w:rsidR="002B0E7F" w:rsidRPr="00DC0741" w:rsidRDefault="002B0E7F" w:rsidP="00A90C35">
            <w:pPr>
              <w:rPr>
                <w:sz w:val="20"/>
                <w:szCs w:val="20"/>
              </w:rPr>
            </w:pPr>
            <w:r w:rsidRPr="00DC0741">
              <w:rPr>
                <w:sz w:val="20"/>
                <w:szCs w:val="20"/>
              </w:rPr>
              <w:t xml:space="preserve">Takes </w:t>
            </w:r>
            <w:r w:rsidR="009454AF" w:rsidRPr="00DC0741">
              <w:rPr>
                <w:sz w:val="20"/>
                <w:szCs w:val="20"/>
              </w:rPr>
              <w:t>a</w:t>
            </w:r>
            <w:r w:rsidRPr="00DC0741">
              <w:rPr>
                <w:sz w:val="20"/>
                <w:szCs w:val="20"/>
              </w:rPr>
              <w:t xml:space="preserve"> photo or video that is used in facial recognition</w:t>
            </w:r>
          </w:p>
          <w:p w14:paraId="4478ABFE" w14:textId="77777777" w:rsidR="002B0E7F" w:rsidRPr="00DC0741" w:rsidRDefault="002B0E7F" w:rsidP="00A90C35">
            <w:pPr>
              <w:rPr>
                <w:sz w:val="20"/>
                <w:szCs w:val="20"/>
              </w:rPr>
            </w:pPr>
          </w:p>
        </w:tc>
        <w:tc>
          <w:tcPr>
            <w:tcW w:w="2091" w:type="dxa"/>
          </w:tcPr>
          <w:p w14:paraId="646B018B" w14:textId="77777777" w:rsidR="002B0E7F" w:rsidRPr="00DC0741" w:rsidRDefault="002B0E7F" w:rsidP="00A90C35">
            <w:pPr>
              <w:rPr>
                <w:sz w:val="20"/>
                <w:szCs w:val="20"/>
                <w:highlight w:val="yellow"/>
              </w:rPr>
            </w:pPr>
            <w:r w:rsidRPr="00DC0741">
              <w:rPr>
                <w:b/>
                <w:bCs/>
                <w:sz w:val="20"/>
                <w:szCs w:val="20"/>
                <w:highlight w:val="yellow"/>
              </w:rPr>
              <w:t>Surveillance</w:t>
            </w:r>
          </w:p>
          <w:p w14:paraId="78271C44" w14:textId="77777777" w:rsidR="002B0E7F" w:rsidRPr="00DC0741" w:rsidRDefault="002B0E7F" w:rsidP="00A90C35">
            <w:pPr>
              <w:rPr>
                <w:sz w:val="20"/>
                <w:szCs w:val="20"/>
                <w:highlight w:val="yellow"/>
              </w:rPr>
            </w:pPr>
            <w:r w:rsidRPr="00DC0741">
              <w:rPr>
                <w:sz w:val="20"/>
                <w:szCs w:val="20"/>
              </w:rPr>
              <w:t xml:space="preserve">Technology used to monitor and observe people </w:t>
            </w:r>
          </w:p>
        </w:tc>
        <w:tc>
          <w:tcPr>
            <w:tcW w:w="2091" w:type="dxa"/>
          </w:tcPr>
          <w:p w14:paraId="0F7456B1" w14:textId="77777777" w:rsidR="002B0E7F" w:rsidRPr="00DC0741" w:rsidRDefault="002B0E7F" w:rsidP="00A90C35">
            <w:pPr>
              <w:rPr>
                <w:b/>
                <w:bCs/>
                <w:sz w:val="20"/>
                <w:szCs w:val="20"/>
              </w:rPr>
            </w:pPr>
            <w:r w:rsidRPr="00DC0741">
              <w:rPr>
                <w:b/>
                <w:bCs/>
                <w:sz w:val="20"/>
                <w:szCs w:val="20"/>
                <w:highlight w:val="yellow"/>
              </w:rPr>
              <w:t>Public safety</w:t>
            </w:r>
          </w:p>
          <w:p w14:paraId="7D2E6CAF" w14:textId="0F495E58" w:rsidR="002B0E7F" w:rsidRPr="00DC0741" w:rsidRDefault="002B0E7F" w:rsidP="00A90C35">
            <w:pPr>
              <w:rPr>
                <w:sz w:val="20"/>
                <w:szCs w:val="20"/>
              </w:rPr>
            </w:pPr>
            <w:r w:rsidRPr="00DC0741">
              <w:rPr>
                <w:sz w:val="20"/>
                <w:szCs w:val="20"/>
              </w:rPr>
              <w:t xml:space="preserve">Technology </w:t>
            </w:r>
            <w:r w:rsidR="00DC0741" w:rsidRPr="00DC0741">
              <w:rPr>
                <w:sz w:val="20"/>
                <w:szCs w:val="20"/>
              </w:rPr>
              <w:t xml:space="preserve">is </w:t>
            </w:r>
            <w:r w:rsidRPr="00DC0741">
              <w:rPr>
                <w:sz w:val="20"/>
                <w:szCs w:val="20"/>
              </w:rPr>
              <w:t>often used to identify suspects and prevent crime in public spaces</w:t>
            </w:r>
          </w:p>
        </w:tc>
        <w:tc>
          <w:tcPr>
            <w:tcW w:w="2092" w:type="dxa"/>
          </w:tcPr>
          <w:p w14:paraId="790C721A" w14:textId="77777777" w:rsidR="002B0E7F" w:rsidRPr="00DC0741" w:rsidRDefault="002B0E7F" w:rsidP="00A90C35">
            <w:pPr>
              <w:rPr>
                <w:b/>
                <w:bCs/>
                <w:sz w:val="20"/>
                <w:szCs w:val="20"/>
              </w:rPr>
            </w:pPr>
            <w:r w:rsidRPr="00DC0741">
              <w:rPr>
                <w:b/>
                <w:bCs/>
                <w:sz w:val="20"/>
                <w:szCs w:val="20"/>
                <w:highlight w:val="yellow"/>
              </w:rPr>
              <w:t>Biometric</w:t>
            </w:r>
          </w:p>
          <w:p w14:paraId="6D824B73" w14:textId="3717801E" w:rsidR="002B0E7F" w:rsidRPr="00DC0741" w:rsidRDefault="002B0E7F" w:rsidP="00A90C35">
            <w:pPr>
              <w:rPr>
                <w:sz w:val="20"/>
                <w:szCs w:val="20"/>
              </w:rPr>
            </w:pPr>
            <w:r w:rsidRPr="00DC0741">
              <w:rPr>
                <w:sz w:val="20"/>
                <w:szCs w:val="20"/>
              </w:rPr>
              <w:t xml:space="preserve">Facial recognition technology uses unique physical features like a </w:t>
            </w:r>
            <w:r w:rsidR="00D861EF" w:rsidRPr="00DC0741">
              <w:rPr>
                <w:sz w:val="20"/>
                <w:szCs w:val="20"/>
              </w:rPr>
              <w:t>person’s</w:t>
            </w:r>
            <w:r w:rsidRPr="00DC0741">
              <w:rPr>
                <w:sz w:val="20"/>
                <w:szCs w:val="20"/>
              </w:rPr>
              <w:t xml:space="preserve"> face to identify who they are</w:t>
            </w:r>
          </w:p>
        </w:tc>
        <w:tc>
          <w:tcPr>
            <w:tcW w:w="2092" w:type="dxa"/>
          </w:tcPr>
          <w:p w14:paraId="3A956C4B" w14:textId="77777777" w:rsidR="002B0E7F" w:rsidRPr="00DC0741" w:rsidRDefault="002B0E7F" w:rsidP="00A90C35">
            <w:pPr>
              <w:rPr>
                <w:b/>
                <w:bCs/>
                <w:sz w:val="20"/>
                <w:szCs w:val="20"/>
              </w:rPr>
            </w:pPr>
            <w:r w:rsidRPr="00DC0741">
              <w:rPr>
                <w:b/>
                <w:bCs/>
                <w:sz w:val="20"/>
                <w:szCs w:val="20"/>
                <w:highlight w:val="yellow"/>
              </w:rPr>
              <w:t>Algorithm</w:t>
            </w:r>
          </w:p>
          <w:p w14:paraId="11685A48" w14:textId="351810A0" w:rsidR="002B0E7F" w:rsidRPr="00DC0741" w:rsidRDefault="00DC0741" w:rsidP="00A90C35">
            <w:pPr>
              <w:rPr>
                <w:sz w:val="20"/>
                <w:szCs w:val="20"/>
              </w:rPr>
            </w:pPr>
            <w:r w:rsidRPr="00DC0741">
              <w:rPr>
                <w:sz w:val="20"/>
                <w:szCs w:val="20"/>
              </w:rPr>
              <w:t>A set</w:t>
            </w:r>
            <w:r w:rsidR="002B0E7F" w:rsidRPr="00DC0741">
              <w:rPr>
                <w:sz w:val="20"/>
                <w:szCs w:val="20"/>
              </w:rPr>
              <w:t xml:space="preserve"> of instructions the system uses to analyse facial features and compare them to stored data to find a match</w:t>
            </w:r>
          </w:p>
        </w:tc>
      </w:tr>
      <w:tr w:rsidR="002B0E7F" w:rsidRPr="00DC0741" w14:paraId="1756C3E4" w14:textId="77777777" w:rsidTr="00A90C35">
        <w:tc>
          <w:tcPr>
            <w:tcW w:w="2091" w:type="dxa"/>
          </w:tcPr>
          <w:p w14:paraId="4BE6BCA7" w14:textId="77777777" w:rsidR="002B0E7F" w:rsidRPr="00DC0741" w:rsidRDefault="002B0E7F" w:rsidP="00A90C35">
            <w:pPr>
              <w:rPr>
                <w:sz w:val="20"/>
                <w:szCs w:val="20"/>
              </w:rPr>
            </w:pPr>
            <w:r w:rsidRPr="00DC0741">
              <w:rPr>
                <w:sz w:val="20"/>
                <w:szCs w:val="20"/>
              </w:rPr>
              <w:t>Medicare</w:t>
            </w:r>
          </w:p>
        </w:tc>
        <w:tc>
          <w:tcPr>
            <w:tcW w:w="2091" w:type="dxa"/>
          </w:tcPr>
          <w:p w14:paraId="6DE01E91" w14:textId="77777777" w:rsidR="002B0E7F" w:rsidRPr="00DC0741" w:rsidRDefault="002B0E7F" w:rsidP="00A90C35">
            <w:pPr>
              <w:rPr>
                <w:b/>
                <w:bCs/>
                <w:sz w:val="20"/>
                <w:szCs w:val="20"/>
              </w:rPr>
            </w:pPr>
            <w:r w:rsidRPr="00DC0741">
              <w:rPr>
                <w:b/>
                <w:bCs/>
                <w:sz w:val="20"/>
                <w:szCs w:val="20"/>
                <w:highlight w:val="yellow"/>
              </w:rPr>
              <w:t>Artificial Intelligence</w:t>
            </w:r>
          </w:p>
          <w:p w14:paraId="4A01A0F4" w14:textId="77777777" w:rsidR="002B0E7F" w:rsidRPr="00DC0741" w:rsidRDefault="002B0E7F" w:rsidP="00A90C35">
            <w:pPr>
              <w:rPr>
                <w:sz w:val="20"/>
                <w:szCs w:val="20"/>
              </w:rPr>
            </w:pPr>
            <w:r w:rsidRPr="00DC0741">
              <w:rPr>
                <w:sz w:val="20"/>
                <w:szCs w:val="20"/>
              </w:rPr>
              <w:t xml:space="preserve"> What enables the system to learn, analyse and recognise faces accurately over time</w:t>
            </w:r>
          </w:p>
          <w:p w14:paraId="3B888948" w14:textId="77777777" w:rsidR="002B0E7F" w:rsidRPr="00DC0741" w:rsidRDefault="002B0E7F" w:rsidP="00A90C35">
            <w:pPr>
              <w:rPr>
                <w:sz w:val="20"/>
                <w:szCs w:val="20"/>
              </w:rPr>
            </w:pPr>
          </w:p>
        </w:tc>
        <w:tc>
          <w:tcPr>
            <w:tcW w:w="2091" w:type="dxa"/>
          </w:tcPr>
          <w:p w14:paraId="0007646E" w14:textId="77777777" w:rsidR="002B0E7F" w:rsidRPr="00DC0741" w:rsidRDefault="002B0E7F" w:rsidP="00A90C35">
            <w:pPr>
              <w:rPr>
                <w:b/>
                <w:bCs/>
                <w:sz w:val="20"/>
                <w:szCs w:val="20"/>
              </w:rPr>
            </w:pPr>
            <w:r w:rsidRPr="00DC0741">
              <w:rPr>
                <w:b/>
                <w:bCs/>
                <w:sz w:val="20"/>
                <w:szCs w:val="20"/>
                <w:highlight w:val="yellow"/>
              </w:rPr>
              <w:t>Security</w:t>
            </w:r>
          </w:p>
          <w:p w14:paraId="36A47833" w14:textId="7F86482D" w:rsidR="002B0E7F" w:rsidRPr="00DC0741" w:rsidRDefault="002B0E7F" w:rsidP="00A90C35">
            <w:pPr>
              <w:rPr>
                <w:sz w:val="20"/>
                <w:szCs w:val="20"/>
              </w:rPr>
            </w:pPr>
            <w:r w:rsidRPr="00DC0741">
              <w:rPr>
                <w:sz w:val="20"/>
                <w:szCs w:val="20"/>
              </w:rPr>
              <w:t xml:space="preserve">Facial recognition </w:t>
            </w:r>
            <w:r w:rsidR="00DC0741" w:rsidRPr="00DC0741">
              <w:rPr>
                <w:sz w:val="20"/>
                <w:szCs w:val="20"/>
              </w:rPr>
              <w:t xml:space="preserve">is </w:t>
            </w:r>
            <w:r w:rsidRPr="00DC0741">
              <w:rPr>
                <w:sz w:val="20"/>
                <w:szCs w:val="20"/>
              </w:rPr>
              <w:t xml:space="preserve">used to confirm </w:t>
            </w:r>
            <w:r w:rsidR="00DC0741" w:rsidRPr="00DC0741">
              <w:rPr>
                <w:sz w:val="20"/>
                <w:szCs w:val="20"/>
              </w:rPr>
              <w:t>identity</w:t>
            </w:r>
            <w:r w:rsidRPr="00DC0741">
              <w:rPr>
                <w:sz w:val="20"/>
                <w:szCs w:val="20"/>
              </w:rPr>
              <w:t>, and stop access to places, devices or information without permission</w:t>
            </w:r>
          </w:p>
        </w:tc>
        <w:tc>
          <w:tcPr>
            <w:tcW w:w="2092" w:type="dxa"/>
          </w:tcPr>
          <w:p w14:paraId="5EA404C2" w14:textId="77777777" w:rsidR="002B0E7F" w:rsidRPr="00DC0741" w:rsidRDefault="002B0E7F" w:rsidP="00A90C35">
            <w:pPr>
              <w:rPr>
                <w:sz w:val="20"/>
                <w:szCs w:val="20"/>
              </w:rPr>
            </w:pPr>
            <w:r w:rsidRPr="00DC0741">
              <w:rPr>
                <w:sz w:val="20"/>
                <w:szCs w:val="20"/>
              </w:rPr>
              <w:t>Electricity</w:t>
            </w:r>
          </w:p>
        </w:tc>
        <w:tc>
          <w:tcPr>
            <w:tcW w:w="2092" w:type="dxa"/>
          </w:tcPr>
          <w:p w14:paraId="555771D9" w14:textId="77777777" w:rsidR="002B0E7F" w:rsidRPr="00DC0741" w:rsidRDefault="002B0E7F" w:rsidP="00A90C35">
            <w:pPr>
              <w:rPr>
                <w:b/>
                <w:bCs/>
                <w:sz w:val="20"/>
                <w:szCs w:val="20"/>
              </w:rPr>
            </w:pPr>
            <w:r w:rsidRPr="00DC0741">
              <w:rPr>
                <w:b/>
                <w:bCs/>
                <w:sz w:val="20"/>
                <w:szCs w:val="20"/>
                <w:highlight w:val="yellow"/>
              </w:rPr>
              <w:t>Hacking</w:t>
            </w:r>
          </w:p>
          <w:p w14:paraId="16B776D7" w14:textId="4061E57C" w:rsidR="002B0E7F" w:rsidRPr="00DC0741" w:rsidRDefault="00DC0741" w:rsidP="00A90C35">
            <w:pPr>
              <w:rPr>
                <w:sz w:val="20"/>
                <w:szCs w:val="20"/>
              </w:rPr>
            </w:pPr>
            <w:r w:rsidRPr="00DC0741">
              <w:rPr>
                <w:sz w:val="20"/>
                <w:szCs w:val="20"/>
              </w:rPr>
              <w:t>The system</w:t>
            </w:r>
            <w:r w:rsidR="002B0E7F" w:rsidRPr="00DC0741">
              <w:rPr>
                <w:sz w:val="20"/>
                <w:szCs w:val="20"/>
              </w:rPr>
              <w:t xml:space="preserve"> stores sensitive biometric data, and if </w:t>
            </w:r>
            <w:r w:rsidRPr="00DC0741">
              <w:rPr>
                <w:sz w:val="20"/>
                <w:szCs w:val="20"/>
              </w:rPr>
              <w:t xml:space="preserve">the </w:t>
            </w:r>
            <w:r w:rsidR="002B0E7F" w:rsidRPr="00DC0741">
              <w:rPr>
                <w:sz w:val="20"/>
                <w:szCs w:val="20"/>
              </w:rPr>
              <w:t>system is illegally accessed, then personal information can be stolen or misused</w:t>
            </w:r>
          </w:p>
        </w:tc>
      </w:tr>
      <w:tr w:rsidR="002B0E7F" w:rsidRPr="00DC0741" w14:paraId="025A0D26" w14:textId="77777777" w:rsidTr="00A90C35">
        <w:trPr>
          <w:trHeight w:val="458"/>
        </w:trPr>
        <w:tc>
          <w:tcPr>
            <w:tcW w:w="2091" w:type="dxa"/>
          </w:tcPr>
          <w:p w14:paraId="76A5B4A0" w14:textId="77777777" w:rsidR="002B0E7F" w:rsidRPr="00DC0741" w:rsidRDefault="002B0E7F" w:rsidP="00A90C35">
            <w:pPr>
              <w:rPr>
                <w:sz w:val="20"/>
                <w:szCs w:val="20"/>
              </w:rPr>
            </w:pPr>
            <w:r w:rsidRPr="00DC0741">
              <w:rPr>
                <w:sz w:val="20"/>
                <w:szCs w:val="20"/>
              </w:rPr>
              <w:t>Parliament</w:t>
            </w:r>
          </w:p>
        </w:tc>
        <w:tc>
          <w:tcPr>
            <w:tcW w:w="2091" w:type="dxa"/>
          </w:tcPr>
          <w:p w14:paraId="4E0F642C" w14:textId="77777777" w:rsidR="002B0E7F" w:rsidRPr="00DC0741" w:rsidRDefault="002B0E7F" w:rsidP="00A90C35">
            <w:pPr>
              <w:rPr>
                <w:sz w:val="20"/>
                <w:szCs w:val="20"/>
              </w:rPr>
            </w:pPr>
            <w:r w:rsidRPr="00DC0741">
              <w:rPr>
                <w:sz w:val="20"/>
                <w:szCs w:val="20"/>
              </w:rPr>
              <w:t>Road rules</w:t>
            </w:r>
          </w:p>
        </w:tc>
        <w:tc>
          <w:tcPr>
            <w:tcW w:w="2091" w:type="dxa"/>
          </w:tcPr>
          <w:p w14:paraId="3F82C42D" w14:textId="77777777" w:rsidR="002B0E7F" w:rsidRPr="00DC0741" w:rsidRDefault="002B0E7F" w:rsidP="00A90C35">
            <w:pPr>
              <w:rPr>
                <w:sz w:val="20"/>
                <w:szCs w:val="20"/>
              </w:rPr>
            </w:pPr>
            <w:r w:rsidRPr="00DC0741">
              <w:rPr>
                <w:sz w:val="20"/>
                <w:szCs w:val="20"/>
              </w:rPr>
              <w:t>Voting</w:t>
            </w:r>
          </w:p>
        </w:tc>
        <w:tc>
          <w:tcPr>
            <w:tcW w:w="2092" w:type="dxa"/>
          </w:tcPr>
          <w:p w14:paraId="16ACC42C" w14:textId="77777777" w:rsidR="002B0E7F" w:rsidRPr="00DC0741" w:rsidRDefault="002B0E7F" w:rsidP="00A90C35">
            <w:pPr>
              <w:rPr>
                <w:b/>
                <w:bCs/>
                <w:sz w:val="20"/>
                <w:szCs w:val="20"/>
              </w:rPr>
            </w:pPr>
            <w:r w:rsidRPr="00DC0741">
              <w:rPr>
                <w:b/>
                <w:bCs/>
                <w:sz w:val="20"/>
                <w:szCs w:val="20"/>
                <w:highlight w:val="yellow"/>
              </w:rPr>
              <w:t>Facial scan</w:t>
            </w:r>
          </w:p>
          <w:p w14:paraId="7CEE8CF2" w14:textId="77777777" w:rsidR="002B0E7F" w:rsidRPr="00DC0741" w:rsidRDefault="002B0E7F" w:rsidP="00A90C35">
            <w:pPr>
              <w:rPr>
                <w:sz w:val="20"/>
                <w:szCs w:val="20"/>
              </w:rPr>
            </w:pPr>
            <w:r w:rsidRPr="00DC0741">
              <w:rPr>
                <w:sz w:val="20"/>
                <w:szCs w:val="20"/>
              </w:rPr>
              <w:t>Refers to the process of capturing a person’s facial features for identification</w:t>
            </w:r>
          </w:p>
        </w:tc>
        <w:tc>
          <w:tcPr>
            <w:tcW w:w="2092" w:type="dxa"/>
          </w:tcPr>
          <w:p w14:paraId="66A20C42" w14:textId="77777777" w:rsidR="002B0E7F" w:rsidRPr="00DC0741" w:rsidRDefault="002B0E7F" w:rsidP="00A90C35">
            <w:pPr>
              <w:rPr>
                <w:b/>
                <w:bCs/>
                <w:sz w:val="20"/>
                <w:szCs w:val="20"/>
              </w:rPr>
            </w:pPr>
            <w:r w:rsidRPr="00DC0741">
              <w:rPr>
                <w:b/>
                <w:bCs/>
                <w:sz w:val="20"/>
                <w:szCs w:val="20"/>
                <w:highlight w:val="yellow"/>
              </w:rPr>
              <w:t>Cybersecurity</w:t>
            </w:r>
          </w:p>
          <w:p w14:paraId="71BD32FD" w14:textId="77777777" w:rsidR="002B0E7F" w:rsidRPr="00DC0741" w:rsidRDefault="002B0E7F" w:rsidP="00A90C35">
            <w:pPr>
              <w:rPr>
                <w:sz w:val="20"/>
                <w:szCs w:val="20"/>
              </w:rPr>
            </w:pPr>
            <w:r w:rsidRPr="00DC0741">
              <w:rPr>
                <w:sz w:val="20"/>
                <w:szCs w:val="20"/>
              </w:rPr>
              <w:t>Facial recognition technology relies on digital networks and databases, so cybersecurity is needed to protect data from being hacked, leaked or misused.</w:t>
            </w:r>
          </w:p>
        </w:tc>
      </w:tr>
    </w:tbl>
    <w:p w14:paraId="35B340C3" w14:textId="55ECB8BF" w:rsidR="00DC0741" w:rsidRDefault="00DC0741" w:rsidP="002B0E7F">
      <w:pPr>
        <w:pStyle w:val="NoSpacing"/>
        <w:spacing w:line="360" w:lineRule="auto"/>
        <w:rPr>
          <w:b/>
          <w:bCs/>
        </w:rPr>
      </w:pPr>
    </w:p>
    <w:p w14:paraId="75785B57" w14:textId="77777777" w:rsidR="00DC0741" w:rsidRDefault="00DC0741">
      <w:pPr>
        <w:spacing w:line="278" w:lineRule="auto"/>
        <w:rPr>
          <w:b/>
          <w:bCs/>
        </w:rPr>
      </w:pPr>
      <w:r>
        <w:rPr>
          <w:b/>
          <w:bCs/>
        </w:rPr>
        <w:br w:type="page"/>
      </w:r>
    </w:p>
    <w:p w14:paraId="38C83CBA" w14:textId="77777777" w:rsidR="002B0E7F" w:rsidRDefault="002B0E7F" w:rsidP="00DC0741">
      <w:pPr>
        <w:pStyle w:val="Heading3"/>
      </w:pPr>
      <w:bookmarkStart w:id="13" w:name="_Toc227594787"/>
      <w:r>
        <w:lastRenderedPageBreak/>
        <w:t>1b</w:t>
      </w:r>
      <w:r w:rsidRPr="003B40FB">
        <w:t>:</w:t>
      </w:r>
      <w:r>
        <w:t xml:space="preserve"> Brainstorming Facial Recognition Technology – Think-Pair-Share Activity</w:t>
      </w:r>
      <w:bookmarkEnd w:id="13"/>
    </w:p>
    <w:tbl>
      <w:tblPr>
        <w:tblStyle w:val="TableGrid"/>
        <w:tblW w:w="0" w:type="auto"/>
        <w:tblLook w:val="04A0" w:firstRow="1" w:lastRow="0" w:firstColumn="1" w:lastColumn="0" w:noHBand="0" w:noVBand="1"/>
      </w:tblPr>
      <w:tblGrid>
        <w:gridCol w:w="10457"/>
      </w:tblGrid>
      <w:tr w:rsidR="00913A63" w14:paraId="7562D28A" w14:textId="77777777" w:rsidTr="00913A63">
        <w:tc>
          <w:tcPr>
            <w:tcW w:w="10457" w:type="dxa"/>
          </w:tcPr>
          <w:p w14:paraId="5D10E7F9" w14:textId="77777777" w:rsidR="00632474" w:rsidRPr="00632474" w:rsidRDefault="00632474" w:rsidP="00632474">
            <w:pPr>
              <w:rPr>
                <w:b/>
                <w:bCs/>
              </w:rPr>
            </w:pPr>
            <w:r w:rsidRPr="00632474">
              <w:rPr>
                <w:b/>
                <w:bCs/>
              </w:rPr>
              <w:t>Learning Intentions</w:t>
            </w:r>
          </w:p>
          <w:p w14:paraId="6CA01E96" w14:textId="77777777" w:rsidR="00632474" w:rsidRDefault="00632474" w:rsidP="00632474">
            <w:r>
              <w:t>We can identify what facial recognition technology is, how it works and where it is used.</w:t>
            </w:r>
          </w:p>
          <w:p w14:paraId="053C135F" w14:textId="77777777" w:rsidR="00632474" w:rsidRDefault="00632474" w:rsidP="00632474"/>
          <w:p w14:paraId="55C2463E" w14:textId="08C83F96" w:rsidR="00632474" w:rsidRPr="00632474" w:rsidRDefault="00632474" w:rsidP="00632474">
            <w:pPr>
              <w:rPr>
                <w:b/>
                <w:bCs/>
              </w:rPr>
            </w:pPr>
            <w:r w:rsidRPr="00632474">
              <w:rPr>
                <w:b/>
                <w:bCs/>
              </w:rPr>
              <w:t>Success Criteria</w:t>
            </w:r>
          </w:p>
          <w:p w14:paraId="1A34C47E" w14:textId="190DAC24" w:rsidR="00913A63" w:rsidRDefault="00632474" w:rsidP="00632474">
            <w:r>
              <w:t>I can explain what facial recognition technology is and give examples of where it is used.</w:t>
            </w:r>
          </w:p>
        </w:tc>
      </w:tr>
    </w:tbl>
    <w:p w14:paraId="566BF683" w14:textId="77777777" w:rsidR="00913A63" w:rsidRDefault="00913A63" w:rsidP="00913A63"/>
    <w:tbl>
      <w:tblPr>
        <w:tblStyle w:val="TableGrid"/>
        <w:tblW w:w="0" w:type="auto"/>
        <w:tblLook w:val="04A0" w:firstRow="1" w:lastRow="0" w:firstColumn="1" w:lastColumn="0" w:noHBand="0" w:noVBand="1"/>
      </w:tblPr>
      <w:tblGrid>
        <w:gridCol w:w="10457"/>
      </w:tblGrid>
      <w:tr w:rsidR="00913A63" w14:paraId="12A1ABEA" w14:textId="77777777" w:rsidTr="00632474">
        <w:tc>
          <w:tcPr>
            <w:tcW w:w="10457" w:type="dxa"/>
            <w:shd w:val="clear" w:color="auto" w:fill="D1D1D1" w:themeFill="background2" w:themeFillShade="E6"/>
          </w:tcPr>
          <w:p w14:paraId="61008365" w14:textId="77777777" w:rsidR="00632474" w:rsidRPr="00632474" w:rsidRDefault="00632474" w:rsidP="00632474">
            <w:pPr>
              <w:rPr>
                <w:b/>
                <w:bCs/>
              </w:rPr>
            </w:pPr>
            <w:r w:rsidRPr="00632474">
              <w:rPr>
                <w:b/>
                <w:bCs/>
              </w:rPr>
              <w:t>Task Instructions:</w:t>
            </w:r>
          </w:p>
          <w:p w14:paraId="6BBD91E1" w14:textId="77777777" w:rsidR="00632474" w:rsidRPr="00632474" w:rsidRDefault="00632474" w:rsidP="00632474">
            <w:pPr>
              <w:rPr>
                <w:b/>
                <w:bCs/>
              </w:rPr>
            </w:pPr>
            <w:r w:rsidRPr="00632474">
              <w:rPr>
                <w:b/>
                <w:bCs/>
              </w:rPr>
              <w:t>1. With a partner, decide on the answers for each question on this topic and write them in the space provided.</w:t>
            </w:r>
          </w:p>
          <w:p w14:paraId="7ECCD203" w14:textId="62925CEC" w:rsidR="00913A63" w:rsidRDefault="00632474" w:rsidP="00632474">
            <w:r w:rsidRPr="00632474">
              <w:rPr>
                <w:b/>
                <w:bCs/>
              </w:rPr>
              <w:t>2. Share with the rest of the class to work towards developing a common understanding of what facial recognition technology is.</w:t>
            </w:r>
          </w:p>
        </w:tc>
      </w:tr>
    </w:tbl>
    <w:p w14:paraId="63658D6C" w14:textId="77777777" w:rsidR="00913A63" w:rsidRDefault="00913A63" w:rsidP="00913A63"/>
    <w:p w14:paraId="41A1ABA5" w14:textId="706F0D05" w:rsidR="002B0E7F" w:rsidRPr="008E309B" w:rsidRDefault="002B0E7F" w:rsidP="002B0E7F">
      <w:pPr>
        <w:tabs>
          <w:tab w:val="left" w:pos="450"/>
        </w:tabs>
        <w:rPr>
          <w:b/>
          <w:bCs/>
        </w:rPr>
      </w:pPr>
      <w:r w:rsidRPr="008E309B">
        <w:rPr>
          <w:b/>
          <w:bCs/>
          <w:highlight w:val="yellow"/>
        </w:rPr>
        <w:t>SAMPLE RESPONSE</w:t>
      </w:r>
      <w:r w:rsidRPr="008E309B">
        <w:rPr>
          <w:b/>
          <w:bCs/>
        </w:rPr>
        <w:t xml:space="preserve"> (</w:t>
      </w:r>
      <w:r w:rsidR="00DC0741">
        <w:t>Students'</w:t>
      </w:r>
      <w:r w:rsidRPr="00610CF2">
        <w:t xml:space="preserve"> answers will vary</w:t>
      </w:r>
      <w:r w:rsidRPr="008E309B">
        <w:rPr>
          <w:b/>
          <w:bCs/>
        </w:rPr>
        <w:t>)</w:t>
      </w:r>
    </w:p>
    <w:p w14:paraId="7242BC4C" w14:textId="77777777" w:rsidR="002B0E7F" w:rsidRDefault="002B0E7F" w:rsidP="002B0E7F">
      <w:pPr>
        <w:tabs>
          <w:tab w:val="left" w:pos="450"/>
        </w:tabs>
      </w:pPr>
      <w:r>
        <w:t>With a partner, think about the following questions and record your ideas in the space provided:</w:t>
      </w:r>
    </w:p>
    <w:p w14:paraId="053E924B" w14:textId="52AA7F09" w:rsidR="002B0E7F" w:rsidRPr="00DC0741" w:rsidRDefault="002B0E7F" w:rsidP="00DC0741">
      <w:pPr>
        <w:pStyle w:val="ListParagraph"/>
        <w:numPr>
          <w:ilvl w:val="1"/>
          <w:numId w:val="8"/>
        </w:numPr>
        <w:tabs>
          <w:tab w:val="left" w:pos="450"/>
        </w:tabs>
        <w:rPr>
          <w:b/>
          <w:bCs/>
        </w:rPr>
      </w:pPr>
      <w:r w:rsidRPr="00DC0741">
        <w:rPr>
          <w:b/>
          <w:bCs/>
        </w:rPr>
        <w:t>Where have you seen facial recognition used?</w:t>
      </w:r>
    </w:p>
    <w:p w14:paraId="4C7F0343" w14:textId="51340D71" w:rsidR="002B0E7F" w:rsidRDefault="008B226A" w:rsidP="002B0E7F">
      <w:pPr>
        <w:tabs>
          <w:tab w:val="left" w:pos="450"/>
        </w:tabs>
        <w:rPr>
          <w:b/>
          <w:bCs/>
        </w:rPr>
      </w:pPr>
      <w:r>
        <w:rPr>
          <w:b/>
          <w:bCs/>
        </w:rPr>
        <w:tab/>
      </w:r>
      <w:r>
        <w:rPr>
          <w:b/>
          <w:bCs/>
        </w:rPr>
        <w:tab/>
      </w:r>
      <w:r>
        <w:rPr>
          <w:b/>
          <w:bCs/>
        </w:rPr>
        <w:tab/>
      </w:r>
      <w:r w:rsidR="002B0E7F">
        <w:rPr>
          <w:b/>
          <w:bCs/>
        </w:rPr>
        <w:t>Facial recognition has been used to:</w:t>
      </w:r>
    </w:p>
    <w:p w14:paraId="3FAD0E23" w14:textId="77777777" w:rsidR="002B0E7F" w:rsidRPr="008E309B" w:rsidRDefault="002B0E7F" w:rsidP="002B0E7F">
      <w:pPr>
        <w:pStyle w:val="ListParagraph"/>
        <w:numPr>
          <w:ilvl w:val="0"/>
          <w:numId w:val="10"/>
        </w:numPr>
        <w:tabs>
          <w:tab w:val="left" w:pos="450"/>
        </w:tabs>
      </w:pPr>
      <w:r w:rsidRPr="008E309B">
        <w:t>Unlock smartphones</w:t>
      </w:r>
    </w:p>
    <w:p w14:paraId="6D0424A9" w14:textId="77777777" w:rsidR="002B0E7F" w:rsidRPr="008E309B" w:rsidRDefault="002B0E7F" w:rsidP="002B0E7F">
      <w:pPr>
        <w:pStyle w:val="ListParagraph"/>
        <w:numPr>
          <w:ilvl w:val="0"/>
          <w:numId w:val="10"/>
        </w:numPr>
        <w:tabs>
          <w:tab w:val="left" w:pos="450"/>
        </w:tabs>
      </w:pPr>
      <w:r w:rsidRPr="008E309B">
        <w:t>At airports for identi</w:t>
      </w:r>
      <w:r>
        <w:t>t</w:t>
      </w:r>
      <w:r w:rsidRPr="008E309B">
        <w:t>y checks</w:t>
      </w:r>
    </w:p>
    <w:p w14:paraId="52FF6054" w14:textId="77777777" w:rsidR="002B0E7F" w:rsidRPr="008E309B" w:rsidRDefault="002B0E7F" w:rsidP="002B0E7F">
      <w:pPr>
        <w:pStyle w:val="ListParagraph"/>
        <w:numPr>
          <w:ilvl w:val="0"/>
          <w:numId w:val="10"/>
        </w:numPr>
        <w:tabs>
          <w:tab w:val="left" w:pos="450"/>
        </w:tabs>
      </w:pPr>
      <w:r w:rsidRPr="008E309B">
        <w:t>In shops for security</w:t>
      </w:r>
    </w:p>
    <w:p w14:paraId="2A1F56F3" w14:textId="77777777" w:rsidR="002B0E7F" w:rsidRDefault="002B0E7F" w:rsidP="002B0E7F">
      <w:pPr>
        <w:pStyle w:val="ListParagraph"/>
        <w:numPr>
          <w:ilvl w:val="0"/>
          <w:numId w:val="10"/>
        </w:numPr>
        <w:tabs>
          <w:tab w:val="left" w:pos="450"/>
        </w:tabs>
      </w:pPr>
      <w:r w:rsidRPr="008E309B">
        <w:t>Public spaces or venues through CCTV cameras</w:t>
      </w:r>
      <w:r>
        <w:t>,</w:t>
      </w:r>
      <w:r w:rsidRPr="008E309B">
        <w:t xml:space="preserve"> like in the CBD, Crown Casino, Chadstone Shopping Centre</w:t>
      </w:r>
    </w:p>
    <w:p w14:paraId="57B73CD8" w14:textId="77777777" w:rsidR="008B226A" w:rsidRPr="008E309B" w:rsidRDefault="008B226A" w:rsidP="008B226A">
      <w:pPr>
        <w:pStyle w:val="ListParagraph"/>
        <w:tabs>
          <w:tab w:val="left" w:pos="450"/>
        </w:tabs>
      </w:pPr>
    </w:p>
    <w:p w14:paraId="0F57795A" w14:textId="6DEFA988" w:rsidR="002B0E7F" w:rsidRPr="008B226A" w:rsidRDefault="002B0E7F" w:rsidP="008B226A">
      <w:pPr>
        <w:pStyle w:val="ListParagraph"/>
        <w:numPr>
          <w:ilvl w:val="1"/>
          <w:numId w:val="8"/>
        </w:numPr>
        <w:tabs>
          <w:tab w:val="left" w:pos="450"/>
        </w:tabs>
        <w:rPr>
          <w:b/>
          <w:bCs/>
        </w:rPr>
      </w:pPr>
      <w:r w:rsidRPr="008B226A">
        <w:rPr>
          <w:b/>
          <w:bCs/>
        </w:rPr>
        <w:t>Would you feel comfortable if facial recognition w</w:t>
      </w:r>
      <w:r w:rsidR="008B226A" w:rsidRPr="008B226A">
        <w:rPr>
          <w:b/>
          <w:bCs/>
        </w:rPr>
        <w:t>ere</w:t>
      </w:r>
      <w:r w:rsidRPr="008B226A">
        <w:rPr>
          <w:b/>
          <w:bCs/>
        </w:rPr>
        <w:t xml:space="preserve"> used at your school? Why/Why not?</w:t>
      </w:r>
    </w:p>
    <w:p w14:paraId="29D739B4" w14:textId="7DB7CABA" w:rsidR="002B0E7F" w:rsidRPr="008E309B" w:rsidRDefault="002B0E7F" w:rsidP="008B226A">
      <w:pPr>
        <w:tabs>
          <w:tab w:val="left" w:pos="450"/>
        </w:tabs>
        <w:ind w:left="720"/>
      </w:pPr>
      <w:r w:rsidRPr="008E309B">
        <w:t>I would feel uncomfortable because it is an invasion of my privacy</w:t>
      </w:r>
      <w:r>
        <w:t>,</w:t>
      </w:r>
      <w:r w:rsidRPr="008E309B">
        <w:t xml:space="preserve"> and personal data can be collected without my permission</w:t>
      </w:r>
      <w:r>
        <w:t>.</w:t>
      </w:r>
    </w:p>
    <w:p w14:paraId="40CD7739" w14:textId="43E500C0" w:rsidR="002B0E7F" w:rsidRDefault="00DD2D87" w:rsidP="002B0E7F">
      <w:pPr>
        <w:tabs>
          <w:tab w:val="left" w:pos="450"/>
        </w:tabs>
        <w:rPr>
          <w:b/>
          <w:bCs/>
        </w:rPr>
      </w:pPr>
      <w:r>
        <w:rPr>
          <w:b/>
          <w:bCs/>
        </w:rPr>
        <w:tab/>
      </w:r>
      <w:r>
        <w:rPr>
          <w:b/>
          <w:bCs/>
        </w:rPr>
        <w:tab/>
      </w:r>
      <w:r w:rsidR="002B0E7F">
        <w:rPr>
          <w:b/>
          <w:bCs/>
        </w:rPr>
        <w:t>Or</w:t>
      </w:r>
    </w:p>
    <w:p w14:paraId="25638E77" w14:textId="272F87E2" w:rsidR="002B0E7F" w:rsidRDefault="002B0E7F" w:rsidP="008B226A">
      <w:pPr>
        <w:tabs>
          <w:tab w:val="left" w:pos="450"/>
        </w:tabs>
        <w:ind w:left="720"/>
      </w:pPr>
      <w:r w:rsidRPr="008E309B">
        <w:t>I</w:t>
      </w:r>
      <w:r>
        <w:t xml:space="preserve"> would</w:t>
      </w:r>
      <w:r w:rsidRPr="008E309B">
        <w:t xml:space="preserve"> support it for safety reasons</w:t>
      </w:r>
      <w:r>
        <w:t xml:space="preserve"> to stop fights and disruptive behaviour,</w:t>
      </w:r>
      <w:r w:rsidRPr="008E309B">
        <w:t xml:space="preserve"> although I should have some say as to how my personal information is</w:t>
      </w:r>
      <w:r>
        <w:t xml:space="preserve"> collected, </w:t>
      </w:r>
      <w:r w:rsidRPr="008E309B">
        <w:t>stored and used</w:t>
      </w:r>
      <w:r>
        <w:t>.</w:t>
      </w:r>
    </w:p>
    <w:p w14:paraId="7EDD0D9B" w14:textId="77777777" w:rsidR="008B226A" w:rsidRDefault="008B226A" w:rsidP="008B226A">
      <w:pPr>
        <w:tabs>
          <w:tab w:val="left" w:pos="450"/>
        </w:tabs>
        <w:ind w:left="720"/>
      </w:pPr>
    </w:p>
    <w:p w14:paraId="775D2D04" w14:textId="235ADCC0" w:rsidR="002B0E7F" w:rsidRPr="008B226A" w:rsidRDefault="002B0E7F" w:rsidP="008B226A">
      <w:pPr>
        <w:pStyle w:val="ListParagraph"/>
        <w:numPr>
          <w:ilvl w:val="1"/>
          <w:numId w:val="8"/>
        </w:numPr>
        <w:tabs>
          <w:tab w:val="left" w:pos="450"/>
        </w:tabs>
        <w:rPr>
          <w:b/>
          <w:bCs/>
        </w:rPr>
      </w:pPr>
      <w:r w:rsidRPr="008B226A">
        <w:rPr>
          <w:b/>
          <w:bCs/>
        </w:rPr>
        <w:t>Why would a business consider using facial recognition technology?</w:t>
      </w:r>
    </w:p>
    <w:p w14:paraId="4C94DEB9" w14:textId="4CD1BFB6" w:rsidR="008B226A" w:rsidRDefault="009454AF" w:rsidP="002A1AA9">
      <w:pPr>
        <w:tabs>
          <w:tab w:val="left" w:pos="450"/>
        </w:tabs>
        <w:ind w:left="720"/>
      </w:pPr>
      <w:r>
        <w:t>A b</w:t>
      </w:r>
      <w:r w:rsidR="002B0E7F" w:rsidRPr="001B1F87">
        <w:t>usiness would use facial recognition technology to improve security, prevent theft of their merchandise, identify customers who are banned from the</w:t>
      </w:r>
      <w:r w:rsidR="002B0E7F">
        <w:t>ir</w:t>
      </w:r>
      <w:r w:rsidR="002B0E7F" w:rsidRPr="001B1F87">
        <w:t xml:space="preserve"> store and improve customer service by recognising repeat customers. </w:t>
      </w:r>
    </w:p>
    <w:p w14:paraId="7E97C966" w14:textId="77777777" w:rsidR="008B226A" w:rsidRDefault="008B226A">
      <w:pPr>
        <w:spacing w:line="278" w:lineRule="auto"/>
      </w:pPr>
      <w:r>
        <w:br w:type="page"/>
      </w:r>
    </w:p>
    <w:p w14:paraId="06314B2F" w14:textId="2E321D15" w:rsidR="002B0E7F" w:rsidRPr="008B226A" w:rsidRDefault="002B0E7F" w:rsidP="008B226A">
      <w:pPr>
        <w:pStyle w:val="ListParagraph"/>
        <w:numPr>
          <w:ilvl w:val="1"/>
          <w:numId w:val="8"/>
        </w:numPr>
        <w:tabs>
          <w:tab w:val="left" w:pos="450"/>
        </w:tabs>
        <w:rPr>
          <w:b/>
          <w:bCs/>
        </w:rPr>
      </w:pPr>
      <w:bookmarkStart w:id="14" w:name="_Toc196830860"/>
      <w:r w:rsidRPr="008B226A">
        <w:rPr>
          <w:b/>
          <w:bCs/>
        </w:rPr>
        <w:lastRenderedPageBreak/>
        <w:t>For each image, describe what you see</w:t>
      </w:r>
    </w:p>
    <w:p w14:paraId="2C1DF3BC" w14:textId="5392737D" w:rsidR="002B0E7F" w:rsidRPr="008A6810" w:rsidRDefault="00B51150" w:rsidP="002B0E7F">
      <w:pPr>
        <w:tabs>
          <w:tab w:val="left" w:pos="450"/>
        </w:tabs>
        <w:rPr>
          <w:b/>
          <w:bCs/>
        </w:rPr>
      </w:pPr>
      <w:r>
        <w:rPr>
          <w:noProof/>
        </w:rPr>
        <w:drawing>
          <wp:anchor distT="0" distB="0" distL="114300" distR="114300" simplePos="0" relativeHeight="251672576" behindDoc="1" locked="0" layoutInCell="1" allowOverlap="1" wp14:anchorId="5A2AA42D" wp14:editId="09881988">
            <wp:simplePos x="0" y="0"/>
            <wp:positionH relativeFrom="column">
              <wp:posOffset>942975</wp:posOffset>
            </wp:positionH>
            <wp:positionV relativeFrom="paragraph">
              <wp:posOffset>97790</wp:posOffset>
            </wp:positionV>
            <wp:extent cx="3448050" cy="1552575"/>
            <wp:effectExtent l="0" t="0" r="0" b="9525"/>
            <wp:wrapTight wrapText="bothSides">
              <wp:wrapPolygon edited="0">
                <wp:start x="0" y="0"/>
                <wp:lineTo x="0" y="21467"/>
                <wp:lineTo x="21481" y="21467"/>
                <wp:lineTo x="21481" y="0"/>
                <wp:lineTo x="0" y="0"/>
              </wp:wrapPolygon>
            </wp:wrapTight>
            <wp:docPr id="1332279426" name="Picture 5" descr="city monitoring probe - facial recognition technolog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monitoring probe - facial recognition technology stock pictures, royalty-free photos &amp; 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050" cy="1552575"/>
                    </a:xfrm>
                    <a:prstGeom prst="rect">
                      <a:avLst/>
                    </a:prstGeom>
                    <a:noFill/>
                    <a:ln>
                      <a:noFill/>
                    </a:ln>
                  </pic:spPr>
                </pic:pic>
              </a:graphicData>
            </a:graphic>
          </wp:anchor>
        </w:drawing>
      </w:r>
      <w:r w:rsidR="002B0E7F" w:rsidRPr="008A6810">
        <w:rPr>
          <w:b/>
          <w:bCs/>
        </w:rPr>
        <w:t xml:space="preserve">Image 1: </w:t>
      </w:r>
    </w:p>
    <w:p w14:paraId="141C4CD7" w14:textId="7B6A09E9" w:rsidR="002B0E7F" w:rsidRDefault="002B0E7F" w:rsidP="002B0E7F">
      <w:pPr>
        <w:tabs>
          <w:tab w:val="left" w:pos="450"/>
        </w:tabs>
      </w:pPr>
    </w:p>
    <w:p w14:paraId="5DF3D634" w14:textId="77777777" w:rsidR="008B226A" w:rsidRDefault="008B226A" w:rsidP="00EB1C07"/>
    <w:p w14:paraId="789C0D22" w14:textId="77777777" w:rsidR="008B226A" w:rsidRDefault="008B226A" w:rsidP="00EB1C07"/>
    <w:p w14:paraId="39A39A82" w14:textId="77777777" w:rsidR="008B226A" w:rsidRDefault="008B226A" w:rsidP="00EB1C07"/>
    <w:p w14:paraId="6A160CD3" w14:textId="77777777" w:rsidR="008B226A" w:rsidRDefault="008B226A" w:rsidP="00EB1C07"/>
    <w:p w14:paraId="19459301" w14:textId="0AFEDF19" w:rsidR="00EB1C07" w:rsidRPr="00AC193F" w:rsidRDefault="002B0E7F" w:rsidP="00EB1C07">
      <w:r>
        <w:t xml:space="preserve">This is an example of a CCTV security camera that is used to monitor public spaces like Federation Square, recording images of people to help reduce crime and improve community safety. The cameras </w:t>
      </w:r>
      <w:r w:rsidR="00B51150">
        <w:t>allow</w:t>
      </w:r>
      <w:r>
        <w:t xml:space="preserve"> police and security staff to monitor suspicious behaviour, act quickly when there is an issue and manage large crowds during public events.</w:t>
      </w:r>
      <w:r w:rsidR="00EB1C07" w:rsidRPr="00EB1C07">
        <w:t xml:space="preserve"> </w:t>
      </w:r>
      <w:r w:rsidR="00EB1C07">
        <w:t xml:space="preserve">If an incident occurs, recorded camera footage can help police identify the </w:t>
      </w:r>
      <w:r w:rsidR="000C2142">
        <w:t>people</w:t>
      </w:r>
      <w:r w:rsidR="00EB1C07">
        <w:t xml:space="preserve"> involved and collect evidence to make an arrest. </w:t>
      </w:r>
    </w:p>
    <w:p w14:paraId="08034CCC" w14:textId="04C1EBD1" w:rsidR="002B0E7F" w:rsidRPr="00C21405" w:rsidRDefault="008B226A" w:rsidP="002B0E7F">
      <w:pPr>
        <w:tabs>
          <w:tab w:val="left" w:pos="450"/>
        </w:tabs>
        <w:rPr>
          <w:b/>
          <w:bCs/>
        </w:rPr>
      </w:pPr>
      <w:r>
        <w:rPr>
          <w:noProof/>
        </w:rPr>
        <w:drawing>
          <wp:anchor distT="0" distB="0" distL="114300" distR="114300" simplePos="0" relativeHeight="251673600" behindDoc="1" locked="0" layoutInCell="1" allowOverlap="1" wp14:anchorId="7D84A845" wp14:editId="5231184A">
            <wp:simplePos x="0" y="0"/>
            <wp:positionH relativeFrom="column">
              <wp:posOffset>847725</wp:posOffset>
            </wp:positionH>
            <wp:positionV relativeFrom="paragraph">
              <wp:posOffset>200660</wp:posOffset>
            </wp:positionV>
            <wp:extent cx="3543300" cy="2038350"/>
            <wp:effectExtent l="0" t="0" r="0" b="0"/>
            <wp:wrapTight wrapText="bothSides">
              <wp:wrapPolygon edited="0">
                <wp:start x="0" y="0"/>
                <wp:lineTo x="0" y="21398"/>
                <wp:lineTo x="21484" y="21398"/>
                <wp:lineTo x="21484" y="0"/>
                <wp:lineTo x="0" y="0"/>
              </wp:wrapPolygon>
            </wp:wrapTight>
            <wp:docPr id="379738656" name="Picture 6" descr="please scan my face - facial recognition technolog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ase scan my face - facial recognition technology stock pictures, royalty-free photos &amp; 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2038350"/>
                    </a:xfrm>
                    <a:prstGeom prst="rect">
                      <a:avLst/>
                    </a:prstGeom>
                    <a:noFill/>
                    <a:ln>
                      <a:noFill/>
                    </a:ln>
                  </pic:spPr>
                </pic:pic>
              </a:graphicData>
            </a:graphic>
          </wp:anchor>
        </w:drawing>
      </w:r>
      <w:r w:rsidR="002B0E7F" w:rsidRPr="00C21405">
        <w:rPr>
          <w:b/>
          <w:bCs/>
        </w:rPr>
        <w:t xml:space="preserve">Image 2: </w:t>
      </w:r>
    </w:p>
    <w:p w14:paraId="01A5D47A" w14:textId="721AAF3F" w:rsidR="002B0E7F" w:rsidRDefault="002B0E7F" w:rsidP="002B0E7F">
      <w:pPr>
        <w:tabs>
          <w:tab w:val="left" w:pos="450"/>
        </w:tabs>
      </w:pPr>
    </w:p>
    <w:p w14:paraId="3E3C993B" w14:textId="77777777" w:rsidR="008B226A" w:rsidRDefault="008B226A" w:rsidP="002B0E7F">
      <w:pPr>
        <w:tabs>
          <w:tab w:val="left" w:pos="450"/>
        </w:tabs>
      </w:pPr>
    </w:p>
    <w:p w14:paraId="687AA31F" w14:textId="77777777" w:rsidR="008B226A" w:rsidRDefault="008B226A" w:rsidP="002B0E7F">
      <w:pPr>
        <w:tabs>
          <w:tab w:val="left" w:pos="450"/>
        </w:tabs>
      </w:pPr>
    </w:p>
    <w:p w14:paraId="3C2E2F5B" w14:textId="77777777" w:rsidR="008B226A" w:rsidRDefault="008B226A" w:rsidP="002B0E7F">
      <w:pPr>
        <w:tabs>
          <w:tab w:val="left" w:pos="450"/>
        </w:tabs>
      </w:pPr>
    </w:p>
    <w:p w14:paraId="49FE9551" w14:textId="77777777" w:rsidR="008B226A" w:rsidRDefault="008B226A" w:rsidP="002B0E7F">
      <w:pPr>
        <w:tabs>
          <w:tab w:val="left" w:pos="450"/>
        </w:tabs>
      </w:pPr>
    </w:p>
    <w:p w14:paraId="5F9FF3C1" w14:textId="77777777" w:rsidR="008B226A" w:rsidRDefault="008B226A" w:rsidP="002B0E7F">
      <w:pPr>
        <w:tabs>
          <w:tab w:val="left" w:pos="450"/>
        </w:tabs>
      </w:pPr>
    </w:p>
    <w:p w14:paraId="27226116" w14:textId="77777777" w:rsidR="008B226A" w:rsidRDefault="008B226A" w:rsidP="002B0E7F">
      <w:pPr>
        <w:tabs>
          <w:tab w:val="left" w:pos="450"/>
        </w:tabs>
      </w:pPr>
    </w:p>
    <w:p w14:paraId="3EEDD216" w14:textId="5D3F4C39" w:rsidR="009454AF" w:rsidRDefault="002B0E7F" w:rsidP="002B0E7F">
      <w:pPr>
        <w:tabs>
          <w:tab w:val="left" w:pos="450"/>
        </w:tabs>
        <w:rPr>
          <w:b/>
          <w:bCs/>
        </w:rPr>
      </w:pPr>
      <w:r>
        <w:t xml:space="preserve">The image shows a person holding a smartphone that shows a facial recognition screen. The person </w:t>
      </w:r>
      <w:r w:rsidR="000C2142">
        <w:t>may</w:t>
      </w:r>
      <w:r>
        <w:t xml:space="preserve"> be using this</w:t>
      </w:r>
      <w:r w:rsidR="000C2142">
        <w:t xml:space="preserve"> feature</w:t>
      </w:r>
      <w:r>
        <w:t xml:space="preserve"> to prove their identity so they can</w:t>
      </w:r>
      <w:r w:rsidR="000C2142">
        <w:t xml:space="preserve"> unlock and</w:t>
      </w:r>
      <w:r>
        <w:t xml:space="preserve"> access their mobile phone.  This is an example of biometric security where a person’s unique </w:t>
      </w:r>
      <w:r w:rsidR="000C2142">
        <w:t>physical</w:t>
      </w:r>
      <w:r>
        <w:t xml:space="preserve"> features</w:t>
      </w:r>
      <w:r w:rsidR="00B51150">
        <w:t>,</w:t>
      </w:r>
      <w:r w:rsidR="000C2142">
        <w:t xml:space="preserve"> such as their face,</w:t>
      </w:r>
      <w:r>
        <w:t xml:space="preserve"> are used instead of a password or PIN to confirm their </w:t>
      </w:r>
      <w:r w:rsidR="00B51150">
        <w:t>identity</w:t>
      </w:r>
      <w:r>
        <w:t xml:space="preserve">. </w:t>
      </w:r>
      <w:r w:rsidR="000C2142">
        <w:t xml:space="preserve"> Biometric security</w:t>
      </w:r>
      <w:r>
        <w:t xml:space="preserve"> is quick, convenient, and provides secure access to the device.  </w:t>
      </w:r>
      <w:r w:rsidR="000C2142" w:rsidRPr="000C2142">
        <w:rPr>
          <w:bCs/>
        </w:rPr>
        <w:t xml:space="preserve">It includes more than just facial recognition as it can also involve fingerprints, voice recognition and iris(eye) scans. </w:t>
      </w:r>
    </w:p>
    <w:p w14:paraId="2FB8C891" w14:textId="643BB5DF" w:rsidR="002B0E7F" w:rsidRPr="00495877" w:rsidRDefault="00B51150" w:rsidP="002B0E7F">
      <w:pPr>
        <w:tabs>
          <w:tab w:val="left" w:pos="450"/>
        </w:tabs>
        <w:rPr>
          <w:b/>
          <w:bCs/>
        </w:rPr>
      </w:pPr>
      <w:r>
        <w:rPr>
          <w:noProof/>
        </w:rPr>
        <w:drawing>
          <wp:anchor distT="0" distB="0" distL="114300" distR="114300" simplePos="0" relativeHeight="251674624" behindDoc="1" locked="0" layoutInCell="1" allowOverlap="1" wp14:anchorId="40271ABE" wp14:editId="7BBD0E54">
            <wp:simplePos x="0" y="0"/>
            <wp:positionH relativeFrom="column">
              <wp:posOffset>1266825</wp:posOffset>
            </wp:positionH>
            <wp:positionV relativeFrom="paragraph">
              <wp:posOffset>5080</wp:posOffset>
            </wp:positionV>
            <wp:extent cx="2962275" cy="1419225"/>
            <wp:effectExtent l="0" t="0" r="9525" b="9525"/>
            <wp:wrapTight wrapText="bothSides">
              <wp:wrapPolygon edited="0">
                <wp:start x="0" y="0"/>
                <wp:lineTo x="0" y="21455"/>
                <wp:lineTo x="21531" y="21455"/>
                <wp:lineTo x="21531" y="0"/>
                <wp:lineTo x="0" y="0"/>
              </wp:wrapPolygon>
            </wp:wrapTight>
            <wp:docPr id="1321315576" name="Picture 7" descr="airport face recognition automatic gate - facial recognition technology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port face recognition automatic gate - facial recognition technology stock pictures, royalty-free photos &amp; 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1419225"/>
                    </a:xfrm>
                    <a:prstGeom prst="rect">
                      <a:avLst/>
                    </a:prstGeom>
                    <a:noFill/>
                    <a:ln>
                      <a:noFill/>
                    </a:ln>
                  </pic:spPr>
                </pic:pic>
              </a:graphicData>
            </a:graphic>
          </wp:anchor>
        </w:drawing>
      </w:r>
      <w:r w:rsidR="002B0E7F" w:rsidRPr="00495877">
        <w:rPr>
          <w:b/>
          <w:bCs/>
        </w:rPr>
        <w:t>Image 3</w:t>
      </w:r>
      <w:r w:rsidR="002B0E7F">
        <w:rPr>
          <w:b/>
          <w:bCs/>
        </w:rPr>
        <w:t>:</w:t>
      </w:r>
    </w:p>
    <w:p w14:paraId="5EF3212A" w14:textId="23D95918" w:rsidR="002B0E7F" w:rsidRDefault="002B0E7F" w:rsidP="002B0E7F">
      <w:pPr>
        <w:tabs>
          <w:tab w:val="left" w:pos="450"/>
        </w:tabs>
      </w:pPr>
    </w:p>
    <w:p w14:paraId="30E030F5" w14:textId="77777777" w:rsidR="00B51150" w:rsidRDefault="00B51150" w:rsidP="002B0E7F"/>
    <w:p w14:paraId="0786385D" w14:textId="77777777" w:rsidR="00B51150" w:rsidRDefault="00B51150" w:rsidP="002B0E7F"/>
    <w:p w14:paraId="31F790C2" w14:textId="77777777" w:rsidR="00B51150" w:rsidRDefault="00B51150" w:rsidP="002B0E7F"/>
    <w:p w14:paraId="304C34D5" w14:textId="0179434A" w:rsidR="002B0E7F" w:rsidRDefault="002B0E7F" w:rsidP="002B0E7F">
      <w:r>
        <w:t xml:space="preserve">The image shows automatic entry gates at an airport. These gates have digital screens that are used to control and check people who enter or leave this secured area. Travellers can scan their passports, and the system uses facial recognition technology to compare their face with the photo stored in the passport database. If the system confirms (agrees) that the faces match, the gates open automatically. The technology is used to check a traveller’s identity quickly and improve airport security. </w:t>
      </w:r>
    </w:p>
    <w:p w14:paraId="2F653EE4" w14:textId="6A7C79B4" w:rsidR="002B0E7F" w:rsidRDefault="002B0E7F" w:rsidP="000C5E7B">
      <w:pPr>
        <w:pStyle w:val="Heading2"/>
      </w:pPr>
      <w:bookmarkStart w:id="15" w:name="_Toc227594788"/>
      <w:r>
        <w:lastRenderedPageBreak/>
        <w:t>Activity</w:t>
      </w:r>
      <w:r w:rsidRPr="00BE2C76">
        <w:t xml:space="preserve"> 2: </w:t>
      </w:r>
      <w:r>
        <w:t xml:space="preserve"> Exploring Facial Recognition Technology through YouTube Clips – Group Investigation</w:t>
      </w:r>
      <w:bookmarkEnd w:id="15"/>
    </w:p>
    <w:tbl>
      <w:tblPr>
        <w:tblStyle w:val="TableGrid"/>
        <w:tblW w:w="0" w:type="auto"/>
        <w:tblLook w:val="04A0" w:firstRow="1" w:lastRow="0" w:firstColumn="1" w:lastColumn="0" w:noHBand="0" w:noVBand="1"/>
      </w:tblPr>
      <w:tblGrid>
        <w:gridCol w:w="10457"/>
      </w:tblGrid>
      <w:tr w:rsidR="00E93135" w14:paraId="54731188" w14:textId="77777777" w:rsidTr="00E93135">
        <w:tc>
          <w:tcPr>
            <w:tcW w:w="10457" w:type="dxa"/>
          </w:tcPr>
          <w:p w14:paraId="4737118E" w14:textId="77777777" w:rsidR="00E93135" w:rsidRPr="00E93135" w:rsidRDefault="00E93135" w:rsidP="00E93135">
            <w:pPr>
              <w:rPr>
                <w:b/>
                <w:bCs/>
              </w:rPr>
            </w:pPr>
            <w:r w:rsidRPr="00E93135">
              <w:rPr>
                <w:b/>
                <w:bCs/>
              </w:rPr>
              <w:t>Learning Intentions</w:t>
            </w:r>
          </w:p>
          <w:p w14:paraId="26A944C3" w14:textId="77777777" w:rsidR="00E93135" w:rsidRDefault="00E93135" w:rsidP="00E93135">
            <w:r>
              <w:t xml:space="preserve">We will continue to develop our understanding of what facial recognition technology is as we prepare for the Convention.  </w:t>
            </w:r>
          </w:p>
          <w:p w14:paraId="3FC8F8B6" w14:textId="77777777" w:rsidR="00E93135" w:rsidRDefault="00E93135" w:rsidP="00E93135">
            <w:pPr>
              <w:rPr>
                <w:b/>
                <w:bCs/>
              </w:rPr>
            </w:pPr>
          </w:p>
          <w:p w14:paraId="46BFADF4" w14:textId="62D5D13D" w:rsidR="00E93135" w:rsidRPr="00E93135" w:rsidRDefault="00E93135" w:rsidP="00E93135">
            <w:pPr>
              <w:rPr>
                <w:b/>
                <w:bCs/>
              </w:rPr>
            </w:pPr>
            <w:r w:rsidRPr="00E93135">
              <w:rPr>
                <w:b/>
                <w:bCs/>
              </w:rPr>
              <w:t>Success Criteria</w:t>
            </w:r>
          </w:p>
          <w:p w14:paraId="5C0C06F0" w14:textId="42813D8F" w:rsidR="00E93135" w:rsidRDefault="00E93135" w:rsidP="00E93135">
            <w:r>
              <w:t xml:space="preserve">I will work collaboratively to identify and summarise the key points from my group’s YouTube clip and contribute to the class discussion on this topic. </w:t>
            </w:r>
          </w:p>
        </w:tc>
      </w:tr>
    </w:tbl>
    <w:p w14:paraId="6B6781D6" w14:textId="77777777" w:rsidR="00E93135" w:rsidRDefault="00E93135" w:rsidP="00E93135"/>
    <w:tbl>
      <w:tblPr>
        <w:tblStyle w:val="TableGrid"/>
        <w:tblW w:w="0" w:type="auto"/>
        <w:tblLook w:val="04A0" w:firstRow="1" w:lastRow="0" w:firstColumn="1" w:lastColumn="0" w:noHBand="0" w:noVBand="1"/>
      </w:tblPr>
      <w:tblGrid>
        <w:gridCol w:w="10457"/>
      </w:tblGrid>
      <w:tr w:rsidR="00E93135" w14:paraId="6E830267" w14:textId="77777777" w:rsidTr="00E93135">
        <w:trPr>
          <w:trHeight w:val="596"/>
        </w:trPr>
        <w:tc>
          <w:tcPr>
            <w:tcW w:w="10457" w:type="dxa"/>
            <w:shd w:val="clear" w:color="auto" w:fill="D1D1D1" w:themeFill="background2" w:themeFillShade="E6"/>
          </w:tcPr>
          <w:p w14:paraId="4FF0D47C" w14:textId="77777777" w:rsidR="00E93135" w:rsidRPr="00E93135" w:rsidRDefault="00E93135" w:rsidP="00E93135">
            <w:pPr>
              <w:rPr>
                <w:b/>
                <w:bCs/>
              </w:rPr>
            </w:pPr>
            <w:r w:rsidRPr="00E93135">
              <w:rPr>
                <w:b/>
                <w:bCs/>
              </w:rPr>
              <w:t>Task Instructions:</w:t>
            </w:r>
          </w:p>
          <w:p w14:paraId="65148145" w14:textId="77777777" w:rsidR="00E93135" w:rsidRPr="00E93135" w:rsidRDefault="00E93135" w:rsidP="00E93135">
            <w:pPr>
              <w:rPr>
                <w:b/>
                <w:bCs/>
              </w:rPr>
            </w:pPr>
            <w:r w:rsidRPr="00E93135">
              <w:rPr>
                <w:b/>
                <w:bCs/>
              </w:rPr>
              <w:t xml:space="preserve">1. Watch the ‘Behind the News’ Clip as a whole class, then discuss the ideas and points of view about facial recognition technology.  </w:t>
            </w:r>
          </w:p>
          <w:p w14:paraId="5EB0274E" w14:textId="77777777" w:rsidR="00E93135" w:rsidRPr="00E93135" w:rsidRDefault="00E93135" w:rsidP="00E93135">
            <w:pPr>
              <w:rPr>
                <w:b/>
                <w:bCs/>
              </w:rPr>
            </w:pPr>
            <w:r w:rsidRPr="00E93135">
              <w:rPr>
                <w:b/>
                <w:bCs/>
              </w:rPr>
              <w:t xml:space="preserve">2. Your teacher will then assign you into a group (3-4 students) and allocate one YouTube clip to watch related to this topic.   </w:t>
            </w:r>
          </w:p>
          <w:p w14:paraId="26E0C31D" w14:textId="77777777" w:rsidR="00E93135" w:rsidRPr="00E93135" w:rsidRDefault="00E93135" w:rsidP="00E93135">
            <w:pPr>
              <w:rPr>
                <w:b/>
                <w:bCs/>
              </w:rPr>
            </w:pPr>
            <w:r w:rsidRPr="00E93135">
              <w:rPr>
                <w:b/>
                <w:bCs/>
              </w:rPr>
              <w:t xml:space="preserve">3. As a group, write the key points your YouTube clip makes about facial recognition technology (sentence starters have been provided to help you)  </w:t>
            </w:r>
          </w:p>
          <w:p w14:paraId="3E701FDC" w14:textId="17A9F8F8" w:rsidR="00E93135" w:rsidRDefault="00E93135" w:rsidP="00E93135">
            <w:r w:rsidRPr="00E93135">
              <w:rPr>
                <w:b/>
                <w:bCs/>
              </w:rPr>
              <w:t>4. Share your points with the rest of the class.</w:t>
            </w:r>
            <w:r>
              <w:t xml:space="preserve"> </w:t>
            </w:r>
          </w:p>
        </w:tc>
      </w:tr>
    </w:tbl>
    <w:p w14:paraId="5F625355" w14:textId="77777777" w:rsidR="002B0E7F" w:rsidRPr="007913A3" w:rsidRDefault="002B0E7F" w:rsidP="0014134E">
      <w:pPr>
        <w:spacing w:before="240"/>
        <w:rPr>
          <w:b/>
          <w:bCs/>
        </w:rPr>
      </w:pPr>
      <w:r w:rsidRPr="007913A3">
        <w:rPr>
          <w:b/>
          <w:bCs/>
          <w:highlight w:val="yellow"/>
        </w:rPr>
        <w:t>SAMPLE RESPONSES</w:t>
      </w:r>
      <w:r>
        <w:rPr>
          <w:b/>
          <w:bCs/>
        </w:rPr>
        <w:t xml:space="preserve"> (</w:t>
      </w:r>
      <w:r w:rsidRPr="008A6810">
        <w:t>Student responses will vary</w:t>
      </w:r>
      <w:r>
        <w:rPr>
          <w:b/>
          <w:bCs/>
        </w:rPr>
        <w:t>)</w:t>
      </w:r>
    </w:p>
    <w:p w14:paraId="5A23D625" w14:textId="308261F9" w:rsidR="002B0E7F" w:rsidRPr="00862181" w:rsidRDefault="002B0E7F" w:rsidP="007A38EE">
      <w:pPr>
        <w:pStyle w:val="ListParagraph"/>
        <w:numPr>
          <w:ilvl w:val="0"/>
          <w:numId w:val="78"/>
        </w:numPr>
      </w:pPr>
      <w:r w:rsidRPr="00862181">
        <w:t>Class discussion on Behind the News clip</w:t>
      </w:r>
    </w:p>
    <w:p w14:paraId="2BDB235B" w14:textId="1C33B5C7" w:rsidR="002B0E7F" w:rsidRDefault="007A38EE" w:rsidP="002B0E7F">
      <w:hyperlink r:id="rId28" w:history="1">
        <w:r w:rsidRPr="00F12768">
          <w:rPr>
            <w:rStyle w:val="Hyperlink"/>
          </w:rPr>
          <w:t>Behind the News – Facial Recognition</w:t>
        </w:r>
      </w:hyperlink>
      <w:r w:rsidR="002B0E7F">
        <w:t xml:space="preserve"> (3.41 minutes)</w:t>
      </w:r>
    </w:p>
    <w:p w14:paraId="10E832B4" w14:textId="77777777" w:rsidR="002B0E7F" w:rsidRPr="00682C31" w:rsidRDefault="002B0E7F" w:rsidP="002B0E7F">
      <w:pPr>
        <w:rPr>
          <w:b/>
          <w:bCs/>
        </w:rPr>
      </w:pPr>
      <w:r w:rsidRPr="00682C31">
        <w:rPr>
          <w:b/>
          <w:bCs/>
        </w:rPr>
        <w:t>Questions to consider:</w:t>
      </w:r>
      <w:r>
        <w:rPr>
          <w:b/>
          <w:bCs/>
        </w:rPr>
        <w:t xml:space="preserve"> (students can make notes as they watch the clip)</w:t>
      </w:r>
    </w:p>
    <w:p w14:paraId="36EDD24C" w14:textId="705775FF" w:rsidR="002B0E7F" w:rsidRPr="00262E75" w:rsidRDefault="002B0E7F" w:rsidP="00F12768">
      <w:pPr>
        <w:pStyle w:val="ListParagraph"/>
        <w:numPr>
          <w:ilvl w:val="0"/>
          <w:numId w:val="79"/>
        </w:numPr>
        <w:rPr>
          <w:b/>
          <w:bCs/>
        </w:rPr>
      </w:pPr>
      <w:r w:rsidRPr="00262E75">
        <w:rPr>
          <w:b/>
          <w:bCs/>
        </w:rPr>
        <w:t>What is facial recognition technology?</w:t>
      </w:r>
    </w:p>
    <w:p w14:paraId="5CA97C35" w14:textId="77777777" w:rsidR="002B0E7F" w:rsidRDefault="002B0E7F" w:rsidP="003F3005">
      <w:pPr>
        <w:ind w:left="720"/>
      </w:pPr>
      <w:r w:rsidRPr="007913A3">
        <w:t xml:space="preserve">Facial recognition technology is a type of </w:t>
      </w:r>
      <w:r>
        <w:t>*</w:t>
      </w:r>
      <w:r w:rsidRPr="007913A3">
        <w:t>biometric technology that uses a person’s unique facial features or characteristics to identify or prove who they are. It scans and matches a person’s face against stored images in a</w:t>
      </w:r>
      <w:r>
        <w:t xml:space="preserve"> *</w:t>
      </w:r>
      <w:r w:rsidRPr="007913A3">
        <w:t xml:space="preserve"> database. </w:t>
      </w:r>
    </w:p>
    <w:p w14:paraId="6D0EEBD8" w14:textId="77777777" w:rsidR="002B0E7F" w:rsidRPr="007913A3" w:rsidRDefault="002B0E7F" w:rsidP="003F3005">
      <w:pPr>
        <w:spacing w:after="0" w:line="240" w:lineRule="auto"/>
        <w:ind w:firstLine="720"/>
        <w:rPr>
          <w:b/>
          <w:bCs/>
        </w:rPr>
      </w:pPr>
      <w:r w:rsidRPr="007913A3">
        <w:rPr>
          <w:b/>
          <w:bCs/>
        </w:rPr>
        <w:t xml:space="preserve">Note: </w:t>
      </w:r>
    </w:p>
    <w:p w14:paraId="707AC191" w14:textId="77777777" w:rsidR="002B0E7F" w:rsidRPr="00535F25" w:rsidRDefault="002B0E7F" w:rsidP="003F3005">
      <w:pPr>
        <w:spacing w:after="0" w:line="240" w:lineRule="auto"/>
        <w:ind w:firstLine="720"/>
        <w:rPr>
          <w:i/>
          <w:iCs/>
        </w:rPr>
      </w:pPr>
      <w:r>
        <w:rPr>
          <w:i/>
          <w:iCs/>
        </w:rPr>
        <w:t>*</w:t>
      </w:r>
      <w:r w:rsidRPr="00535F25">
        <w:rPr>
          <w:i/>
          <w:iCs/>
        </w:rPr>
        <w:t>Biometric = unique physical features</w:t>
      </w:r>
    </w:p>
    <w:p w14:paraId="3060BA82" w14:textId="77777777" w:rsidR="002B0E7F" w:rsidRPr="00535F25" w:rsidRDefault="002B0E7F" w:rsidP="003F3005">
      <w:pPr>
        <w:spacing w:after="0" w:line="240" w:lineRule="auto"/>
        <w:ind w:firstLine="720"/>
        <w:rPr>
          <w:i/>
          <w:iCs/>
        </w:rPr>
      </w:pPr>
      <w:r>
        <w:rPr>
          <w:i/>
          <w:iCs/>
        </w:rPr>
        <w:t>*</w:t>
      </w:r>
      <w:r w:rsidRPr="00535F25">
        <w:rPr>
          <w:i/>
          <w:iCs/>
        </w:rPr>
        <w:t>Database = collection of stored information</w:t>
      </w:r>
    </w:p>
    <w:p w14:paraId="09DFD72F" w14:textId="77777777" w:rsidR="002B0E7F" w:rsidRDefault="002B0E7F" w:rsidP="002B0E7F">
      <w:pPr>
        <w:spacing w:after="0" w:line="240" w:lineRule="auto"/>
      </w:pPr>
    </w:p>
    <w:p w14:paraId="6B4EE443" w14:textId="4CC40E22" w:rsidR="002B0E7F" w:rsidRPr="00262E75" w:rsidRDefault="002B0E7F" w:rsidP="00F12768">
      <w:pPr>
        <w:pStyle w:val="ListParagraph"/>
        <w:numPr>
          <w:ilvl w:val="0"/>
          <w:numId w:val="79"/>
        </w:numPr>
        <w:rPr>
          <w:b/>
          <w:bCs/>
        </w:rPr>
      </w:pPr>
      <w:r w:rsidRPr="00262E75">
        <w:rPr>
          <w:b/>
          <w:bCs/>
        </w:rPr>
        <w:t>How does facial recognition technology work?</w:t>
      </w:r>
    </w:p>
    <w:p w14:paraId="4B885038" w14:textId="0A4C23CC" w:rsidR="002B0E7F" w:rsidRPr="009454AF" w:rsidRDefault="002B0E7F" w:rsidP="003F3005">
      <w:pPr>
        <w:ind w:left="720"/>
      </w:pPr>
      <w:r w:rsidRPr="007913A3">
        <w:t xml:space="preserve">This technology </w:t>
      </w:r>
      <w:r>
        <w:t>scans</w:t>
      </w:r>
      <w:r w:rsidRPr="007913A3">
        <w:t xml:space="preserve"> an image of a person’s face on camera. It uses artificial intelligence to create a set of measurements that </w:t>
      </w:r>
      <w:r>
        <w:t>work out</w:t>
      </w:r>
      <w:r w:rsidRPr="007913A3">
        <w:t xml:space="preserve"> how far apart the features of your face are (e.g.</w:t>
      </w:r>
      <w:r>
        <w:t>,</w:t>
      </w:r>
      <w:r w:rsidRPr="007913A3">
        <w:t xml:space="preserve"> distance between eyes, shape of nose and jawline</w:t>
      </w:r>
      <w:r>
        <w:t xml:space="preserve">). These measurements are turned into a facial map and compared to images stored in a database to find a match. </w:t>
      </w:r>
    </w:p>
    <w:p w14:paraId="477A5D78" w14:textId="0499B85D" w:rsidR="002B0E7F" w:rsidRPr="00262E75" w:rsidRDefault="002B0E7F" w:rsidP="00F12768">
      <w:pPr>
        <w:pStyle w:val="ListParagraph"/>
        <w:numPr>
          <w:ilvl w:val="0"/>
          <w:numId w:val="79"/>
        </w:numPr>
        <w:rPr>
          <w:b/>
          <w:bCs/>
        </w:rPr>
      </w:pPr>
      <w:r w:rsidRPr="00262E75">
        <w:rPr>
          <w:b/>
          <w:bCs/>
        </w:rPr>
        <w:t>Identify two ways facial recognition can be used in the real world.</w:t>
      </w:r>
    </w:p>
    <w:p w14:paraId="3C60985D" w14:textId="57AA1C98" w:rsidR="002B0E7F" w:rsidRDefault="002B0E7F" w:rsidP="003F3005">
      <w:pPr>
        <w:ind w:firstLine="720"/>
      </w:pPr>
      <w:r>
        <w:t xml:space="preserve">The ways it is used </w:t>
      </w:r>
      <w:r w:rsidR="003F3005">
        <w:t>include</w:t>
      </w:r>
      <w:r>
        <w:t>:</w:t>
      </w:r>
    </w:p>
    <w:p w14:paraId="60C20478" w14:textId="769F2326" w:rsidR="002B0E7F" w:rsidRDefault="002B0E7F" w:rsidP="002B0E7F">
      <w:pPr>
        <w:pStyle w:val="ListParagraph"/>
        <w:numPr>
          <w:ilvl w:val="0"/>
          <w:numId w:val="61"/>
        </w:numPr>
      </w:pPr>
      <w:r>
        <w:t>to unlock a smartphone</w:t>
      </w:r>
      <w:r w:rsidR="00F15F4E">
        <w:t>,</w:t>
      </w:r>
    </w:p>
    <w:p w14:paraId="0E3263E3" w14:textId="71984FD9" w:rsidR="002B0E7F" w:rsidRDefault="002B0E7F" w:rsidP="002B0E7F">
      <w:pPr>
        <w:pStyle w:val="ListParagraph"/>
        <w:numPr>
          <w:ilvl w:val="0"/>
          <w:numId w:val="61"/>
        </w:numPr>
      </w:pPr>
      <w:r>
        <w:t>identify people at the airport or at stadiums/venues</w:t>
      </w:r>
      <w:r w:rsidR="00F15F4E">
        <w:t>,</w:t>
      </w:r>
    </w:p>
    <w:p w14:paraId="3E2EAB58" w14:textId="7B3C1CAF" w:rsidR="002B0E7F" w:rsidRDefault="002B0E7F" w:rsidP="002B0E7F">
      <w:pPr>
        <w:pStyle w:val="ListParagraph"/>
        <w:numPr>
          <w:ilvl w:val="0"/>
          <w:numId w:val="61"/>
        </w:numPr>
      </w:pPr>
      <w:r>
        <w:t>for security reasons, by the police to identify suspects or missing persons</w:t>
      </w:r>
      <w:r w:rsidR="00F15F4E">
        <w:t>.</w:t>
      </w:r>
    </w:p>
    <w:p w14:paraId="56C7E4BA" w14:textId="77777777" w:rsidR="00F12768" w:rsidRDefault="00F12768" w:rsidP="00F12768">
      <w:pPr>
        <w:pStyle w:val="ListParagraph"/>
      </w:pPr>
    </w:p>
    <w:p w14:paraId="1F702B6F" w14:textId="3C0E75CD" w:rsidR="002B0E7F" w:rsidRPr="00262E75" w:rsidRDefault="002B0E7F" w:rsidP="00F12768">
      <w:pPr>
        <w:pStyle w:val="ListParagraph"/>
        <w:numPr>
          <w:ilvl w:val="0"/>
          <w:numId w:val="79"/>
        </w:numPr>
        <w:rPr>
          <w:b/>
          <w:bCs/>
        </w:rPr>
      </w:pPr>
      <w:r w:rsidRPr="00262E75">
        <w:rPr>
          <w:b/>
          <w:bCs/>
        </w:rPr>
        <w:t>Explain two problems or concerns linked to facial recognition technology.</w:t>
      </w:r>
    </w:p>
    <w:p w14:paraId="2D3EFA59" w14:textId="77777777" w:rsidR="002B0E7F" w:rsidRPr="008777BB" w:rsidRDefault="002B0E7F" w:rsidP="00F15F4E">
      <w:pPr>
        <w:ind w:left="720"/>
      </w:pPr>
      <w:r w:rsidRPr="008777BB">
        <w:t>Accuracy and bias issues</w:t>
      </w:r>
      <w:r>
        <w:t>,</w:t>
      </w:r>
      <w:r w:rsidRPr="008777BB">
        <w:t xml:space="preserve"> </w:t>
      </w:r>
      <w:r>
        <w:t xml:space="preserve">as </w:t>
      </w:r>
      <w:r w:rsidRPr="008777BB">
        <w:t>the technology is not always accurate and may incorrectly identify people</w:t>
      </w:r>
      <w:r>
        <w:t>,</w:t>
      </w:r>
      <w:r w:rsidRPr="008777BB">
        <w:t xml:space="preserve"> especially those of a diverse ethnic background</w:t>
      </w:r>
      <w:r>
        <w:t>,</w:t>
      </w:r>
      <w:r w:rsidRPr="008777BB">
        <w:t xml:space="preserve"> leading to unfair treatment. </w:t>
      </w:r>
    </w:p>
    <w:p w14:paraId="6416E493" w14:textId="77777777" w:rsidR="002B0E7F" w:rsidRDefault="002B0E7F" w:rsidP="00F15F4E">
      <w:pPr>
        <w:ind w:left="720"/>
      </w:pPr>
      <w:r w:rsidRPr="008777BB">
        <w:t xml:space="preserve">Misuse of information </w:t>
      </w:r>
      <w:r>
        <w:t>with</w:t>
      </w:r>
      <w:r w:rsidRPr="008777BB">
        <w:t xml:space="preserve"> the possibility of the data falling into the wrong hands and being used to i</w:t>
      </w:r>
      <w:r>
        <w:t>mpersonate or pretend to be</w:t>
      </w:r>
      <w:r w:rsidRPr="008777BB">
        <w:t xml:space="preserve"> other people</w:t>
      </w:r>
      <w:r>
        <w:t>.</w:t>
      </w:r>
      <w:r w:rsidRPr="008777BB">
        <w:t xml:space="preserve"> </w:t>
      </w:r>
    </w:p>
    <w:p w14:paraId="5D4BB6BD" w14:textId="77777777" w:rsidR="002B0E7F" w:rsidRPr="008777BB" w:rsidRDefault="002B0E7F" w:rsidP="00F15F4E">
      <w:pPr>
        <w:ind w:firstLine="720"/>
        <w:rPr>
          <w:b/>
          <w:bCs/>
        </w:rPr>
      </w:pPr>
      <w:r w:rsidRPr="008777BB">
        <w:rPr>
          <w:b/>
          <w:bCs/>
        </w:rPr>
        <w:t>OR</w:t>
      </w:r>
    </w:p>
    <w:p w14:paraId="3CAE5A9C" w14:textId="77777777" w:rsidR="002B0E7F" w:rsidRPr="008777BB" w:rsidRDefault="002B0E7F" w:rsidP="00F15F4E">
      <w:pPr>
        <w:ind w:left="720"/>
      </w:pPr>
      <w:r w:rsidRPr="008777BB">
        <w:t xml:space="preserve">Privacy issues </w:t>
      </w:r>
      <w:r>
        <w:t xml:space="preserve">if </w:t>
      </w:r>
      <w:r w:rsidRPr="008777BB">
        <w:t>people</w:t>
      </w:r>
      <w:r>
        <w:t xml:space="preserve"> are</w:t>
      </w:r>
      <w:r w:rsidRPr="008777BB">
        <w:t xml:space="preserve"> being scanned without their knowledge or permission in a public place</w:t>
      </w:r>
      <w:r>
        <w:t>,</w:t>
      </w:r>
      <w:r w:rsidRPr="008777BB">
        <w:t xml:space="preserve"> which is a loss of</w:t>
      </w:r>
      <w:r>
        <w:t xml:space="preserve"> their</w:t>
      </w:r>
      <w:r w:rsidRPr="008777BB">
        <w:t xml:space="preserve"> personal privacy</w:t>
      </w:r>
      <w:r>
        <w:t>.</w:t>
      </w:r>
    </w:p>
    <w:p w14:paraId="07D6E65F" w14:textId="5FB7DD59" w:rsidR="002B0E7F" w:rsidRPr="00262E75" w:rsidRDefault="002B0E7F" w:rsidP="00F12768">
      <w:pPr>
        <w:pStyle w:val="ListParagraph"/>
        <w:numPr>
          <w:ilvl w:val="0"/>
          <w:numId w:val="79"/>
        </w:numPr>
        <w:rPr>
          <w:b/>
          <w:bCs/>
        </w:rPr>
      </w:pPr>
      <w:r w:rsidRPr="00262E75">
        <w:rPr>
          <w:b/>
          <w:bCs/>
        </w:rPr>
        <w:t>What was the issue or problem with Bunning’s use of facial recognition technology?</w:t>
      </w:r>
    </w:p>
    <w:p w14:paraId="5A5079DD" w14:textId="255CBA09" w:rsidR="002B0E7F" w:rsidRPr="008777BB" w:rsidRDefault="002B0E7F" w:rsidP="00F15F4E">
      <w:pPr>
        <w:ind w:left="720"/>
        <w:rPr>
          <w:b/>
          <w:bCs/>
        </w:rPr>
      </w:pPr>
      <w:r w:rsidRPr="00535F25">
        <w:t xml:space="preserve">Bunnings Warehouse used facial recognition technology in some of its stores to monitor customers and identify people who had caused problems </w:t>
      </w:r>
      <w:r>
        <w:t>in the past</w:t>
      </w:r>
      <w:r w:rsidRPr="00535F25">
        <w:t>. The issue was that many customers did not know their facial data was being collected</w:t>
      </w:r>
      <w:r>
        <w:rPr>
          <w:b/>
          <w:bCs/>
        </w:rPr>
        <w:t xml:space="preserve">. </w:t>
      </w:r>
    </w:p>
    <w:p w14:paraId="5C600BB2" w14:textId="19D223C2" w:rsidR="002B0E7F" w:rsidRPr="00262E75" w:rsidRDefault="002B0E7F" w:rsidP="00F12768">
      <w:pPr>
        <w:pStyle w:val="ListParagraph"/>
        <w:numPr>
          <w:ilvl w:val="0"/>
          <w:numId w:val="79"/>
        </w:numPr>
        <w:rPr>
          <w:b/>
          <w:bCs/>
        </w:rPr>
      </w:pPr>
      <w:r w:rsidRPr="00262E75">
        <w:rPr>
          <w:b/>
          <w:bCs/>
        </w:rPr>
        <w:t xml:space="preserve">Why is more government regulation needed for this technology? </w:t>
      </w:r>
    </w:p>
    <w:p w14:paraId="6BAD8188" w14:textId="77777777" w:rsidR="002B0E7F" w:rsidRDefault="002B0E7F" w:rsidP="00F15F4E">
      <w:pPr>
        <w:ind w:firstLine="720"/>
      </w:pPr>
      <w:r>
        <w:t>More regulations may be needed to:</w:t>
      </w:r>
    </w:p>
    <w:p w14:paraId="7A4F1E63" w14:textId="77777777" w:rsidR="002B0E7F" w:rsidRDefault="002B0E7F" w:rsidP="002B0E7F">
      <w:pPr>
        <w:pStyle w:val="ListParagraph"/>
        <w:numPr>
          <w:ilvl w:val="0"/>
          <w:numId w:val="11"/>
        </w:numPr>
      </w:pPr>
      <w:r>
        <w:t>protect people’s privacy</w:t>
      </w:r>
    </w:p>
    <w:p w14:paraId="484DB007" w14:textId="77777777" w:rsidR="002B0E7F" w:rsidRDefault="002B0E7F" w:rsidP="002B0E7F">
      <w:pPr>
        <w:pStyle w:val="ListParagraph"/>
        <w:numPr>
          <w:ilvl w:val="0"/>
          <w:numId w:val="11"/>
        </w:numPr>
      </w:pPr>
      <w:r>
        <w:t>make sure *informed consent has been given before data is collected</w:t>
      </w:r>
    </w:p>
    <w:p w14:paraId="6766E451" w14:textId="77777777" w:rsidR="002B0E7F" w:rsidRDefault="002B0E7F" w:rsidP="002B0E7F">
      <w:pPr>
        <w:pStyle w:val="ListParagraph"/>
        <w:numPr>
          <w:ilvl w:val="0"/>
          <w:numId w:val="11"/>
        </w:numPr>
      </w:pPr>
      <w:r>
        <w:t>prevent misuse or over- surveillance/monitoring of people</w:t>
      </w:r>
    </w:p>
    <w:p w14:paraId="7151E737" w14:textId="77777777" w:rsidR="002B0E7F" w:rsidRDefault="002B0E7F" w:rsidP="002B0E7F">
      <w:pPr>
        <w:pStyle w:val="ListParagraph"/>
        <w:numPr>
          <w:ilvl w:val="0"/>
          <w:numId w:val="11"/>
        </w:numPr>
      </w:pPr>
      <w:r>
        <w:t>ensure accuracy and fairness</w:t>
      </w:r>
    </w:p>
    <w:p w14:paraId="6E20297B" w14:textId="77777777" w:rsidR="002B0E7F" w:rsidRDefault="002B0E7F" w:rsidP="00F15F4E">
      <w:pPr>
        <w:ind w:firstLine="720"/>
        <w:rPr>
          <w:b/>
          <w:bCs/>
        </w:rPr>
      </w:pPr>
      <w:r>
        <w:rPr>
          <w:b/>
          <w:bCs/>
        </w:rPr>
        <w:t>Note:</w:t>
      </w:r>
    </w:p>
    <w:p w14:paraId="2A9DEEA4" w14:textId="75436FB6" w:rsidR="002B0E7F" w:rsidRPr="00143BEB" w:rsidRDefault="002B0E7F" w:rsidP="00F15F4E">
      <w:pPr>
        <w:ind w:left="720"/>
        <w:rPr>
          <w:i/>
          <w:iCs/>
        </w:rPr>
      </w:pPr>
      <w:r>
        <w:rPr>
          <w:i/>
          <w:iCs/>
        </w:rPr>
        <w:t>*</w:t>
      </w:r>
      <w:r w:rsidRPr="00535F25">
        <w:rPr>
          <w:i/>
          <w:iCs/>
        </w:rPr>
        <w:t xml:space="preserve">Informed consent </w:t>
      </w:r>
      <w:r>
        <w:rPr>
          <w:i/>
          <w:iCs/>
        </w:rPr>
        <w:t>=</w:t>
      </w:r>
      <w:r w:rsidRPr="00535F25">
        <w:rPr>
          <w:i/>
          <w:iCs/>
        </w:rPr>
        <w:t xml:space="preserve">a person clearly understands what they are agreeing to before they give their approval </w:t>
      </w:r>
    </w:p>
    <w:p w14:paraId="62486EDA" w14:textId="517BDE44" w:rsidR="00143BEB" w:rsidRDefault="00143BEB" w:rsidP="00143BEB">
      <w:pPr>
        <w:rPr>
          <w:b/>
          <w:bCs/>
        </w:rPr>
      </w:pPr>
      <w:r w:rsidRPr="00682C31">
        <w:rPr>
          <w:b/>
          <w:bCs/>
        </w:rPr>
        <w:t xml:space="preserve">Group 1: </w:t>
      </w:r>
      <w:r w:rsidR="00F3607B">
        <w:rPr>
          <w:b/>
          <w:bCs/>
        </w:rPr>
        <w:t>How facial recognition works.</w:t>
      </w:r>
    </w:p>
    <w:p w14:paraId="0FD18FCB" w14:textId="726359CD" w:rsidR="00143BEB" w:rsidRPr="00682C31" w:rsidRDefault="000850A3" w:rsidP="00143BEB">
      <w:hyperlink r:id="rId29" w:history="1">
        <w:r w:rsidRPr="007255FB">
          <w:rPr>
            <w:rStyle w:val="Hyperlink"/>
          </w:rPr>
          <w:t>Tech Round – What is Facial Recognition Technology?</w:t>
        </w:r>
      </w:hyperlink>
      <w:r>
        <w:t xml:space="preserve"> (4:51 minutes). </w:t>
      </w:r>
    </w:p>
    <w:p w14:paraId="340B5FA8" w14:textId="52A4DAC5" w:rsidR="00143BEB" w:rsidRPr="002B4AE5" w:rsidRDefault="00143BEB" w:rsidP="00143BEB">
      <w:pPr>
        <w:rPr>
          <w:b/>
          <w:bCs/>
        </w:rPr>
      </w:pPr>
      <w:r w:rsidRPr="002B4AE5">
        <w:rPr>
          <w:b/>
          <w:bCs/>
        </w:rPr>
        <w:t xml:space="preserve">Sentence Starters </w:t>
      </w:r>
      <w:r>
        <w:rPr>
          <w:b/>
          <w:bCs/>
        </w:rPr>
        <w:t xml:space="preserve">to guide your </w:t>
      </w:r>
      <w:r w:rsidR="00262E75">
        <w:rPr>
          <w:b/>
          <w:bCs/>
        </w:rPr>
        <w:t>notetaking</w:t>
      </w:r>
      <w:r>
        <w:rPr>
          <w:b/>
          <w:bCs/>
        </w:rPr>
        <w:t xml:space="preserve"> as you watch the clip:</w:t>
      </w:r>
    </w:p>
    <w:p w14:paraId="33617318" w14:textId="77777777" w:rsidR="00143BEB" w:rsidRPr="00143BEB" w:rsidRDefault="00143BEB" w:rsidP="00143BEB">
      <w:pPr>
        <w:spacing w:after="0" w:line="360" w:lineRule="auto"/>
        <w:rPr>
          <w:b/>
          <w:bCs/>
        </w:rPr>
      </w:pPr>
      <w:r w:rsidRPr="002B4AE5">
        <w:rPr>
          <w:b/>
          <w:bCs/>
        </w:rPr>
        <w:t>Facial recognition technology</w:t>
      </w:r>
      <w:r w:rsidRPr="00143BEB">
        <w:rPr>
          <w:b/>
          <w:bCs/>
        </w:rPr>
        <w:t xml:space="preserve"> is</w:t>
      </w:r>
    </w:p>
    <w:p w14:paraId="62501558" w14:textId="6A716CF4" w:rsidR="00143BEB" w:rsidRPr="00143BEB" w:rsidRDefault="00143BEB" w:rsidP="00143BEB">
      <w:r w:rsidRPr="00143BEB">
        <w:t xml:space="preserve">A form of biometric identification </w:t>
      </w:r>
      <w:r w:rsidR="001B035B">
        <w:t>that</w:t>
      </w:r>
      <w:r w:rsidRPr="00143BEB">
        <w:t xml:space="preserve"> uses a person’s facial features to identify or confirm who they are</w:t>
      </w:r>
      <w:r w:rsidR="00484A14">
        <w:t>.</w:t>
      </w:r>
    </w:p>
    <w:p w14:paraId="74F6B133" w14:textId="354FC269" w:rsidR="00143BEB" w:rsidRPr="00143BEB" w:rsidRDefault="00143BEB" w:rsidP="00143BEB">
      <w:pPr>
        <w:rPr>
          <w:b/>
          <w:bCs/>
        </w:rPr>
      </w:pPr>
      <w:r w:rsidRPr="002B4AE5">
        <w:rPr>
          <w:b/>
          <w:bCs/>
        </w:rPr>
        <w:t>It works by</w:t>
      </w:r>
    </w:p>
    <w:p w14:paraId="33682272" w14:textId="5F143FAD" w:rsidR="00143BEB" w:rsidRPr="00484A14" w:rsidRDefault="00143BEB" w:rsidP="00143BEB">
      <w:r>
        <w:t>Scanning a face and turning it into digital information that a computer can understand or by analysing an image from a camera</w:t>
      </w:r>
      <w:r w:rsidR="00484A14">
        <w:t>.</w:t>
      </w:r>
    </w:p>
    <w:p w14:paraId="05CED696" w14:textId="116F1919" w:rsidR="00143BEB" w:rsidRDefault="00143BEB" w:rsidP="00143BEB">
      <w:pPr>
        <w:rPr>
          <w:b/>
          <w:bCs/>
        </w:rPr>
      </w:pPr>
      <w:r w:rsidRPr="002B4AE5">
        <w:rPr>
          <w:b/>
          <w:bCs/>
        </w:rPr>
        <w:t>First, the syste</w:t>
      </w:r>
      <w:r w:rsidRPr="00143BEB">
        <w:rPr>
          <w:b/>
          <w:bCs/>
        </w:rPr>
        <w:t>m</w:t>
      </w:r>
    </w:p>
    <w:p w14:paraId="025893C6" w14:textId="26DBBCB8" w:rsidR="00143BEB" w:rsidRPr="00143BEB" w:rsidRDefault="00143BEB" w:rsidP="00143BEB">
      <w:r w:rsidRPr="00143BEB">
        <w:t>Takes an image or video of a person’s face using a camera</w:t>
      </w:r>
      <w:r w:rsidR="00484A14">
        <w:t>.</w:t>
      </w:r>
    </w:p>
    <w:p w14:paraId="1C958012" w14:textId="77777777" w:rsidR="00143BEB" w:rsidRPr="00143BEB" w:rsidRDefault="00143BEB" w:rsidP="00143BEB">
      <w:pPr>
        <w:rPr>
          <w:b/>
          <w:bCs/>
        </w:rPr>
      </w:pPr>
      <w:r w:rsidRPr="002B4AE5">
        <w:rPr>
          <w:b/>
          <w:bCs/>
        </w:rPr>
        <w:t>Next, it</w:t>
      </w:r>
    </w:p>
    <w:p w14:paraId="0BEF9F01" w14:textId="66456927" w:rsidR="00143BEB" w:rsidRDefault="00143BEB" w:rsidP="00143BEB">
      <w:r>
        <w:t xml:space="preserve">Identifies key features such as the distance between the </w:t>
      </w:r>
      <w:r w:rsidR="003A1A8A">
        <w:t>eyes</w:t>
      </w:r>
      <w:r>
        <w:t>, the shape of the nose and the outline of the face</w:t>
      </w:r>
      <w:r w:rsidR="00484A14">
        <w:t>.</w:t>
      </w:r>
    </w:p>
    <w:p w14:paraId="698330AA" w14:textId="77777777" w:rsidR="0014134E" w:rsidRDefault="0014134E" w:rsidP="00143BEB">
      <w:pPr>
        <w:rPr>
          <w:b/>
          <w:bCs/>
        </w:rPr>
      </w:pPr>
    </w:p>
    <w:p w14:paraId="413E22A3" w14:textId="7AE976E5" w:rsidR="00143BEB" w:rsidRDefault="00143BEB" w:rsidP="00143BEB">
      <w:pPr>
        <w:rPr>
          <w:b/>
          <w:bCs/>
        </w:rPr>
      </w:pPr>
      <w:r w:rsidRPr="002B4AE5">
        <w:rPr>
          <w:b/>
          <w:bCs/>
        </w:rPr>
        <w:lastRenderedPageBreak/>
        <w:t>Then, it compare</w:t>
      </w:r>
      <w:r w:rsidRPr="00783CD3">
        <w:rPr>
          <w:b/>
          <w:bCs/>
        </w:rPr>
        <w:t>s</w:t>
      </w:r>
      <w:r w:rsidRPr="002B4AE5">
        <w:rPr>
          <w:b/>
          <w:bCs/>
        </w:rPr>
        <w:t xml:space="preserve"> </w:t>
      </w:r>
    </w:p>
    <w:p w14:paraId="579C91E2" w14:textId="62F88DF4" w:rsidR="00783CD3" w:rsidRPr="002B4AE5" w:rsidRDefault="00783CD3" w:rsidP="00143BEB">
      <w:r w:rsidRPr="00783CD3">
        <w:t xml:space="preserve">This information (called a faceprint) </w:t>
      </w:r>
      <w:r w:rsidR="003A1A8A">
        <w:t xml:space="preserve">is used </w:t>
      </w:r>
      <w:r w:rsidRPr="00783CD3">
        <w:t xml:space="preserve">to </w:t>
      </w:r>
      <w:r w:rsidR="003A1A8A">
        <w:t xml:space="preserve">match </w:t>
      </w:r>
      <w:r w:rsidRPr="00783CD3">
        <w:t xml:space="preserve">images stored </w:t>
      </w:r>
      <w:r w:rsidR="003A1A8A">
        <w:t>in</w:t>
      </w:r>
      <w:r w:rsidRPr="00783CD3">
        <w:t xml:space="preserve"> a database</w:t>
      </w:r>
      <w:r w:rsidR="00484A14">
        <w:t>.</w:t>
      </w:r>
    </w:p>
    <w:p w14:paraId="778AB8CF" w14:textId="77777777" w:rsidR="00143BEB" w:rsidRDefault="00143BEB" w:rsidP="00143BEB">
      <w:pPr>
        <w:rPr>
          <w:b/>
          <w:bCs/>
        </w:rPr>
      </w:pPr>
      <w:r w:rsidRPr="002B4AE5">
        <w:rPr>
          <w:b/>
          <w:bCs/>
        </w:rPr>
        <w:t>This helps to</w:t>
      </w:r>
    </w:p>
    <w:p w14:paraId="53F28FC9" w14:textId="16D09F8B" w:rsidR="00783CD3" w:rsidRPr="00783CD3" w:rsidRDefault="00783CD3" w:rsidP="00143BEB">
      <w:r w:rsidRPr="00783CD3">
        <w:t>Find a match and confirm a person’s identity or who they are</w:t>
      </w:r>
      <w:r w:rsidR="00484A14">
        <w:t>.</w:t>
      </w:r>
    </w:p>
    <w:p w14:paraId="0F83B6CA" w14:textId="6D2A6FD5" w:rsidR="00143BEB" w:rsidRDefault="00143BEB" w:rsidP="00143BEB">
      <w:pPr>
        <w:rPr>
          <w:b/>
          <w:bCs/>
        </w:rPr>
      </w:pPr>
      <w:r w:rsidRPr="002B4AE5">
        <w:rPr>
          <w:b/>
          <w:bCs/>
        </w:rPr>
        <w:t>An example of this i</w:t>
      </w:r>
      <w:r w:rsidRPr="00783CD3">
        <w:rPr>
          <w:b/>
          <w:bCs/>
        </w:rPr>
        <w:t>s</w:t>
      </w:r>
      <w:r w:rsidR="00783CD3">
        <w:rPr>
          <w:b/>
          <w:bCs/>
        </w:rPr>
        <w:t xml:space="preserve">:  </w:t>
      </w:r>
    </w:p>
    <w:p w14:paraId="4ED44188" w14:textId="7DAB3ED6" w:rsidR="00783CD3" w:rsidRPr="00783CD3" w:rsidRDefault="00783CD3" w:rsidP="00783CD3">
      <w:pPr>
        <w:pStyle w:val="ListParagraph"/>
        <w:numPr>
          <w:ilvl w:val="0"/>
          <w:numId w:val="67"/>
        </w:numPr>
      </w:pPr>
      <w:r w:rsidRPr="00783CD3">
        <w:t>Unlocking a smartphone</w:t>
      </w:r>
      <w:r w:rsidR="00DC343C">
        <w:t>,</w:t>
      </w:r>
    </w:p>
    <w:p w14:paraId="11C1F354" w14:textId="2D968F2E" w:rsidR="00783CD3" w:rsidRPr="00783CD3" w:rsidRDefault="00783CD3" w:rsidP="00783CD3">
      <w:pPr>
        <w:pStyle w:val="ListParagraph"/>
        <w:numPr>
          <w:ilvl w:val="0"/>
          <w:numId w:val="67"/>
        </w:numPr>
      </w:pPr>
      <w:r w:rsidRPr="00783CD3">
        <w:t>Security checks at airports</w:t>
      </w:r>
      <w:r w:rsidR="00DC343C">
        <w:t>,</w:t>
      </w:r>
    </w:p>
    <w:p w14:paraId="06C90BC3" w14:textId="4FF56F62" w:rsidR="00783CD3" w:rsidRPr="00783CD3" w:rsidRDefault="00783CD3" w:rsidP="00783CD3">
      <w:pPr>
        <w:pStyle w:val="ListParagraph"/>
        <w:numPr>
          <w:ilvl w:val="0"/>
          <w:numId w:val="67"/>
        </w:numPr>
      </w:pPr>
      <w:r w:rsidRPr="00783CD3">
        <w:t>Identifying someone in a public place</w:t>
      </w:r>
      <w:r w:rsidR="00DC343C">
        <w:t>.</w:t>
      </w:r>
    </w:p>
    <w:p w14:paraId="0F1176BA" w14:textId="69BC21C9" w:rsidR="00143BEB" w:rsidRDefault="00143BEB" w:rsidP="00143BEB">
      <w:pPr>
        <w:rPr>
          <w:b/>
          <w:bCs/>
        </w:rPr>
      </w:pPr>
      <w:r w:rsidRPr="002B4AE5">
        <w:rPr>
          <w:b/>
          <w:bCs/>
        </w:rPr>
        <w:t>One benefit</w:t>
      </w:r>
      <w:r w:rsidR="0026138A">
        <w:rPr>
          <w:b/>
          <w:bCs/>
        </w:rPr>
        <w:t>:</w:t>
      </w:r>
      <w:r w:rsidR="008F1707">
        <w:rPr>
          <w:b/>
          <w:bCs/>
        </w:rPr>
        <w:t xml:space="preserve"> (</w:t>
      </w:r>
      <w:r w:rsidR="008F1707" w:rsidRPr="008F1707">
        <w:t>students only need to list one</w:t>
      </w:r>
      <w:r w:rsidR="008F1707">
        <w:rPr>
          <w:b/>
          <w:bCs/>
        </w:rPr>
        <w:t>)</w:t>
      </w:r>
    </w:p>
    <w:p w14:paraId="6FCE2256" w14:textId="1E6AE460" w:rsidR="0026138A" w:rsidRPr="0026138A" w:rsidRDefault="0026138A" w:rsidP="0026138A">
      <w:pPr>
        <w:pStyle w:val="ListParagraph"/>
        <w:numPr>
          <w:ilvl w:val="0"/>
          <w:numId w:val="69"/>
        </w:numPr>
      </w:pPr>
      <w:r w:rsidRPr="0026138A">
        <w:t>Quick, convenient and can improve security</w:t>
      </w:r>
      <w:r w:rsidR="003A1A8A">
        <w:t>.</w:t>
      </w:r>
    </w:p>
    <w:p w14:paraId="1BD12E1C" w14:textId="05C7F871" w:rsidR="00783CD3" w:rsidRPr="008F1707" w:rsidRDefault="00783CD3" w:rsidP="008F1707">
      <w:pPr>
        <w:pStyle w:val="ListParagraph"/>
        <w:numPr>
          <w:ilvl w:val="0"/>
          <w:numId w:val="68"/>
        </w:numPr>
      </w:pPr>
      <w:r w:rsidRPr="008F1707">
        <w:t>Can be used by the police to improve public safety, identify criminals, and help find missing persons</w:t>
      </w:r>
      <w:r w:rsidR="003A1A8A">
        <w:t>.</w:t>
      </w:r>
    </w:p>
    <w:p w14:paraId="06B2A086" w14:textId="6392B80D" w:rsidR="00783CD3" w:rsidRPr="008F1707" w:rsidRDefault="00783CD3" w:rsidP="008F1707">
      <w:pPr>
        <w:pStyle w:val="ListParagraph"/>
        <w:numPr>
          <w:ilvl w:val="0"/>
          <w:numId w:val="68"/>
        </w:numPr>
      </w:pPr>
      <w:r w:rsidRPr="008F1707">
        <w:t>Helps protect businesses from theft by identifying suspects and acting as a warning to people who may consider stealing</w:t>
      </w:r>
      <w:r w:rsidR="003A1A8A">
        <w:t>.</w:t>
      </w:r>
    </w:p>
    <w:p w14:paraId="30821CDC" w14:textId="0EABC2FC" w:rsidR="008F1707" w:rsidRPr="008F1707" w:rsidRDefault="00783CD3" w:rsidP="008F1707">
      <w:pPr>
        <w:pStyle w:val="ListParagraph"/>
        <w:numPr>
          <w:ilvl w:val="0"/>
          <w:numId w:val="68"/>
        </w:numPr>
      </w:pPr>
      <w:r w:rsidRPr="008F1707">
        <w:t>Can strengthen airport security by identifying passengers who may be a risk</w:t>
      </w:r>
      <w:r w:rsidR="003A1A8A">
        <w:t>.</w:t>
      </w:r>
    </w:p>
    <w:p w14:paraId="17C740CB" w14:textId="6E64057A" w:rsidR="00783CD3" w:rsidRPr="008F1707" w:rsidRDefault="00783CD3" w:rsidP="008F1707">
      <w:pPr>
        <w:pStyle w:val="ListParagraph"/>
        <w:numPr>
          <w:ilvl w:val="0"/>
          <w:numId w:val="68"/>
        </w:numPr>
      </w:pPr>
      <w:r w:rsidRPr="008F1707">
        <w:t>Help banks identify</w:t>
      </w:r>
      <w:r w:rsidR="008F1707" w:rsidRPr="008F1707">
        <w:t xml:space="preserve"> customers</w:t>
      </w:r>
      <w:r w:rsidRPr="008F1707">
        <w:t xml:space="preserve"> and prevent fraud</w:t>
      </w:r>
      <w:r w:rsidR="003A1A8A">
        <w:t>.</w:t>
      </w:r>
    </w:p>
    <w:p w14:paraId="6CD1154E" w14:textId="0E33018D" w:rsidR="00783CD3" w:rsidRPr="008F1707" w:rsidRDefault="00484A14" w:rsidP="008F1707">
      <w:pPr>
        <w:pStyle w:val="ListParagraph"/>
        <w:numPr>
          <w:ilvl w:val="0"/>
          <w:numId w:val="68"/>
        </w:numPr>
      </w:pPr>
      <w:r>
        <w:t>M</w:t>
      </w:r>
      <w:r w:rsidR="00783CD3" w:rsidRPr="008F1707">
        <w:t>ake</w:t>
      </w:r>
      <w:r>
        <w:t>s</w:t>
      </w:r>
      <w:r w:rsidR="00783CD3" w:rsidRPr="008F1707">
        <w:t xml:space="preserve"> shopping more convenient by </w:t>
      </w:r>
      <w:r w:rsidR="008F1707" w:rsidRPr="008F1707">
        <w:t>recognising</w:t>
      </w:r>
      <w:r w:rsidR="00783CD3" w:rsidRPr="008F1707">
        <w:t xml:space="preserve"> loyal customers and </w:t>
      </w:r>
      <w:r w:rsidR="008F1707" w:rsidRPr="008F1707">
        <w:t xml:space="preserve">offering </w:t>
      </w:r>
      <w:r w:rsidR="00783CD3" w:rsidRPr="008F1707">
        <w:t xml:space="preserve">personalised </w:t>
      </w:r>
      <w:r w:rsidR="008F1707" w:rsidRPr="008F1707">
        <w:t>deals</w:t>
      </w:r>
      <w:r w:rsidR="00783CD3" w:rsidRPr="008F1707">
        <w:t xml:space="preserve"> or faster service</w:t>
      </w:r>
      <w:r w:rsidR="003A1A8A">
        <w:t>.</w:t>
      </w:r>
    </w:p>
    <w:p w14:paraId="6AB4750C" w14:textId="55CF24CF" w:rsidR="00783CD3" w:rsidRDefault="008F1707" w:rsidP="00143BEB">
      <w:pPr>
        <w:pStyle w:val="ListParagraph"/>
        <w:numPr>
          <w:ilvl w:val="0"/>
          <w:numId w:val="68"/>
        </w:numPr>
      </w:pPr>
      <w:r w:rsidRPr="008F1707">
        <w:t>C</w:t>
      </w:r>
      <w:r w:rsidR="00783CD3" w:rsidRPr="008F1707">
        <w:t xml:space="preserve">an be </w:t>
      </w:r>
      <w:r w:rsidRPr="008F1707">
        <w:t>used in apps (like photo storage) to tag and organise photos, making them easier to search and find</w:t>
      </w:r>
      <w:r w:rsidR="003A1A8A">
        <w:t>.</w:t>
      </w:r>
    </w:p>
    <w:p w14:paraId="44A4E62C" w14:textId="04051906" w:rsidR="00143BEB" w:rsidRDefault="00143BEB" w:rsidP="00143BEB">
      <w:pPr>
        <w:rPr>
          <w:b/>
          <w:bCs/>
        </w:rPr>
      </w:pPr>
      <w:r w:rsidRPr="002B4AE5">
        <w:rPr>
          <w:b/>
          <w:bCs/>
        </w:rPr>
        <w:t>One concern</w:t>
      </w:r>
      <w:r w:rsidR="0001778D">
        <w:rPr>
          <w:b/>
          <w:bCs/>
        </w:rPr>
        <w:t>:</w:t>
      </w:r>
      <w:r w:rsidR="0026138A">
        <w:rPr>
          <w:b/>
          <w:bCs/>
        </w:rPr>
        <w:t xml:space="preserve"> </w:t>
      </w:r>
      <w:r w:rsidR="0026138A" w:rsidRPr="0026138A">
        <w:t>(students only need to list one</w:t>
      </w:r>
      <w:r w:rsidR="0026138A">
        <w:rPr>
          <w:b/>
          <w:bCs/>
        </w:rPr>
        <w:t>)</w:t>
      </w:r>
    </w:p>
    <w:p w14:paraId="4C2CA74E" w14:textId="06C407F2" w:rsidR="0026138A" w:rsidRPr="0001778D" w:rsidRDefault="0001778D" w:rsidP="0001778D">
      <w:pPr>
        <w:pStyle w:val="ListParagraph"/>
        <w:numPr>
          <w:ilvl w:val="0"/>
          <w:numId w:val="71"/>
        </w:numPr>
      </w:pPr>
      <w:r w:rsidRPr="0001778D">
        <w:t>C</w:t>
      </w:r>
      <w:r w:rsidR="0026138A" w:rsidRPr="0001778D">
        <w:t xml:space="preserve">an be a </w:t>
      </w:r>
      <w:r w:rsidRPr="0001778D">
        <w:t>serious</w:t>
      </w:r>
      <w:r w:rsidR="0026138A" w:rsidRPr="0001778D">
        <w:t xml:space="preserve"> threat to </w:t>
      </w:r>
      <w:r w:rsidRPr="0001778D">
        <w:t>privacy</w:t>
      </w:r>
      <w:r w:rsidR="0026138A" w:rsidRPr="0001778D">
        <w:t xml:space="preserve"> a</w:t>
      </w:r>
      <w:r w:rsidRPr="0001778D">
        <w:t>s</w:t>
      </w:r>
      <w:r w:rsidR="0026138A" w:rsidRPr="0001778D">
        <w:t xml:space="preserve"> people may</w:t>
      </w:r>
      <w:r w:rsidR="00484A14">
        <w:t xml:space="preserve"> not</w:t>
      </w:r>
      <w:r w:rsidR="0026138A" w:rsidRPr="0001778D">
        <w:t xml:space="preserve"> know when or where the</w:t>
      </w:r>
      <w:r w:rsidR="00484A14">
        <w:t>ir</w:t>
      </w:r>
      <w:r w:rsidR="0026138A" w:rsidRPr="0001778D">
        <w:t xml:space="preserve"> face is being scanned</w:t>
      </w:r>
      <w:r w:rsidR="003A1A8A">
        <w:t>.</w:t>
      </w:r>
    </w:p>
    <w:p w14:paraId="1AB13402" w14:textId="29719439" w:rsidR="0026138A" w:rsidRPr="0001778D" w:rsidRDefault="0026138A" w:rsidP="0001778D">
      <w:pPr>
        <w:pStyle w:val="ListParagraph"/>
        <w:numPr>
          <w:ilvl w:val="0"/>
          <w:numId w:val="71"/>
        </w:numPr>
      </w:pPr>
      <w:r w:rsidRPr="0001778D">
        <w:t xml:space="preserve">Can </w:t>
      </w:r>
      <w:r w:rsidR="0001778D" w:rsidRPr="0001778D">
        <w:t>affect</w:t>
      </w:r>
      <w:r w:rsidR="00484A14">
        <w:t xml:space="preserve"> individual</w:t>
      </w:r>
      <w:r w:rsidR="0001778D" w:rsidRPr="0001778D">
        <w:t xml:space="preserve"> </w:t>
      </w:r>
      <w:r w:rsidRPr="0001778D">
        <w:t>freedom</w:t>
      </w:r>
      <w:r w:rsidR="00484A14">
        <w:t>s,</w:t>
      </w:r>
      <w:r w:rsidRPr="0001778D">
        <w:t xml:space="preserve"> as constant scann</w:t>
      </w:r>
      <w:r w:rsidR="0001778D" w:rsidRPr="0001778D">
        <w:t>ing can</w:t>
      </w:r>
      <w:r w:rsidRPr="0001778D">
        <w:t xml:space="preserve"> make people feel watched or judge</w:t>
      </w:r>
      <w:r w:rsidR="0001778D" w:rsidRPr="0001778D">
        <w:t>d</w:t>
      </w:r>
      <w:r w:rsidR="003A1A8A">
        <w:t>.</w:t>
      </w:r>
    </w:p>
    <w:p w14:paraId="2A3099A6" w14:textId="6A430F0E" w:rsidR="0001778D" w:rsidRPr="0001778D" w:rsidRDefault="0001778D" w:rsidP="0001778D">
      <w:pPr>
        <w:pStyle w:val="ListParagraph"/>
        <w:numPr>
          <w:ilvl w:val="0"/>
          <w:numId w:val="71"/>
        </w:numPr>
      </w:pPr>
      <w:r w:rsidRPr="0001778D">
        <w:t>May breach rights</w:t>
      </w:r>
      <w:r w:rsidR="003A1A8A">
        <w:t>,</w:t>
      </w:r>
      <w:r w:rsidRPr="0001778D">
        <w:t xml:space="preserve"> especially if data</w:t>
      </w:r>
      <w:r w:rsidR="00484A14">
        <w:t xml:space="preserve"> is</w:t>
      </w:r>
      <w:r w:rsidRPr="0001778D">
        <w:t xml:space="preserve"> collected without clear permission</w:t>
      </w:r>
      <w:r w:rsidR="003A1A8A">
        <w:t>.</w:t>
      </w:r>
    </w:p>
    <w:p w14:paraId="60FD3BFF" w14:textId="6F4A335D" w:rsidR="0001778D" w:rsidRPr="0001778D" w:rsidRDefault="0001778D" w:rsidP="0001778D">
      <w:pPr>
        <w:pStyle w:val="ListParagraph"/>
        <w:numPr>
          <w:ilvl w:val="0"/>
          <w:numId w:val="71"/>
        </w:numPr>
      </w:pPr>
      <w:r w:rsidRPr="0001778D">
        <w:t>Can make mistakes and wrongly identify someone</w:t>
      </w:r>
      <w:r w:rsidR="003A1A8A">
        <w:t>.</w:t>
      </w:r>
    </w:p>
    <w:p w14:paraId="1123F52E" w14:textId="1F3792A4" w:rsidR="0001778D" w:rsidRPr="0001778D" w:rsidRDefault="0001778D" w:rsidP="0001778D">
      <w:pPr>
        <w:pStyle w:val="ListParagraph"/>
        <w:numPr>
          <w:ilvl w:val="0"/>
          <w:numId w:val="71"/>
        </w:numPr>
      </w:pPr>
      <w:r w:rsidRPr="0001778D">
        <w:t>Storing facial data can create security risks</w:t>
      </w:r>
      <w:r w:rsidR="003A1A8A">
        <w:t>,</w:t>
      </w:r>
      <w:r w:rsidRPr="0001778D">
        <w:t xml:space="preserve"> such as</w:t>
      </w:r>
      <w:r w:rsidR="00484A14">
        <w:t xml:space="preserve"> the potential for</w:t>
      </w:r>
      <w:r w:rsidRPr="0001778D">
        <w:t xml:space="preserve"> hacking</w:t>
      </w:r>
      <w:r w:rsidR="003A1A8A">
        <w:t>.</w:t>
      </w:r>
    </w:p>
    <w:p w14:paraId="1B625E27" w14:textId="01DAD0E6" w:rsidR="0001778D" w:rsidRPr="0001778D" w:rsidRDefault="0001778D" w:rsidP="0001778D">
      <w:pPr>
        <w:pStyle w:val="ListParagraph"/>
        <w:numPr>
          <w:ilvl w:val="0"/>
          <w:numId w:val="71"/>
        </w:numPr>
      </w:pPr>
      <w:r w:rsidRPr="0001778D">
        <w:t>Can be used for fraud and crime if the data is stolen or misused</w:t>
      </w:r>
      <w:r w:rsidR="003A1A8A">
        <w:t>,</w:t>
      </w:r>
      <w:r w:rsidRPr="0001778D">
        <w:t xml:space="preserve"> e.g. to open bank accounts</w:t>
      </w:r>
      <w:r w:rsidR="003A1A8A">
        <w:t>.</w:t>
      </w:r>
    </w:p>
    <w:p w14:paraId="136E1AA0" w14:textId="3C6C4F7F" w:rsidR="00143BEB" w:rsidRPr="0001778D" w:rsidRDefault="00143BEB" w:rsidP="00143BEB">
      <w:pPr>
        <w:rPr>
          <w:b/>
          <w:bCs/>
        </w:rPr>
      </w:pPr>
      <w:r w:rsidRPr="002B4AE5">
        <w:rPr>
          <w:b/>
          <w:bCs/>
        </w:rPr>
        <w:t>Overall, this video</w:t>
      </w:r>
      <w:r w:rsidR="0001778D">
        <w:rPr>
          <w:b/>
          <w:bCs/>
        </w:rPr>
        <w:t xml:space="preserve"> clip </w:t>
      </w:r>
      <w:r w:rsidRPr="002B4AE5">
        <w:rPr>
          <w:b/>
          <w:bCs/>
        </w:rPr>
        <w:t>show</w:t>
      </w:r>
      <w:r w:rsidRPr="0001778D">
        <w:rPr>
          <w:b/>
          <w:bCs/>
        </w:rPr>
        <w:t>s</w:t>
      </w:r>
      <w:r w:rsidR="0001778D">
        <w:rPr>
          <w:b/>
          <w:bCs/>
        </w:rPr>
        <w:t>:</w:t>
      </w:r>
    </w:p>
    <w:p w14:paraId="07405EB6" w14:textId="00C38646" w:rsidR="00143BEB" w:rsidRDefault="0001778D" w:rsidP="002B0E7F">
      <w:pPr>
        <w:rPr>
          <w:b/>
          <w:bCs/>
        </w:rPr>
      </w:pPr>
      <w:r>
        <w:t>How facial recognition technology works step- by- step, how it is used and the potential risks</w:t>
      </w:r>
    </w:p>
    <w:p w14:paraId="62126870" w14:textId="77777777" w:rsidR="00262E75" w:rsidRDefault="00262E75" w:rsidP="002B0E7F">
      <w:pPr>
        <w:rPr>
          <w:b/>
          <w:bCs/>
        </w:rPr>
      </w:pPr>
    </w:p>
    <w:p w14:paraId="2FDA5C51" w14:textId="77777777" w:rsidR="0014134E" w:rsidRDefault="0014134E">
      <w:pPr>
        <w:spacing w:line="278" w:lineRule="auto"/>
        <w:rPr>
          <w:b/>
          <w:bCs/>
        </w:rPr>
      </w:pPr>
      <w:r>
        <w:rPr>
          <w:b/>
          <w:bCs/>
        </w:rPr>
        <w:br w:type="page"/>
      </w:r>
    </w:p>
    <w:p w14:paraId="5E8A7CCF" w14:textId="68EEE52A" w:rsidR="002B0E7F" w:rsidRDefault="002B0E7F" w:rsidP="002B0E7F">
      <w:pPr>
        <w:rPr>
          <w:b/>
          <w:bCs/>
        </w:rPr>
      </w:pPr>
      <w:r w:rsidRPr="00682C31">
        <w:rPr>
          <w:b/>
          <w:bCs/>
        </w:rPr>
        <w:lastRenderedPageBreak/>
        <w:t xml:space="preserve">Group 2: </w:t>
      </w:r>
      <w:r w:rsidR="00F3607B">
        <w:rPr>
          <w:b/>
          <w:bCs/>
        </w:rPr>
        <w:t>Strengths and weaknesses of facial recognition</w:t>
      </w:r>
    </w:p>
    <w:p w14:paraId="01E2FBD4" w14:textId="01A1CD39" w:rsidR="002B0E7F" w:rsidRPr="00CC100F" w:rsidRDefault="0001061C" w:rsidP="002B0E7F">
      <w:hyperlink r:id="rId30" w:history="1">
        <w:r w:rsidRPr="0001061C">
          <w:rPr>
            <w:rStyle w:val="Hyperlink"/>
          </w:rPr>
          <w:t>Technologist – The Pros and Cons of Facial Recognition Technology</w:t>
        </w:r>
      </w:hyperlink>
      <w:r w:rsidR="00280784">
        <w:t xml:space="preserve"> (8.39 minutes)</w:t>
      </w:r>
      <w:r>
        <w:t xml:space="preserve"> </w:t>
      </w:r>
      <w:r w:rsidR="002B0E7F" w:rsidRPr="00CC100F">
        <w:t xml:space="preserve"> </w:t>
      </w:r>
    </w:p>
    <w:p w14:paraId="027546C2" w14:textId="723E512A" w:rsidR="002C7B62" w:rsidRPr="002C7B62" w:rsidRDefault="002C7B62" w:rsidP="002C7B62">
      <w:r w:rsidRPr="002C7B62">
        <w:rPr>
          <w:b/>
          <w:bCs/>
        </w:rPr>
        <w:t>One strength of facial recognition</w:t>
      </w:r>
      <w:r w:rsidRPr="002C7B62">
        <w:br/>
      </w:r>
      <w:r>
        <w:t>C</w:t>
      </w:r>
      <w:r w:rsidRPr="002C7B62">
        <w:t>an improve security by helping to identify people quickly</w:t>
      </w:r>
      <w:r>
        <w:t>. This can improve public safety, help identify criminals and assist in finding missing persons</w:t>
      </w:r>
      <w:r w:rsidR="00484A14">
        <w:t>.</w:t>
      </w:r>
    </w:p>
    <w:p w14:paraId="681BF7CC" w14:textId="6217B57D" w:rsidR="002C7B62" w:rsidRPr="002C7B62" w:rsidRDefault="002C7B62" w:rsidP="002C7B62">
      <w:r w:rsidRPr="002C7B62">
        <w:rPr>
          <w:b/>
          <w:bCs/>
        </w:rPr>
        <w:t xml:space="preserve">Another </w:t>
      </w:r>
      <w:r>
        <w:rPr>
          <w:b/>
          <w:bCs/>
        </w:rPr>
        <w:t>strength</w:t>
      </w:r>
      <w:r w:rsidRPr="002C7B62">
        <w:rPr>
          <w:b/>
          <w:bCs/>
        </w:rPr>
        <w:t xml:space="preserve"> </w:t>
      </w:r>
      <w:r w:rsidRPr="002C7B62">
        <w:br/>
      </w:r>
      <w:r>
        <w:t xml:space="preserve">It </w:t>
      </w:r>
      <w:r w:rsidRPr="002C7B62">
        <w:t>is fast and can save time in places like airports</w:t>
      </w:r>
      <w:r>
        <w:t xml:space="preserve"> by identifying passengers who may be a risk</w:t>
      </w:r>
      <w:r w:rsidRPr="002C7B62">
        <w:t xml:space="preserve"> </w:t>
      </w:r>
      <w:r>
        <w:t>and in</w:t>
      </w:r>
      <w:r w:rsidRPr="002C7B62">
        <w:t xml:space="preserve"> shops</w:t>
      </w:r>
      <w:r>
        <w:t xml:space="preserve"> by helping to recognise people who have stolen items.</w:t>
      </w:r>
    </w:p>
    <w:p w14:paraId="5C5A269F" w14:textId="31F1B686" w:rsidR="002C7B62" w:rsidRPr="002C7B62" w:rsidRDefault="002C7B62" w:rsidP="002C7B62">
      <w:r w:rsidRPr="002C7B62">
        <w:rPr>
          <w:b/>
          <w:bCs/>
        </w:rPr>
        <w:t xml:space="preserve">An example </w:t>
      </w:r>
      <w:r w:rsidRPr="002C7B62">
        <w:br/>
      </w:r>
      <w:r>
        <w:t>U</w:t>
      </w:r>
      <w:r w:rsidRPr="002C7B62">
        <w:t>sing facial recognition at airports or to unlock smartphones.</w:t>
      </w:r>
    </w:p>
    <w:p w14:paraId="570B514F" w14:textId="607C8FDC" w:rsidR="002C7B62" w:rsidRPr="002C7B62" w:rsidRDefault="002C7B62" w:rsidP="002C7B62">
      <w:r w:rsidRPr="002C7B62">
        <w:rPr>
          <w:b/>
          <w:bCs/>
        </w:rPr>
        <w:t xml:space="preserve">One weakness of facial recognition </w:t>
      </w:r>
      <w:r w:rsidRPr="002C7B62">
        <w:br/>
      </w:r>
      <w:r w:rsidR="009B67B9">
        <w:t>It</w:t>
      </w:r>
      <w:r w:rsidRPr="002C7B62">
        <w:t xml:space="preserve"> can affect people’s privacy</w:t>
      </w:r>
      <w:r>
        <w:t xml:space="preserve"> as they may not know when or where their </w:t>
      </w:r>
      <w:r w:rsidR="009B67B9">
        <w:t>faces are</w:t>
      </w:r>
      <w:r>
        <w:t xml:space="preserve"> being scanned.</w:t>
      </w:r>
    </w:p>
    <w:p w14:paraId="42B77CF7" w14:textId="4A4F3D08" w:rsidR="002C7B62" w:rsidRPr="002C7B62" w:rsidRDefault="002C7B62" w:rsidP="002C7B62">
      <w:r>
        <w:rPr>
          <w:b/>
          <w:bCs/>
        </w:rPr>
        <w:t xml:space="preserve">Another </w:t>
      </w:r>
      <w:r w:rsidR="009B67B9">
        <w:rPr>
          <w:b/>
          <w:bCs/>
        </w:rPr>
        <w:t>weakness</w:t>
      </w:r>
      <w:r>
        <w:rPr>
          <w:b/>
          <w:bCs/>
        </w:rPr>
        <w:t xml:space="preserve"> </w:t>
      </w:r>
      <w:r w:rsidRPr="002C7B62">
        <w:br/>
      </w:r>
      <w:r w:rsidR="00484A14">
        <w:t>I</w:t>
      </w:r>
      <w:r>
        <w:t>t is not always accurate and can make mistakes when identifying a person</w:t>
      </w:r>
      <w:r w:rsidR="00484A14">
        <w:t>,</w:t>
      </w:r>
      <w:r>
        <w:t xml:space="preserve"> which may result in someone being wrongly identified or</w:t>
      </w:r>
      <w:r w:rsidR="00484A14">
        <w:t xml:space="preserve"> unfairly</w:t>
      </w:r>
      <w:r>
        <w:t xml:space="preserve"> treated</w:t>
      </w:r>
      <w:r w:rsidR="00F541D0">
        <w:t>.</w:t>
      </w:r>
    </w:p>
    <w:p w14:paraId="42FE3F0C" w14:textId="5EE8B457" w:rsidR="002C7B62" w:rsidRPr="002C7B62" w:rsidRDefault="002C7B62" w:rsidP="002C7B62">
      <w:r w:rsidRPr="002C7B62">
        <w:rPr>
          <w:b/>
          <w:bCs/>
        </w:rPr>
        <w:t xml:space="preserve">The </w:t>
      </w:r>
      <w:r w:rsidR="009B67B9">
        <w:rPr>
          <w:b/>
          <w:bCs/>
        </w:rPr>
        <w:t>video clip</w:t>
      </w:r>
      <w:r w:rsidRPr="002C7B62">
        <w:rPr>
          <w:b/>
          <w:bCs/>
        </w:rPr>
        <w:t xml:space="preserve"> suggests that</w:t>
      </w:r>
      <w:r w:rsidRPr="002C7B62">
        <w:br/>
      </w:r>
      <w:r w:rsidR="00F541D0">
        <w:t>F</w:t>
      </w:r>
      <w:r w:rsidRPr="002C7B62">
        <w:t>acial recognition has both benefits and risks that need to be considered.</w:t>
      </w:r>
    </w:p>
    <w:p w14:paraId="4639F30E" w14:textId="77777777" w:rsidR="009B67B9" w:rsidRDefault="009B67B9" w:rsidP="002B0E7F">
      <w:pPr>
        <w:rPr>
          <w:b/>
          <w:bCs/>
        </w:rPr>
      </w:pPr>
    </w:p>
    <w:p w14:paraId="144DF06E" w14:textId="77777777" w:rsidR="0014134E" w:rsidRDefault="0014134E">
      <w:pPr>
        <w:spacing w:line="278" w:lineRule="auto"/>
        <w:rPr>
          <w:b/>
          <w:bCs/>
        </w:rPr>
      </w:pPr>
      <w:r>
        <w:rPr>
          <w:b/>
          <w:bCs/>
        </w:rPr>
        <w:br w:type="page"/>
      </w:r>
    </w:p>
    <w:p w14:paraId="7BBAC281" w14:textId="67146405" w:rsidR="002B0E7F" w:rsidRDefault="002B0E7F" w:rsidP="002B0E7F">
      <w:pPr>
        <w:rPr>
          <w:b/>
          <w:bCs/>
        </w:rPr>
      </w:pPr>
      <w:r w:rsidRPr="00CC100F">
        <w:rPr>
          <w:b/>
          <w:bCs/>
        </w:rPr>
        <w:lastRenderedPageBreak/>
        <w:t xml:space="preserve">Group </w:t>
      </w:r>
      <w:r>
        <w:rPr>
          <w:b/>
          <w:bCs/>
        </w:rPr>
        <w:t xml:space="preserve">3: </w:t>
      </w:r>
      <w:r w:rsidR="00F3607B">
        <w:rPr>
          <w:b/>
          <w:bCs/>
        </w:rPr>
        <w:t>Ethical or moral issues and risks link</w:t>
      </w:r>
      <w:r w:rsidR="000D025B">
        <w:rPr>
          <w:b/>
          <w:bCs/>
        </w:rPr>
        <w:t>ed</w:t>
      </w:r>
      <w:r w:rsidR="00F3607B">
        <w:rPr>
          <w:b/>
          <w:bCs/>
        </w:rPr>
        <w:t xml:space="preserve"> to facial recognition </w:t>
      </w:r>
    </w:p>
    <w:p w14:paraId="46C4DAAE" w14:textId="6F4CD175" w:rsidR="002B0E7F" w:rsidRPr="00CC100F" w:rsidRDefault="00EF362E" w:rsidP="002B0E7F">
      <w:hyperlink r:id="rId31" w:history="1">
        <w:r w:rsidRPr="00EF362E">
          <w:rPr>
            <w:rStyle w:val="Hyperlink"/>
          </w:rPr>
          <w:t>Risk Bites – What are the risks and ethics of facial recognition tech? Public Interest Technology</w:t>
        </w:r>
      </w:hyperlink>
      <w:r w:rsidR="002B0E7F" w:rsidRPr="00CC100F">
        <w:t xml:space="preserve"> </w:t>
      </w:r>
      <w:r w:rsidR="00F3607B">
        <w:t xml:space="preserve">(4.29 minutes) </w:t>
      </w:r>
      <w:r w:rsidR="002B0E7F" w:rsidRPr="00CC100F">
        <w:t xml:space="preserve"> </w:t>
      </w:r>
    </w:p>
    <w:p w14:paraId="4A918B04" w14:textId="77777777" w:rsidR="002B0E7F" w:rsidRDefault="002B0E7F" w:rsidP="002B0E7F">
      <w:pPr>
        <w:rPr>
          <w:b/>
          <w:bCs/>
        </w:rPr>
      </w:pPr>
      <w:r>
        <w:rPr>
          <w:b/>
          <w:bCs/>
        </w:rPr>
        <w:t>The clip states that:</w:t>
      </w:r>
    </w:p>
    <w:p w14:paraId="4C8EF224" w14:textId="5A6F6A64" w:rsidR="002B0E7F" w:rsidRPr="00AB45EB" w:rsidRDefault="002B0E7F" w:rsidP="002B0E7F">
      <w:r w:rsidRPr="00AB45EB">
        <w:t>Facial recognition technology can improve security, identify people more quickly and unlock mobile phones</w:t>
      </w:r>
      <w:r w:rsidR="00484A14">
        <w:t>.</w:t>
      </w:r>
    </w:p>
    <w:p w14:paraId="22EC392E" w14:textId="77777777" w:rsidR="002B0E7F" w:rsidRPr="00AB45EB" w:rsidRDefault="002B0E7F" w:rsidP="002B0E7F">
      <w:r w:rsidRPr="00F707BB">
        <w:rPr>
          <w:b/>
          <w:bCs/>
        </w:rPr>
        <w:t>However</w:t>
      </w:r>
      <w:r w:rsidRPr="00AB45EB">
        <w:t>, there are important ethical issues that must be considered:</w:t>
      </w:r>
    </w:p>
    <w:p w14:paraId="5B5A54FA" w14:textId="7159B2D3" w:rsidR="002B0E7F" w:rsidRDefault="002B0E7F" w:rsidP="002B0E7F">
      <w:r w:rsidRPr="00AB45EB">
        <w:rPr>
          <w:b/>
          <w:bCs/>
        </w:rPr>
        <w:t>Privacy:</w:t>
      </w:r>
      <w:r w:rsidRPr="00AB45EB">
        <w:t xml:space="preserve"> individuals </w:t>
      </w:r>
      <w:r w:rsidR="00484A14">
        <w:t xml:space="preserve">can be </w:t>
      </w:r>
      <w:r w:rsidRPr="00AB45EB">
        <w:t>tracked</w:t>
      </w:r>
      <w:r>
        <w:t>,</w:t>
      </w:r>
      <w:r w:rsidRPr="00AB45EB">
        <w:t xml:space="preserve"> monitored or scanned without their knowledge or consent</w:t>
      </w:r>
      <w:r>
        <w:t>,</w:t>
      </w:r>
      <w:r w:rsidRPr="00AB45EB">
        <w:t xml:space="preserve"> especially in a public space. How much monitoring is appropriate</w:t>
      </w:r>
      <w:r>
        <w:t>,</w:t>
      </w:r>
      <w:r w:rsidRPr="00AB45EB">
        <w:t xml:space="preserve"> and how do people have control over their own personal information?</w:t>
      </w:r>
    </w:p>
    <w:p w14:paraId="337AEEA9" w14:textId="77777777" w:rsidR="002B0E7F" w:rsidRDefault="002B0E7F" w:rsidP="002B0E7F">
      <w:r w:rsidRPr="00AB45EB">
        <w:rPr>
          <w:b/>
          <w:bCs/>
        </w:rPr>
        <w:t>Fairness and bias</w:t>
      </w:r>
      <w:r>
        <w:t>: research has shown that facial recognition systems can be less accurate for certain groups of people, which can lead to unequal treatment under the law.</w:t>
      </w:r>
    </w:p>
    <w:p w14:paraId="714E1F9F" w14:textId="192E3467" w:rsidR="00484A14" w:rsidRDefault="002B0E7F" w:rsidP="002B0E7F">
      <w:r w:rsidRPr="00AB45EB">
        <w:rPr>
          <w:b/>
          <w:bCs/>
        </w:rPr>
        <w:t>Government regulations</w:t>
      </w:r>
      <w:r>
        <w:t>: rules to make sure that facial recognition technology is used responsibly,</w:t>
      </w:r>
      <w:r w:rsidR="00484A14">
        <w:t xml:space="preserve"> that it</w:t>
      </w:r>
      <w:r>
        <w:t xml:space="preserve"> protect</w:t>
      </w:r>
      <w:r w:rsidR="00484A14">
        <w:t>s</w:t>
      </w:r>
      <w:r>
        <w:t xml:space="preserve"> individual rights, prevents misuse and promotes fairness.</w:t>
      </w:r>
    </w:p>
    <w:p w14:paraId="41AE6464" w14:textId="773D789C" w:rsidR="00723BDE" w:rsidRDefault="00723BDE">
      <w:pPr>
        <w:spacing w:line="278" w:lineRule="auto"/>
        <w:rPr>
          <w:b/>
          <w:bCs/>
        </w:rPr>
      </w:pPr>
    </w:p>
    <w:p w14:paraId="57FE7BBC" w14:textId="77777777" w:rsidR="0014134E" w:rsidRDefault="0014134E">
      <w:pPr>
        <w:spacing w:line="278" w:lineRule="auto"/>
        <w:rPr>
          <w:b/>
          <w:bCs/>
        </w:rPr>
      </w:pPr>
      <w:r>
        <w:rPr>
          <w:b/>
          <w:bCs/>
        </w:rPr>
        <w:br w:type="page"/>
      </w:r>
    </w:p>
    <w:p w14:paraId="37CED762" w14:textId="1ACF835F" w:rsidR="00723BDE" w:rsidRPr="00F94C43" w:rsidRDefault="002B0E7F" w:rsidP="002B0E7F">
      <w:r>
        <w:rPr>
          <w:b/>
          <w:bCs/>
        </w:rPr>
        <w:lastRenderedPageBreak/>
        <w:t xml:space="preserve">Group 4: </w:t>
      </w:r>
      <w:r w:rsidR="000D025B">
        <w:rPr>
          <w:b/>
          <w:bCs/>
        </w:rPr>
        <w:t>How facial recognition works</w:t>
      </w:r>
      <w:r w:rsidR="0014134E">
        <w:t xml:space="preserve"> </w:t>
      </w:r>
      <w:hyperlink r:id="rId32" w:history="1">
        <w:r w:rsidR="000A24E4" w:rsidRPr="000A24E4">
          <w:rPr>
            <w:rStyle w:val="Hyperlink"/>
          </w:rPr>
          <w:t>The Free 4U – How Face Recognition Works?</w:t>
        </w:r>
      </w:hyperlink>
      <w:r w:rsidR="000D025B">
        <w:t xml:space="preserve"> (5.10 minutes)</w:t>
      </w:r>
    </w:p>
    <w:p w14:paraId="50B9A225" w14:textId="5D200AD3" w:rsidR="002B0E7F" w:rsidRPr="005D60C8" w:rsidRDefault="002B0E7F" w:rsidP="002B0E7F">
      <w:pPr>
        <w:rPr>
          <w:rFonts w:cs="Arial"/>
          <w:b/>
          <w:bCs/>
        </w:rPr>
      </w:pPr>
      <w:r w:rsidRPr="005D60C8">
        <w:rPr>
          <w:rFonts w:cs="Arial"/>
          <w:b/>
          <w:bCs/>
        </w:rPr>
        <w:t>What is facial recognition technology</w:t>
      </w:r>
      <w:r w:rsidR="00484A14">
        <w:rPr>
          <w:rFonts w:cs="Arial"/>
          <w:b/>
          <w:bCs/>
        </w:rPr>
        <w:t>?</w:t>
      </w:r>
    </w:p>
    <w:p w14:paraId="7C8E5216" w14:textId="79293351" w:rsidR="002B0E7F" w:rsidRPr="005D60C8" w:rsidRDefault="002B0E7F" w:rsidP="002B0E7F">
      <w:pPr>
        <w:rPr>
          <w:rFonts w:cs="Arial"/>
        </w:rPr>
      </w:pPr>
      <w:r>
        <w:rPr>
          <w:rFonts w:cs="Arial"/>
        </w:rPr>
        <w:t xml:space="preserve"> A t</w:t>
      </w:r>
      <w:r w:rsidRPr="005D60C8">
        <w:rPr>
          <w:rFonts w:cs="Arial"/>
        </w:rPr>
        <w:t>ype of biometric technology</w:t>
      </w:r>
      <w:r w:rsidR="000A24E4">
        <w:rPr>
          <w:rFonts w:cs="Arial"/>
        </w:rPr>
        <w:t>,</w:t>
      </w:r>
      <w:r w:rsidRPr="005D60C8">
        <w:rPr>
          <w:rFonts w:cs="Arial"/>
        </w:rPr>
        <w:t xml:space="preserve"> </w:t>
      </w:r>
      <w:r w:rsidR="000A24E4">
        <w:rPr>
          <w:rFonts w:cs="Arial"/>
        </w:rPr>
        <w:t>like</w:t>
      </w:r>
      <w:r w:rsidRPr="005D60C8">
        <w:rPr>
          <w:rFonts w:cs="Arial"/>
        </w:rPr>
        <w:t xml:space="preserve"> fingerprints or iris scans</w:t>
      </w:r>
      <w:r w:rsidR="000A24E4">
        <w:rPr>
          <w:rFonts w:cs="Arial"/>
        </w:rPr>
        <w:t>,</w:t>
      </w:r>
      <w:r w:rsidRPr="005D60C8">
        <w:rPr>
          <w:rFonts w:cs="Arial"/>
        </w:rPr>
        <w:t xml:space="preserve"> that uses </w:t>
      </w:r>
      <w:r>
        <w:rPr>
          <w:rFonts w:cs="Arial"/>
        </w:rPr>
        <w:t>the unique features of your</w:t>
      </w:r>
      <w:r w:rsidRPr="005D60C8">
        <w:rPr>
          <w:rFonts w:cs="Arial"/>
        </w:rPr>
        <w:t xml:space="preserve"> face to identify or prove who you are</w:t>
      </w:r>
      <w:r>
        <w:rPr>
          <w:rFonts w:cs="Arial"/>
        </w:rPr>
        <w:t>.</w:t>
      </w:r>
    </w:p>
    <w:p w14:paraId="7AEFFE5D" w14:textId="5AE3255E" w:rsidR="002B0E7F" w:rsidRPr="005D60C8" w:rsidRDefault="002B0E7F" w:rsidP="002B0E7F">
      <w:pPr>
        <w:rPr>
          <w:rFonts w:cs="Arial"/>
        </w:rPr>
      </w:pPr>
      <w:r>
        <w:rPr>
          <w:rFonts w:cs="Arial"/>
        </w:rPr>
        <w:t>Every</w:t>
      </w:r>
      <w:r w:rsidR="000C2142">
        <w:rPr>
          <w:rFonts w:cs="Arial"/>
        </w:rPr>
        <w:t xml:space="preserve"> person’s</w:t>
      </w:r>
      <w:r>
        <w:rPr>
          <w:rFonts w:cs="Arial"/>
        </w:rPr>
        <w:t xml:space="preserve"> </w:t>
      </w:r>
      <w:r w:rsidR="000C2142">
        <w:rPr>
          <w:rFonts w:cs="Arial"/>
        </w:rPr>
        <w:t xml:space="preserve">face </w:t>
      </w:r>
      <w:r w:rsidRPr="005D60C8">
        <w:rPr>
          <w:rFonts w:cs="Arial"/>
        </w:rPr>
        <w:t xml:space="preserve">has </w:t>
      </w:r>
      <w:r>
        <w:rPr>
          <w:rFonts w:cs="Arial"/>
        </w:rPr>
        <w:t>distinct</w:t>
      </w:r>
      <w:r w:rsidRPr="005D60C8">
        <w:rPr>
          <w:rFonts w:cs="Arial"/>
        </w:rPr>
        <w:t xml:space="preserve"> features</w:t>
      </w:r>
      <w:r>
        <w:rPr>
          <w:rFonts w:cs="Arial"/>
        </w:rPr>
        <w:t>,</w:t>
      </w:r>
      <w:r w:rsidRPr="005D60C8">
        <w:rPr>
          <w:rFonts w:cs="Arial"/>
        </w:rPr>
        <w:t xml:space="preserve"> such as the distance between </w:t>
      </w:r>
      <w:r w:rsidR="008E1E7D">
        <w:rPr>
          <w:rFonts w:cs="Arial"/>
        </w:rPr>
        <w:t>their</w:t>
      </w:r>
      <w:r w:rsidRPr="005D60C8">
        <w:rPr>
          <w:rFonts w:cs="Arial"/>
        </w:rPr>
        <w:t xml:space="preserve"> eyes, the width of </w:t>
      </w:r>
      <w:r w:rsidR="008E1E7D">
        <w:rPr>
          <w:rFonts w:cs="Arial"/>
        </w:rPr>
        <w:t>their</w:t>
      </w:r>
      <w:r w:rsidRPr="005D60C8">
        <w:rPr>
          <w:rFonts w:cs="Arial"/>
        </w:rPr>
        <w:t xml:space="preserve"> nose,</w:t>
      </w:r>
      <w:r>
        <w:rPr>
          <w:rFonts w:cs="Arial"/>
        </w:rPr>
        <w:t xml:space="preserve"> the</w:t>
      </w:r>
      <w:r w:rsidRPr="005D60C8">
        <w:rPr>
          <w:rFonts w:cs="Arial"/>
        </w:rPr>
        <w:t xml:space="preserve"> shape of </w:t>
      </w:r>
      <w:r w:rsidR="008E1E7D">
        <w:rPr>
          <w:rFonts w:cs="Arial"/>
        </w:rPr>
        <w:t>their</w:t>
      </w:r>
      <w:r w:rsidRPr="005D60C8">
        <w:rPr>
          <w:rFonts w:cs="Arial"/>
        </w:rPr>
        <w:t xml:space="preserve"> cheekbones, </w:t>
      </w:r>
      <w:r>
        <w:rPr>
          <w:rFonts w:cs="Arial"/>
        </w:rPr>
        <w:t xml:space="preserve">and the </w:t>
      </w:r>
      <w:r w:rsidRPr="005D60C8">
        <w:rPr>
          <w:rFonts w:cs="Arial"/>
        </w:rPr>
        <w:t xml:space="preserve">length of </w:t>
      </w:r>
      <w:r w:rsidR="008E1E7D">
        <w:rPr>
          <w:rFonts w:cs="Arial"/>
        </w:rPr>
        <w:t>their</w:t>
      </w:r>
      <w:r w:rsidRPr="005D60C8">
        <w:rPr>
          <w:rFonts w:cs="Arial"/>
        </w:rPr>
        <w:t xml:space="preserve"> jawline</w:t>
      </w:r>
      <w:r>
        <w:rPr>
          <w:rFonts w:cs="Arial"/>
        </w:rPr>
        <w:t>,</w:t>
      </w:r>
      <w:r w:rsidRPr="005D60C8">
        <w:rPr>
          <w:rFonts w:cs="Arial"/>
        </w:rPr>
        <w:t xml:space="preserve"> which </w:t>
      </w:r>
      <w:r>
        <w:rPr>
          <w:rFonts w:cs="Arial"/>
        </w:rPr>
        <w:t>are</w:t>
      </w:r>
      <w:r w:rsidRPr="005D60C8">
        <w:rPr>
          <w:rFonts w:cs="Arial"/>
        </w:rPr>
        <w:t xml:space="preserve"> used to build a faceprint</w:t>
      </w:r>
      <w:r>
        <w:rPr>
          <w:rFonts w:cs="Arial"/>
        </w:rPr>
        <w:t>.</w:t>
      </w:r>
    </w:p>
    <w:p w14:paraId="63FE3709" w14:textId="77777777" w:rsidR="002B0E7F" w:rsidRDefault="002B0E7F" w:rsidP="002B0E7F">
      <w:pPr>
        <w:rPr>
          <w:rFonts w:cs="Arial"/>
          <w:b/>
          <w:bCs/>
        </w:rPr>
      </w:pPr>
      <w:r w:rsidRPr="005D60C8">
        <w:rPr>
          <w:rFonts w:cs="Arial"/>
          <w:b/>
          <w:bCs/>
        </w:rPr>
        <w:t>Five steps of facial recognition</w:t>
      </w:r>
    </w:p>
    <w:p w14:paraId="2A923AD9" w14:textId="25AC0C4E" w:rsidR="002B0E7F" w:rsidRPr="00940F86" w:rsidRDefault="002B0E7F" w:rsidP="002B0E7F">
      <w:pPr>
        <w:rPr>
          <w:rFonts w:cs="Arial"/>
        </w:rPr>
      </w:pPr>
      <w:r>
        <w:rPr>
          <w:rFonts w:cs="Arial"/>
          <w:b/>
          <w:bCs/>
        </w:rPr>
        <w:t xml:space="preserve">1.  Image Capture: </w:t>
      </w:r>
      <w:r>
        <w:rPr>
          <w:rFonts w:cs="Arial"/>
        </w:rPr>
        <w:t>A camera</w:t>
      </w:r>
      <w:r w:rsidRPr="00940F86">
        <w:rPr>
          <w:rFonts w:cs="Arial"/>
        </w:rPr>
        <w:t xml:space="preserve"> is used to capture</w:t>
      </w:r>
      <w:r>
        <w:rPr>
          <w:rFonts w:cs="Arial"/>
        </w:rPr>
        <w:t xml:space="preserve"> an image</w:t>
      </w:r>
      <w:r w:rsidRPr="00940F86">
        <w:rPr>
          <w:rFonts w:cs="Arial"/>
        </w:rPr>
        <w:t xml:space="preserve"> or video</w:t>
      </w:r>
      <w:r>
        <w:rPr>
          <w:rFonts w:cs="Arial"/>
        </w:rPr>
        <w:t xml:space="preserve"> of</w:t>
      </w:r>
      <w:r w:rsidRPr="00940F86">
        <w:rPr>
          <w:rFonts w:cs="Arial"/>
        </w:rPr>
        <w:t xml:space="preserve"> a face using a smartphone, </w:t>
      </w:r>
      <w:r>
        <w:rPr>
          <w:rFonts w:cs="Arial"/>
        </w:rPr>
        <w:t>camera</w:t>
      </w:r>
      <w:r w:rsidRPr="00940F86">
        <w:rPr>
          <w:rFonts w:cs="Arial"/>
        </w:rPr>
        <w:t xml:space="preserve"> or an</w:t>
      </w:r>
      <w:r>
        <w:rPr>
          <w:rFonts w:cs="Arial"/>
        </w:rPr>
        <w:t>other</w:t>
      </w:r>
      <w:r w:rsidRPr="00940F86">
        <w:rPr>
          <w:rFonts w:cs="Arial"/>
        </w:rPr>
        <w:t xml:space="preserve"> connected device</w:t>
      </w:r>
      <w:r>
        <w:rPr>
          <w:rFonts w:cs="Arial"/>
        </w:rPr>
        <w:t>.</w:t>
      </w:r>
    </w:p>
    <w:p w14:paraId="46E863DC" w14:textId="5460DB29" w:rsidR="002B0E7F" w:rsidRPr="00940F86" w:rsidRDefault="002B0E7F" w:rsidP="002B0E7F">
      <w:pPr>
        <w:rPr>
          <w:rFonts w:cs="Arial"/>
        </w:rPr>
      </w:pPr>
      <w:r>
        <w:rPr>
          <w:rFonts w:cs="Arial"/>
          <w:b/>
          <w:bCs/>
        </w:rPr>
        <w:t>2</w:t>
      </w:r>
      <w:r w:rsidRPr="00940F86">
        <w:rPr>
          <w:rFonts w:cs="Arial"/>
        </w:rPr>
        <w:t>.</w:t>
      </w:r>
      <w:r>
        <w:rPr>
          <w:rFonts w:cs="Arial"/>
        </w:rPr>
        <w:t xml:space="preserve"> </w:t>
      </w:r>
      <w:r w:rsidRPr="0015587F">
        <w:rPr>
          <w:rFonts w:cs="Arial"/>
          <w:b/>
          <w:bCs/>
        </w:rPr>
        <w:t>Face Detection</w:t>
      </w:r>
      <w:r>
        <w:rPr>
          <w:rFonts w:cs="Arial"/>
        </w:rPr>
        <w:t xml:space="preserve">: </w:t>
      </w:r>
      <w:r w:rsidRPr="00940F86">
        <w:rPr>
          <w:rFonts w:cs="Arial"/>
        </w:rPr>
        <w:t>The system locates the face within the image taken</w:t>
      </w:r>
      <w:r>
        <w:rPr>
          <w:rFonts w:cs="Arial"/>
        </w:rPr>
        <w:t>,</w:t>
      </w:r>
      <w:r w:rsidRPr="00940F86">
        <w:rPr>
          <w:rFonts w:cs="Arial"/>
        </w:rPr>
        <w:t xml:space="preserve"> even if it is in a crowd</w:t>
      </w:r>
      <w:r>
        <w:rPr>
          <w:rFonts w:cs="Arial"/>
        </w:rPr>
        <w:t>.</w:t>
      </w:r>
    </w:p>
    <w:p w14:paraId="5C4BBE45" w14:textId="77777777" w:rsidR="002B0E7F" w:rsidRPr="00940F86" w:rsidRDefault="002B0E7F" w:rsidP="002B0E7F">
      <w:pPr>
        <w:rPr>
          <w:rFonts w:cs="Arial"/>
        </w:rPr>
      </w:pPr>
      <w:r>
        <w:rPr>
          <w:rFonts w:cs="Arial"/>
          <w:b/>
          <w:bCs/>
        </w:rPr>
        <w:t>3. Feature mapping</w:t>
      </w:r>
      <w:r w:rsidRPr="0015587F">
        <w:rPr>
          <w:rFonts w:cs="Arial"/>
        </w:rPr>
        <w:t>: An</w:t>
      </w:r>
      <w:r>
        <w:rPr>
          <w:rFonts w:cs="Arial"/>
          <w:b/>
          <w:bCs/>
        </w:rPr>
        <w:t xml:space="preserve"> </w:t>
      </w:r>
      <w:r>
        <w:rPr>
          <w:rFonts w:cs="Arial"/>
        </w:rPr>
        <w:t>a</w:t>
      </w:r>
      <w:r w:rsidRPr="00940F86">
        <w:rPr>
          <w:rFonts w:cs="Arial"/>
        </w:rPr>
        <w:t>lgorithm map</w:t>
      </w:r>
      <w:r>
        <w:rPr>
          <w:rFonts w:cs="Arial"/>
        </w:rPr>
        <w:t>s</w:t>
      </w:r>
      <w:r w:rsidRPr="00940F86">
        <w:rPr>
          <w:rFonts w:cs="Arial"/>
        </w:rPr>
        <w:t xml:space="preserve"> </w:t>
      </w:r>
      <w:r>
        <w:rPr>
          <w:rFonts w:cs="Arial"/>
        </w:rPr>
        <w:t xml:space="preserve">key </w:t>
      </w:r>
      <w:r w:rsidRPr="00940F86">
        <w:rPr>
          <w:rFonts w:cs="Arial"/>
        </w:rPr>
        <w:t>facial landmarks such as the eyes, nose, mouth and ears</w:t>
      </w:r>
      <w:r>
        <w:rPr>
          <w:rFonts w:cs="Arial"/>
        </w:rPr>
        <w:t>,</w:t>
      </w:r>
      <w:r w:rsidRPr="00940F86">
        <w:rPr>
          <w:rFonts w:cs="Arial"/>
        </w:rPr>
        <w:t xml:space="preserve"> measuring angles and distance to create a unique facial signature</w:t>
      </w:r>
      <w:r>
        <w:rPr>
          <w:rFonts w:cs="Arial"/>
        </w:rPr>
        <w:t xml:space="preserve"> or map. </w:t>
      </w:r>
    </w:p>
    <w:p w14:paraId="60CF449E" w14:textId="77777777" w:rsidR="002B0E7F" w:rsidRPr="00940F86" w:rsidRDefault="002B0E7F" w:rsidP="002B0E7F">
      <w:pPr>
        <w:rPr>
          <w:rFonts w:cs="Arial"/>
        </w:rPr>
      </w:pPr>
      <w:r>
        <w:rPr>
          <w:rFonts w:cs="Arial"/>
          <w:b/>
          <w:bCs/>
        </w:rPr>
        <w:t xml:space="preserve">4. Comparison:  </w:t>
      </w:r>
      <w:r w:rsidRPr="0015587F">
        <w:rPr>
          <w:rFonts w:cs="Arial"/>
        </w:rPr>
        <w:t>The</w:t>
      </w:r>
      <w:r>
        <w:rPr>
          <w:rFonts w:cs="Arial"/>
          <w:b/>
          <w:bCs/>
        </w:rPr>
        <w:t xml:space="preserve"> </w:t>
      </w:r>
      <w:r>
        <w:rPr>
          <w:rFonts w:cs="Arial"/>
        </w:rPr>
        <w:t>f</w:t>
      </w:r>
      <w:r w:rsidRPr="00940F86">
        <w:rPr>
          <w:rFonts w:cs="Arial"/>
        </w:rPr>
        <w:t>ac</w:t>
      </w:r>
      <w:r>
        <w:rPr>
          <w:rFonts w:cs="Arial"/>
        </w:rPr>
        <w:t>ial</w:t>
      </w:r>
      <w:r w:rsidRPr="00940F86">
        <w:rPr>
          <w:rFonts w:cs="Arial"/>
        </w:rPr>
        <w:t xml:space="preserve"> </w:t>
      </w:r>
      <w:r>
        <w:rPr>
          <w:rFonts w:cs="Arial"/>
        </w:rPr>
        <w:t>map i</w:t>
      </w:r>
      <w:r w:rsidRPr="00940F86">
        <w:rPr>
          <w:rFonts w:cs="Arial"/>
        </w:rPr>
        <w:t>s compared to</w:t>
      </w:r>
      <w:r>
        <w:rPr>
          <w:rFonts w:cs="Arial"/>
        </w:rPr>
        <w:t xml:space="preserve"> images</w:t>
      </w:r>
      <w:r w:rsidRPr="00940F86">
        <w:rPr>
          <w:rFonts w:cs="Arial"/>
        </w:rPr>
        <w:t xml:space="preserve"> stored</w:t>
      </w:r>
      <w:r>
        <w:rPr>
          <w:rFonts w:cs="Arial"/>
        </w:rPr>
        <w:t xml:space="preserve"> in a</w:t>
      </w:r>
      <w:r w:rsidRPr="00940F86">
        <w:rPr>
          <w:rFonts w:cs="Arial"/>
        </w:rPr>
        <w:t xml:space="preserve"> database</w:t>
      </w:r>
      <w:r>
        <w:rPr>
          <w:rFonts w:cs="Arial"/>
        </w:rPr>
        <w:t>,</w:t>
      </w:r>
      <w:r w:rsidRPr="00940F86">
        <w:rPr>
          <w:rFonts w:cs="Arial"/>
        </w:rPr>
        <w:t xml:space="preserve"> whether it is a saved fac</w:t>
      </w:r>
      <w:r>
        <w:rPr>
          <w:rFonts w:cs="Arial"/>
        </w:rPr>
        <w:t>e</w:t>
      </w:r>
      <w:r w:rsidRPr="00940F86">
        <w:rPr>
          <w:rFonts w:cs="Arial"/>
        </w:rPr>
        <w:t xml:space="preserve"> on a phone or </w:t>
      </w:r>
      <w:r>
        <w:rPr>
          <w:rFonts w:cs="Arial"/>
        </w:rPr>
        <w:t>a larger database used for security purposes.</w:t>
      </w:r>
    </w:p>
    <w:p w14:paraId="0A883C4A" w14:textId="7AD84731" w:rsidR="002B0E7F" w:rsidRDefault="002B0E7F" w:rsidP="002B0E7F">
      <w:pPr>
        <w:rPr>
          <w:rFonts w:cs="Arial"/>
        </w:rPr>
      </w:pPr>
      <w:r>
        <w:rPr>
          <w:rFonts w:cs="Arial"/>
          <w:b/>
          <w:bCs/>
        </w:rPr>
        <w:t xml:space="preserve"> 5. Result: </w:t>
      </w:r>
      <w:r w:rsidRPr="0015587F">
        <w:rPr>
          <w:rFonts w:cs="Arial"/>
        </w:rPr>
        <w:t>The</w:t>
      </w:r>
      <w:r>
        <w:rPr>
          <w:rFonts w:cs="Arial"/>
          <w:b/>
          <w:bCs/>
        </w:rPr>
        <w:t xml:space="preserve"> </w:t>
      </w:r>
      <w:r>
        <w:rPr>
          <w:rFonts w:cs="Arial"/>
        </w:rPr>
        <w:t>s</w:t>
      </w:r>
      <w:r w:rsidRPr="00940F86">
        <w:rPr>
          <w:rFonts w:cs="Arial"/>
        </w:rPr>
        <w:t xml:space="preserve">ystem </w:t>
      </w:r>
      <w:r>
        <w:rPr>
          <w:rFonts w:cs="Arial"/>
        </w:rPr>
        <w:t>provides</w:t>
      </w:r>
      <w:r w:rsidRPr="00940F86">
        <w:rPr>
          <w:rFonts w:cs="Arial"/>
        </w:rPr>
        <w:t xml:space="preserve"> a result which could be a match</w:t>
      </w:r>
      <w:r>
        <w:rPr>
          <w:rFonts w:cs="Arial"/>
        </w:rPr>
        <w:t xml:space="preserve"> (identi</w:t>
      </w:r>
      <w:r w:rsidR="00E929B0">
        <w:rPr>
          <w:rFonts w:cs="Arial"/>
        </w:rPr>
        <w:t>t</w:t>
      </w:r>
      <w:r>
        <w:rPr>
          <w:rFonts w:cs="Arial"/>
        </w:rPr>
        <w:t>y confirmed)</w:t>
      </w:r>
      <w:r w:rsidRPr="00940F86">
        <w:rPr>
          <w:rFonts w:cs="Arial"/>
        </w:rPr>
        <w:t xml:space="preserve"> or no match </w:t>
      </w:r>
      <w:r>
        <w:rPr>
          <w:rFonts w:cs="Arial"/>
        </w:rPr>
        <w:t>(</w:t>
      </w:r>
      <w:r w:rsidRPr="00940F86">
        <w:rPr>
          <w:rFonts w:cs="Arial"/>
        </w:rPr>
        <w:t>access denied</w:t>
      </w:r>
      <w:r>
        <w:rPr>
          <w:rFonts w:cs="Arial"/>
        </w:rPr>
        <w:t>).</w:t>
      </w:r>
    </w:p>
    <w:p w14:paraId="277DA306" w14:textId="77777777" w:rsidR="002B0E7F" w:rsidRPr="0015587F" w:rsidRDefault="002B0E7F" w:rsidP="002B0E7F">
      <w:pPr>
        <w:rPr>
          <w:rFonts w:cs="Arial"/>
          <w:b/>
          <w:bCs/>
        </w:rPr>
      </w:pPr>
      <w:r w:rsidRPr="0015587F">
        <w:rPr>
          <w:rFonts w:cs="Arial"/>
          <w:b/>
          <w:bCs/>
        </w:rPr>
        <w:t>Where is facial recognition technology used?</w:t>
      </w:r>
    </w:p>
    <w:p w14:paraId="19E3E33E" w14:textId="36153E4C" w:rsidR="002B0E7F" w:rsidRPr="00940F86" w:rsidRDefault="002B0E7F" w:rsidP="002B0E7F">
      <w:pPr>
        <w:pStyle w:val="ListParagraph"/>
        <w:numPr>
          <w:ilvl w:val="0"/>
          <w:numId w:val="15"/>
        </w:numPr>
        <w:rPr>
          <w:rFonts w:cs="Arial"/>
        </w:rPr>
      </w:pPr>
      <w:r>
        <w:rPr>
          <w:rFonts w:cs="Arial"/>
        </w:rPr>
        <w:t>U</w:t>
      </w:r>
      <w:r w:rsidRPr="00940F86">
        <w:rPr>
          <w:rFonts w:cs="Arial"/>
        </w:rPr>
        <w:t>nlock</w:t>
      </w:r>
      <w:r>
        <w:rPr>
          <w:rFonts w:cs="Arial"/>
        </w:rPr>
        <w:t>ing</w:t>
      </w:r>
      <w:r w:rsidRPr="00940F86">
        <w:rPr>
          <w:rFonts w:cs="Arial"/>
        </w:rPr>
        <w:t xml:space="preserve"> smartphones and </w:t>
      </w:r>
      <w:r>
        <w:rPr>
          <w:rFonts w:cs="Arial"/>
        </w:rPr>
        <w:t>authorising</w:t>
      </w:r>
      <w:r w:rsidRPr="00940F86">
        <w:rPr>
          <w:rFonts w:cs="Arial"/>
        </w:rPr>
        <w:t xml:space="preserve"> payments</w:t>
      </w:r>
      <w:r w:rsidR="008E1E7D">
        <w:rPr>
          <w:rFonts w:cs="Arial"/>
        </w:rPr>
        <w:t>.</w:t>
      </w:r>
    </w:p>
    <w:p w14:paraId="56916EA1" w14:textId="6803B01D" w:rsidR="002B0E7F" w:rsidRPr="00940F86" w:rsidRDefault="002B0E7F" w:rsidP="002B0E7F">
      <w:pPr>
        <w:pStyle w:val="ListParagraph"/>
        <w:numPr>
          <w:ilvl w:val="0"/>
          <w:numId w:val="15"/>
        </w:numPr>
        <w:rPr>
          <w:rFonts w:cs="Arial"/>
        </w:rPr>
      </w:pPr>
      <w:r>
        <w:rPr>
          <w:rFonts w:cs="Arial"/>
        </w:rPr>
        <w:t>A</w:t>
      </w:r>
      <w:r w:rsidRPr="00940F86">
        <w:rPr>
          <w:rFonts w:cs="Arial"/>
        </w:rPr>
        <w:t xml:space="preserve">irport border control to </w:t>
      </w:r>
      <w:r>
        <w:rPr>
          <w:rFonts w:cs="Arial"/>
        </w:rPr>
        <w:t xml:space="preserve">confirm </w:t>
      </w:r>
      <w:r w:rsidRPr="00940F86">
        <w:rPr>
          <w:rFonts w:cs="Arial"/>
        </w:rPr>
        <w:t>travellers</w:t>
      </w:r>
      <w:r w:rsidR="008E1E7D">
        <w:rPr>
          <w:rFonts w:cs="Arial"/>
        </w:rPr>
        <w:t>.</w:t>
      </w:r>
    </w:p>
    <w:p w14:paraId="244DFDAB" w14:textId="708845D0" w:rsidR="002B0E7F" w:rsidRPr="00940F86" w:rsidRDefault="002B0E7F" w:rsidP="002B0E7F">
      <w:pPr>
        <w:pStyle w:val="ListParagraph"/>
        <w:numPr>
          <w:ilvl w:val="0"/>
          <w:numId w:val="15"/>
        </w:numPr>
        <w:rPr>
          <w:rFonts w:cs="Arial"/>
        </w:rPr>
      </w:pPr>
      <w:r>
        <w:rPr>
          <w:rFonts w:cs="Arial"/>
        </w:rPr>
        <w:t>R</w:t>
      </w:r>
      <w:r w:rsidRPr="00940F86">
        <w:rPr>
          <w:rFonts w:cs="Arial"/>
        </w:rPr>
        <w:t xml:space="preserve">etail shops to prevent </w:t>
      </w:r>
      <w:r>
        <w:rPr>
          <w:rFonts w:cs="Arial"/>
        </w:rPr>
        <w:t>shoplifting or analyse customer behaviour</w:t>
      </w:r>
      <w:r w:rsidR="008E1E7D">
        <w:rPr>
          <w:rFonts w:cs="Arial"/>
        </w:rPr>
        <w:t>.</w:t>
      </w:r>
    </w:p>
    <w:p w14:paraId="5F09412A" w14:textId="77D2109B" w:rsidR="002B0E7F" w:rsidRPr="00940F86" w:rsidRDefault="002B0E7F" w:rsidP="002B0E7F">
      <w:pPr>
        <w:pStyle w:val="ListParagraph"/>
        <w:numPr>
          <w:ilvl w:val="0"/>
          <w:numId w:val="15"/>
        </w:numPr>
        <w:rPr>
          <w:rFonts w:cs="Arial"/>
        </w:rPr>
      </w:pPr>
      <w:r>
        <w:rPr>
          <w:rFonts w:cs="Arial"/>
        </w:rPr>
        <w:t>B</w:t>
      </w:r>
      <w:r w:rsidRPr="00940F86">
        <w:rPr>
          <w:rFonts w:cs="Arial"/>
        </w:rPr>
        <w:t xml:space="preserve">anks to </w:t>
      </w:r>
      <w:r>
        <w:rPr>
          <w:rFonts w:cs="Arial"/>
        </w:rPr>
        <w:t>confirm</w:t>
      </w:r>
      <w:r w:rsidRPr="00940F86">
        <w:rPr>
          <w:rFonts w:cs="Arial"/>
        </w:rPr>
        <w:t xml:space="preserve"> transactions and online logins</w:t>
      </w:r>
      <w:r w:rsidR="008E1E7D">
        <w:rPr>
          <w:rFonts w:cs="Arial"/>
        </w:rPr>
        <w:t>.</w:t>
      </w:r>
    </w:p>
    <w:p w14:paraId="0115E35F" w14:textId="50D3F741" w:rsidR="002B0E7F" w:rsidRPr="00940F86" w:rsidRDefault="002B0E7F" w:rsidP="002B0E7F">
      <w:pPr>
        <w:pStyle w:val="ListParagraph"/>
        <w:numPr>
          <w:ilvl w:val="0"/>
          <w:numId w:val="15"/>
        </w:numPr>
        <w:rPr>
          <w:rFonts w:cs="Arial"/>
        </w:rPr>
      </w:pPr>
      <w:r>
        <w:rPr>
          <w:rFonts w:cs="Arial"/>
        </w:rPr>
        <w:t>P</w:t>
      </w:r>
      <w:r w:rsidRPr="00940F86">
        <w:rPr>
          <w:rFonts w:cs="Arial"/>
        </w:rPr>
        <w:t>olice</w:t>
      </w:r>
      <w:r>
        <w:rPr>
          <w:rFonts w:cs="Arial"/>
        </w:rPr>
        <w:t xml:space="preserve"> investigations using</w:t>
      </w:r>
      <w:r w:rsidRPr="00940F86">
        <w:rPr>
          <w:rFonts w:cs="Arial"/>
        </w:rPr>
        <w:t xml:space="preserve"> surveillance footage</w:t>
      </w:r>
      <w:r w:rsidR="008E1E7D">
        <w:rPr>
          <w:rFonts w:cs="Arial"/>
        </w:rPr>
        <w:t>.</w:t>
      </w:r>
    </w:p>
    <w:p w14:paraId="3FC05155" w14:textId="6EC156A5" w:rsidR="002B0E7F" w:rsidRPr="00940F86" w:rsidRDefault="002B0E7F" w:rsidP="002B0E7F">
      <w:pPr>
        <w:pStyle w:val="ListParagraph"/>
        <w:numPr>
          <w:ilvl w:val="0"/>
          <w:numId w:val="15"/>
        </w:numPr>
        <w:rPr>
          <w:rFonts w:cs="Arial"/>
        </w:rPr>
      </w:pPr>
      <w:r>
        <w:rPr>
          <w:rFonts w:cs="Arial"/>
        </w:rPr>
        <w:t>Some schools and universities require students to record attendance</w:t>
      </w:r>
      <w:r w:rsidR="008E1E7D">
        <w:rPr>
          <w:rFonts w:cs="Arial"/>
        </w:rPr>
        <w:t>.</w:t>
      </w:r>
    </w:p>
    <w:p w14:paraId="4FFD0EF5" w14:textId="3E9BB50A" w:rsidR="002B0E7F" w:rsidRDefault="002B0E7F" w:rsidP="002B0E7F">
      <w:pPr>
        <w:rPr>
          <w:rFonts w:cs="Arial"/>
          <w:b/>
          <w:bCs/>
        </w:rPr>
      </w:pPr>
      <w:r>
        <w:rPr>
          <w:rFonts w:cs="Arial"/>
          <w:b/>
          <w:bCs/>
        </w:rPr>
        <w:t>Facial recognition is not perfect</w:t>
      </w:r>
      <w:r w:rsidR="00ED5FDA">
        <w:rPr>
          <w:rFonts w:cs="Arial"/>
          <w:b/>
          <w:bCs/>
        </w:rPr>
        <w:t xml:space="preserve"> because:</w:t>
      </w:r>
    </w:p>
    <w:p w14:paraId="3A33B395" w14:textId="2DA448E5" w:rsidR="002B0E7F" w:rsidRPr="0015587F" w:rsidRDefault="00ED5FDA" w:rsidP="002B0E7F">
      <w:pPr>
        <w:rPr>
          <w:rFonts w:cs="Arial"/>
        </w:rPr>
      </w:pPr>
      <w:r>
        <w:rPr>
          <w:rFonts w:cs="Arial"/>
        </w:rPr>
        <w:t xml:space="preserve"> It c</w:t>
      </w:r>
      <w:r w:rsidR="002B0E7F" w:rsidRPr="0015587F">
        <w:rPr>
          <w:rFonts w:cs="Arial"/>
        </w:rPr>
        <w:t>an be less accurate:</w:t>
      </w:r>
    </w:p>
    <w:p w14:paraId="6C7D2827" w14:textId="5EB57B11" w:rsidR="002B0E7F" w:rsidRPr="0015587F" w:rsidRDefault="00E929B0" w:rsidP="002B0E7F">
      <w:pPr>
        <w:pStyle w:val="ListParagraph"/>
        <w:numPr>
          <w:ilvl w:val="0"/>
          <w:numId w:val="16"/>
        </w:numPr>
        <w:rPr>
          <w:rFonts w:cs="Arial"/>
        </w:rPr>
      </w:pPr>
      <w:r>
        <w:rPr>
          <w:rFonts w:cs="Arial"/>
        </w:rPr>
        <w:t>I</w:t>
      </w:r>
      <w:r w:rsidR="002B0E7F" w:rsidRPr="0015587F">
        <w:rPr>
          <w:rFonts w:cs="Arial"/>
        </w:rPr>
        <w:t>n low lighting or crowded</w:t>
      </w:r>
      <w:r w:rsidR="002B0E7F">
        <w:rPr>
          <w:rFonts w:cs="Arial"/>
        </w:rPr>
        <w:t xml:space="preserve"> places</w:t>
      </w:r>
      <w:r w:rsidR="00EC401D">
        <w:rPr>
          <w:rFonts w:cs="Arial"/>
        </w:rPr>
        <w:t>.</w:t>
      </w:r>
    </w:p>
    <w:p w14:paraId="187A55E2" w14:textId="733F2559" w:rsidR="002B0E7F" w:rsidRPr="0015587F" w:rsidRDefault="00E929B0" w:rsidP="002B0E7F">
      <w:pPr>
        <w:pStyle w:val="ListParagraph"/>
        <w:numPr>
          <w:ilvl w:val="0"/>
          <w:numId w:val="16"/>
        </w:numPr>
        <w:rPr>
          <w:rFonts w:cs="Arial"/>
        </w:rPr>
      </w:pPr>
      <w:r>
        <w:rPr>
          <w:rFonts w:cs="Arial"/>
        </w:rPr>
        <w:t>W</w:t>
      </w:r>
      <w:r w:rsidR="002B0E7F" w:rsidRPr="0015587F">
        <w:rPr>
          <w:rFonts w:cs="Arial"/>
        </w:rPr>
        <w:t>hen people wear masks, hats</w:t>
      </w:r>
      <w:r w:rsidR="002B0E7F">
        <w:rPr>
          <w:rFonts w:cs="Arial"/>
        </w:rPr>
        <w:t>,</w:t>
      </w:r>
      <w:r w:rsidR="002B0E7F" w:rsidRPr="0015587F">
        <w:rPr>
          <w:rFonts w:cs="Arial"/>
        </w:rPr>
        <w:t xml:space="preserve"> or glasses</w:t>
      </w:r>
      <w:r w:rsidR="00EC401D">
        <w:rPr>
          <w:rFonts w:cs="Arial"/>
        </w:rPr>
        <w:t>.</w:t>
      </w:r>
    </w:p>
    <w:p w14:paraId="283D805E" w14:textId="5888AFEE" w:rsidR="002B0E7F" w:rsidRDefault="00E929B0" w:rsidP="002B0E7F">
      <w:pPr>
        <w:pStyle w:val="ListParagraph"/>
        <w:numPr>
          <w:ilvl w:val="0"/>
          <w:numId w:val="16"/>
        </w:numPr>
        <w:rPr>
          <w:rFonts w:cs="Arial"/>
        </w:rPr>
      </w:pPr>
      <w:r>
        <w:rPr>
          <w:rFonts w:cs="Arial"/>
        </w:rPr>
        <w:t>W</w:t>
      </w:r>
      <w:r w:rsidR="002B0E7F" w:rsidRPr="0015587F">
        <w:rPr>
          <w:rFonts w:cs="Arial"/>
        </w:rPr>
        <w:t>hen faces change due to ageing, makeup or facial hair</w:t>
      </w:r>
      <w:r w:rsidR="00EC401D">
        <w:rPr>
          <w:rFonts w:cs="Arial"/>
        </w:rPr>
        <w:t>.</w:t>
      </w:r>
    </w:p>
    <w:p w14:paraId="5A7251A4" w14:textId="5282B926" w:rsidR="002B0E7F" w:rsidRDefault="002B0E7F" w:rsidP="002B0E7F">
      <w:pPr>
        <w:rPr>
          <w:rFonts w:cs="Arial"/>
        </w:rPr>
      </w:pPr>
      <w:r>
        <w:rPr>
          <w:rFonts w:cs="Arial"/>
        </w:rPr>
        <w:t>Research shows that some systems have higher error rates for certain groups, particularly women and people from different racial backgrounds</w:t>
      </w:r>
      <w:r w:rsidR="00E929B0">
        <w:rPr>
          <w:rFonts w:cs="Arial"/>
        </w:rPr>
        <w:t>.</w:t>
      </w:r>
    </w:p>
    <w:p w14:paraId="4BECDA14" w14:textId="58771C0A" w:rsidR="000C7E0F" w:rsidRDefault="002B0E7F" w:rsidP="000C7E0F">
      <w:pPr>
        <w:pStyle w:val="ListParagraph"/>
        <w:spacing w:after="0" w:line="360" w:lineRule="auto"/>
        <w:ind w:left="0"/>
        <w:rPr>
          <w:rFonts w:cs="Arial"/>
          <w:b/>
          <w:bCs/>
        </w:rPr>
      </w:pPr>
      <w:r>
        <w:rPr>
          <w:rFonts w:cs="Arial"/>
          <w:b/>
          <w:bCs/>
        </w:rPr>
        <w:t>As the technology continues to develop:</w:t>
      </w:r>
    </w:p>
    <w:p w14:paraId="3C7BCECE" w14:textId="45D0A932" w:rsidR="002B0E7F" w:rsidRPr="00D3419B" w:rsidRDefault="002B0E7F" w:rsidP="00E929B0">
      <w:pPr>
        <w:pStyle w:val="ListParagraph"/>
        <w:numPr>
          <w:ilvl w:val="0"/>
          <w:numId w:val="17"/>
        </w:numPr>
        <w:spacing w:after="0" w:line="240" w:lineRule="auto"/>
        <w:rPr>
          <w:rFonts w:cs="Arial"/>
        </w:rPr>
      </w:pPr>
      <w:r>
        <w:rPr>
          <w:rFonts w:cs="Arial"/>
        </w:rPr>
        <w:t>A</w:t>
      </w:r>
      <w:r w:rsidRPr="00D3419B">
        <w:rPr>
          <w:rFonts w:cs="Arial"/>
        </w:rPr>
        <w:t xml:space="preserve">lgorithms are becoming more </w:t>
      </w:r>
      <w:r w:rsidR="000C7E0F" w:rsidRPr="00D3419B">
        <w:rPr>
          <w:rFonts w:cs="Arial"/>
        </w:rPr>
        <w:t>accurate</w:t>
      </w:r>
      <w:r w:rsidR="000C7E0F">
        <w:rPr>
          <w:rFonts w:cs="Arial"/>
        </w:rPr>
        <w:t xml:space="preserve"> and are designed to </w:t>
      </w:r>
      <w:r w:rsidRPr="00D3419B">
        <w:rPr>
          <w:rFonts w:cs="Arial"/>
        </w:rPr>
        <w:t>reduce bias</w:t>
      </w:r>
      <w:r>
        <w:rPr>
          <w:rFonts w:cs="Arial"/>
        </w:rPr>
        <w:t>.</w:t>
      </w:r>
    </w:p>
    <w:p w14:paraId="74B99544" w14:textId="5ED69E4A" w:rsidR="002B0E7F" w:rsidRPr="00D3419B" w:rsidRDefault="002B0E7F" w:rsidP="00E929B0">
      <w:pPr>
        <w:pStyle w:val="ListParagraph"/>
        <w:numPr>
          <w:ilvl w:val="0"/>
          <w:numId w:val="17"/>
        </w:numPr>
        <w:spacing w:after="0" w:line="240" w:lineRule="auto"/>
        <w:rPr>
          <w:rFonts w:cs="Arial"/>
        </w:rPr>
      </w:pPr>
      <w:r>
        <w:rPr>
          <w:rFonts w:cs="Arial"/>
        </w:rPr>
        <w:t>Some</w:t>
      </w:r>
      <w:r w:rsidRPr="00D3419B">
        <w:rPr>
          <w:rFonts w:cs="Arial"/>
        </w:rPr>
        <w:t xml:space="preserve"> systems are moving towards storing data locally on devices rather than </w:t>
      </w:r>
      <w:r w:rsidR="000C7E0F" w:rsidRPr="00D3419B">
        <w:rPr>
          <w:rFonts w:cs="Arial"/>
        </w:rPr>
        <w:t>in cloud</w:t>
      </w:r>
      <w:r w:rsidRPr="00D3419B">
        <w:rPr>
          <w:rFonts w:cs="Arial"/>
        </w:rPr>
        <w:t xml:space="preserve"> database</w:t>
      </w:r>
      <w:r w:rsidR="000C7E0F">
        <w:rPr>
          <w:rFonts w:cs="Arial"/>
        </w:rPr>
        <w:t>s</w:t>
      </w:r>
      <w:r>
        <w:rPr>
          <w:rFonts w:cs="Arial"/>
        </w:rPr>
        <w:t>.</w:t>
      </w:r>
    </w:p>
    <w:p w14:paraId="0EA04924" w14:textId="5E6AA68D" w:rsidR="002B0E7F" w:rsidRPr="00D3419B" w:rsidRDefault="002B0E7F" w:rsidP="00E929B0">
      <w:pPr>
        <w:pStyle w:val="ListParagraph"/>
        <w:numPr>
          <w:ilvl w:val="0"/>
          <w:numId w:val="17"/>
        </w:numPr>
        <w:spacing w:after="0" w:line="240" w:lineRule="auto"/>
        <w:rPr>
          <w:rFonts w:cs="Arial"/>
        </w:rPr>
      </w:pPr>
      <w:r>
        <w:rPr>
          <w:rFonts w:cs="Arial"/>
        </w:rPr>
        <w:t>E</w:t>
      </w:r>
      <w:r w:rsidRPr="00D3419B">
        <w:rPr>
          <w:rFonts w:cs="Arial"/>
        </w:rPr>
        <w:t xml:space="preserve">thical </w:t>
      </w:r>
      <w:r>
        <w:rPr>
          <w:rFonts w:cs="Arial"/>
        </w:rPr>
        <w:t>AI</w:t>
      </w:r>
      <w:r w:rsidR="000C7E0F">
        <w:rPr>
          <w:rFonts w:cs="Arial"/>
        </w:rPr>
        <w:t xml:space="preserve"> guidelines</w:t>
      </w:r>
      <w:r w:rsidRPr="00D3419B">
        <w:rPr>
          <w:rFonts w:cs="Arial"/>
        </w:rPr>
        <w:t xml:space="preserve"> are being developed to</w:t>
      </w:r>
      <w:r w:rsidR="000C7E0F">
        <w:rPr>
          <w:rFonts w:cs="Arial"/>
        </w:rPr>
        <w:t xml:space="preserve"> support</w:t>
      </w:r>
      <w:r w:rsidRPr="00D3419B">
        <w:rPr>
          <w:rFonts w:cs="Arial"/>
        </w:rPr>
        <w:t xml:space="preserve"> more responsible use</w:t>
      </w:r>
      <w:r>
        <w:rPr>
          <w:rFonts w:cs="Arial"/>
        </w:rPr>
        <w:t>.</w:t>
      </w:r>
    </w:p>
    <w:p w14:paraId="3622B23C" w14:textId="3C844A30" w:rsidR="002B0E7F" w:rsidRPr="00D3419B" w:rsidRDefault="002B0E7F" w:rsidP="002B0E7F">
      <w:pPr>
        <w:pStyle w:val="ListParagraph"/>
        <w:numPr>
          <w:ilvl w:val="0"/>
          <w:numId w:val="17"/>
        </w:numPr>
        <w:rPr>
          <w:rFonts w:cs="Arial"/>
        </w:rPr>
      </w:pPr>
      <w:r>
        <w:rPr>
          <w:rFonts w:cs="Arial"/>
        </w:rPr>
        <w:t>G</w:t>
      </w:r>
      <w:r w:rsidRPr="00D3419B">
        <w:rPr>
          <w:rFonts w:cs="Arial"/>
        </w:rPr>
        <w:t>overnments around the world are debating whether to regulate, restrict or expand its use</w:t>
      </w:r>
      <w:r>
        <w:rPr>
          <w:rFonts w:cs="Arial"/>
        </w:rPr>
        <w:t xml:space="preserve">. </w:t>
      </w:r>
    </w:p>
    <w:p w14:paraId="6C1C7E90" w14:textId="1401EB35" w:rsidR="002B0E7F" w:rsidRPr="00940F86" w:rsidRDefault="000C7E0F" w:rsidP="00262E75">
      <w:pPr>
        <w:pStyle w:val="ListParagraph"/>
        <w:spacing w:before="240" w:after="0" w:line="360" w:lineRule="auto"/>
        <w:ind w:left="0"/>
        <w:rPr>
          <w:rFonts w:cs="Arial"/>
          <w:b/>
          <w:bCs/>
        </w:rPr>
      </w:pPr>
      <w:r>
        <w:rPr>
          <w:rFonts w:cs="Arial"/>
          <w:b/>
          <w:bCs/>
        </w:rPr>
        <w:t>In summary:</w:t>
      </w:r>
    </w:p>
    <w:p w14:paraId="154AC492" w14:textId="5589FC67" w:rsidR="00F44A6E" w:rsidRPr="000C7E0F" w:rsidRDefault="000C7E0F" w:rsidP="000C7E0F">
      <w:pPr>
        <w:pStyle w:val="ListParagraph"/>
        <w:spacing w:after="0" w:line="240" w:lineRule="auto"/>
        <w:ind w:left="0"/>
        <w:rPr>
          <w:rFonts w:cs="Arial"/>
        </w:rPr>
      </w:pPr>
      <w:r>
        <w:rPr>
          <w:rFonts w:cs="Arial"/>
        </w:rPr>
        <w:t xml:space="preserve">Facial recognition has become a powerful digital tool for identification. It offers convenience and improved </w:t>
      </w:r>
      <w:proofErr w:type="gramStart"/>
      <w:r w:rsidR="005F2549">
        <w:rPr>
          <w:rFonts w:cs="Arial"/>
        </w:rPr>
        <w:t>security</w:t>
      </w:r>
      <w:r w:rsidR="00AD2BB0">
        <w:rPr>
          <w:rFonts w:cs="Arial"/>
        </w:rPr>
        <w:t>,</w:t>
      </w:r>
      <w:r w:rsidR="005F2549">
        <w:rPr>
          <w:rFonts w:cs="Arial"/>
        </w:rPr>
        <w:t xml:space="preserve"> but</w:t>
      </w:r>
      <w:proofErr w:type="gramEnd"/>
      <w:r>
        <w:rPr>
          <w:rFonts w:cs="Arial"/>
        </w:rPr>
        <w:t xml:space="preserve"> also raises important questions about privacy and fairness.</w:t>
      </w:r>
    </w:p>
    <w:p w14:paraId="75CE1E88" w14:textId="63CE7CD5" w:rsidR="00F44A6E" w:rsidRDefault="00F44A6E" w:rsidP="00F44A6E">
      <w:pPr>
        <w:rPr>
          <w:b/>
          <w:bCs/>
        </w:rPr>
      </w:pPr>
      <w:r w:rsidRPr="00CC100F">
        <w:rPr>
          <w:b/>
          <w:bCs/>
        </w:rPr>
        <w:lastRenderedPageBreak/>
        <w:t>Group 5</w:t>
      </w:r>
      <w:r>
        <w:rPr>
          <w:b/>
          <w:bCs/>
        </w:rPr>
        <w:t xml:space="preserve">: </w:t>
      </w:r>
      <w:r w:rsidR="0062496E">
        <w:rPr>
          <w:b/>
          <w:bCs/>
        </w:rPr>
        <w:t xml:space="preserve">Facial recognition: How it works </w:t>
      </w:r>
    </w:p>
    <w:p w14:paraId="7F7637DF" w14:textId="74DA2523" w:rsidR="00F44A6E" w:rsidRDefault="00F44A6E" w:rsidP="00F44A6E">
      <w:r>
        <w:t>(suitable for EAL students or those with low literacy levels)</w:t>
      </w:r>
    </w:p>
    <w:p w14:paraId="754A5893" w14:textId="52765CA2" w:rsidR="00F44A6E" w:rsidRDefault="005F2549" w:rsidP="00F44A6E">
      <w:hyperlink r:id="rId33" w:history="1">
        <w:r w:rsidRPr="005F2549">
          <w:rPr>
            <w:rStyle w:val="Hyperlink"/>
          </w:rPr>
          <w:t>AFP News Agency – Facial recognition. How does it work?</w:t>
        </w:r>
      </w:hyperlink>
      <w:r>
        <w:t xml:space="preserve"> </w:t>
      </w:r>
      <w:r w:rsidR="000D025B">
        <w:t>(1.17 minutes)</w:t>
      </w:r>
    </w:p>
    <w:p w14:paraId="1C3DFEAD" w14:textId="77777777" w:rsidR="000B4661" w:rsidRPr="000B4661" w:rsidRDefault="000B4661" w:rsidP="000B4661">
      <w:pPr>
        <w:rPr>
          <w:b/>
          <w:bCs/>
        </w:rPr>
      </w:pPr>
      <w:r w:rsidRPr="000B4661">
        <w:rPr>
          <w:b/>
          <w:bCs/>
        </w:rPr>
        <w:t xml:space="preserve">What is facial recognition? </w:t>
      </w:r>
    </w:p>
    <w:p w14:paraId="1AA57ED3" w14:textId="798007CB" w:rsidR="000B4661" w:rsidRDefault="000B4661" w:rsidP="000B4661">
      <w:r w:rsidRPr="00857C79">
        <w:t xml:space="preserve">Facial recognition is </w:t>
      </w:r>
      <w:r w:rsidR="00AD2BB0">
        <w:t xml:space="preserve">a </w:t>
      </w:r>
      <w:r w:rsidRPr="00857C79">
        <w:t>technology that uses your face to identify who you ar</w:t>
      </w:r>
      <w:r>
        <w:t>e, using a photo or facial image.</w:t>
      </w:r>
    </w:p>
    <w:p w14:paraId="59FF33A0" w14:textId="3A1AE9D8" w:rsidR="000B4661" w:rsidRPr="000B4661" w:rsidRDefault="000B4661" w:rsidP="000B4661">
      <w:pPr>
        <w:rPr>
          <w:b/>
          <w:bCs/>
        </w:rPr>
      </w:pPr>
      <w:r w:rsidRPr="000B4661">
        <w:rPr>
          <w:b/>
          <w:bCs/>
        </w:rPr>
        <w:t xml:space="preserve">How does facial recognition work? </w:t>
      </w:r>
    </w:p>
    <w:p w14:paraId="2A579D13" w14:textId="31F9C6BC" w:rsidR="000B4661" w:rsidRPr="00857C79" w:rsidRDefault="000B4661" w:rsidP="00687B4E">
      <w:pPr>
        <w:numPr>
          <w:ilvl w:val="0"/>
          <w:numId w:val="63"/>
        </w:numPr>
        <w:spacing w:after="0" w:line="276" w:lineRule="auto"/>
      </w:pPr>
      <w:r w:rsidRPr="00857C79">
        <w:t>A camera scans your face</w:t>
      </w:r>
      <w:r w:rsidR="00AD2BB0">
        <w:t>.</w:t>
      </w:r>
      <w:r w:rsidRPr="00857C79">
        <w:t xml:space="preserve"> </w:t>
      </w:r>
    </w:p>
    <w:p w14:paraId="7E319B4B" w14:textId="5649EF0A" w:rsidR="000B4661" w:rsidRPr="00857C79" w:rsidRDefault="000B4661" w:rsidP="00687B4E">
      <w:pPr>
        <w:numPr>
          <w:ilvl w:val="0"/>
          <w:numId w:val="63"/>
        </w:numPr>
        <w:spacing w:after="0" w:line="276" w:lineRule="auto"/>
      </w:pPr>
      <w:r w:rsidRPr="00857C79">
        <w:t xml:space="preserve">The system looks at key features </w:t>
      </w:r>
      <w:r>
        <w:t xml:space="preserve">like your </w:t>
      </w:r>
      <w:r w:rsidRPr="00857C79">
        <w:t xml:space="preserve">eyes, nose, </w:t>
      </w:r>
      <w:r w:rsidR="00AD2BB0">
        <w:t xml:space="preserve">and </w:t>
      </w:r>
      <w:r w:rsidRPr="00857C79">
        <w:t>mouth</w:t>
      </w:r>
      <w:r w:rsidR="00AD2BB0">
        <w:t>.</w:t>
      </w:r>
    </w:p>
    <w:p w14:paraId="501F91B1" w14:textId="6D643D2E" w:rsidR="000B4661" w:rsidRPr="00857C79" w:rsidRDefault="000B4661" w:rsidP="00687B4E">
      <w:pPr>
        <w:numPr>
          <w:ilvl w:val="0"/>
          <w:numId w:val="63"/>
        </w:numPr>
        <w:spacing w:after="0" w:line="276" w:lineRule="auto"/>
      </w:pPr>
      <w:r w:rsidRPr="00857C79">
        <w:t>It turns these features into a “faceprint” (data)</w:t>
      </w:r>
      <w:r w:rsidR="00AD2BB0">
        <w:t>.</w:t>
      </w:r>
      <w:r w:rsidRPr="00857C79">
        <w:t xml:space="preserve"> </w:t>
      </w:r>
    </w:p>
    <w:p w14:paraId="66252078" w14:textId="150351AA" w:rsidR="000B4661" w:rsidRPr="00857C79" w:rsidRDefault="000B4661" w:rsidP="00687B4E">
      <w:pPr>
        <w:numPr>
          <w:ilvl w:val="0"/>
          <w:numId w:val="63"/>
        </w:numPr>
        <w:spacing w:after="0" w:line="276" w:lineRule="auto"/>
      </w:pPr>
      <w:r w:rsidRPr="00857C79">
        <w:t>It compares your face to stored images</w:t>
      </w:r>
      <w:r w:rsidR="00AD2BB0">
        <w:t>.</w:t>
      </w:r>
    </w:p>
    <w:p w14:paraId="395B8E62" w14:textId="3B609570" w:rsidR="000B4661" w:rsidRPr="00B23D59" w:rsidRDefault="000B4661" w:rsidP="00687B4E">
      <w:pPr>
        <w:numPr>
          <w:ilvl w:val="0"/>
          <w:numId w:val="63"/>
        </w:numPr>
        <w:spacing w:after="0" w:line="276" w:lineRule="auto"/>
      </w:pPr>
      <w:r w:rsidRPr="00857C79">
        <w:t>If it matches, your identity is confirmed</w:t>
      </w:r>
      <w:r w:rsidR="00AD2BB0">
        <w:t>.</w:t>
      </w:r>
      <w:r w:rsidRPr="00857C79">
        <w:t xml:space="preserve"> </w:t>
      </w:r>
    </w:p>
    <w:p w14:paraId="6981090F" w14:textId="77777777" w:rsidR="000B4661" w:rsidRPr="00687B4E" w:rsidRDefault="000B4661" w:rsidP="000B4661">
      <w:pPr>
        <w:rPr>
          <w:b/>
          <w:bCs/>
        </w:rPr>
      </w:pPr>
      <w:r w:rsidRPr="00687B4E">
        <w:rPr>
          <w:b/>
          <w:bCs/>
        </w:rPr>
        <w:t xml:space="preserve">Why is facial recognition used? </w:t>
      </w:r>
    </w:p>
    <w:p w14:paraId="12DEAB84" w14:textId="0351C9C0" w:rsidR="00687B4E" w:rsidRPr="00857C79" w:rsidRDefault="00687B4E" w:rsidP="00687B4E">
      <w:pPr>
        <w:pStyle w:val="ListParagraph"/>
        <w:numPr>
          <w:ilvl w:val="0"/>
          <w:numId w:val="65"/>
        </w:numPr>
        <w:spacing w:after="0" w:line="276" w:lineRule="auto"/>
      </w:pPr>
      <w:r>
        <w:t>To fight crime by the police</w:t>
      </w:r>
      <w:r w:rsidR="00AD2BB0">
        <w:t>.</w:t>
      </w:r>
    </w:p>
    <w:p w14:paraId="0366A1A1" w14:textId="13EF11CD" w:rsidR="00687B4E" w:rsidRPr="00857C79" w:rsidRDefault="00687B4E" w:rsidP="00687B4E">
      <w:pPr>
        <w:numPr>
          <w:ilvl w:val="0"/>
          <w:numId w:val="64"/>
        </w:numPr>
        <w:spacing w:after="0" w:line="276" w:lineRule="auto"/>
      </w:pPr>
      <w:r w:rsidRPr="00857C79">
        <w:t>To unlock phones</w:t>
      </w:r>
      <w:r w:rsidR="00AD2BB0">
        <w:t>.</w:t>
      </w:r>
    </w:p>
    <w:p w14:paraId="13534A39" w14:textId="558A9D25" w:rsidR="00687B4E" w:rsidRPr="00857C79" w:rsidRDefault="00687B4E" w:rsidP="00687B4E">
      <w:pPr>
        <w:numPr>
          <w:ilvl w:val="0"/>
          <w:numId w:val="64"/>
        </w:numPr>
        <w:spacing w:after="0" w:line="276" w:lineRule="auto"/>
      </w:pPr>
      <w:r w:rsidRPr="00857C79">
        <w:t>For security (e.g.</w:t>
      </w:r>
      <w:r>
        <w:t xml:space="preserve"> at</w:t>
      </w:r>
      <w:r w:rsidRPr="00857C79">
        <w:t xml:space="preserve"> airports)</w:t>
      </w:r>
      <w:r w:rsidR="00AD2BB0">
        <w:t>.</w:t>
      </w:r>
      <w:r w:rsidRPr="00857C79">
        <w:t xml:space="preserve"> </w:t>
      </w:r>
    </w:p>
    <w:p w14:paraId="7D53310A" w14:textId="41BB6CB5" w:rsidR="00687B4E" w:rsidRDefault="00687B4E" w:rsidP="00687B4E">
      <w:pPr>
        <w:numPr>
          <w:ilvl w:val="0"/>
          <w:numId w:val="64"/>
        </w:numPr>
        <w:spacing w:after="0" w:line="276" w:lineRule="auto"/>
      </w:pPr>
      <w:r w:rsidRPr="00857C79">
        <w:t>To identify people quickly</w:t>
      </w:r>
      <w:r w:rsidR="00AD2BB0">
        <w:t>.</w:t>
      </w:r>
      <w:r w:rsidRPr="00857C79">
        <w:t xml:space="preserve"> </w:t>
      </w:r>
    </w:p>
    <w:p w14:paraId="7B8D3FA5" w14:textId="4E46348B" w:rsidR="00687B4E" w:rsidRPr="00332945" w:rsidRDefault="00687B4E" w:rsidP="00687B4E">
      <w:pPr>
        <w:numPr>
          <w:ilvl w:val="0"/>
          <w:numId w:val="64"/>
        </w:numPr>
        <w:spacing w:after="0" w:line="276" w:lineRule="auto"/>
      </w:pPr>
      <w:r>
        <w:t>To access bank accounts or social media platforms</w:t>
      </w:r>
      <w:r w:rsidR="00AD2BB0">
        <w:t>.</w:t>
      </w:r>
    </w:p>
    <w:p w14:paraId="137B38FC" w14:textId="77777777" w:rsidR="000B4661" w:rsidRPr="00687B4E" w:rsidRDefault="000B4661" w:rsidP="000B4661">
      <w:pPr>
        <w:rPr>
          <w:b/>
          <w:bCs/>
        </w:rPr>
      </w:pPr>
      <w:r w:rsidRPr="00687B4E">
        <w:rPr>
          <w:b/>
          <w:bCs/>
        </w:rPr>
        <w:t xml:space="preserve">Some concerns about the use of facial recognition: </w:t>
      </w:r>
    </w:p>
    <w:p w14:paraId="08AB631D" w14:textId="765A9BB3" w:rsidR="00687B4E" w:rsidRDefault="00687B4E" w:rsidP="00687B4E">
      <w:pPr>
        <w:pStyle w:val="ListParagraph"/>
        <w:numPr>
          <w:ilvl w:val="0"/>
          <w:numId w:val="66"/>
        </w:numPr>
        <w:spacing w:line="276" w:lineRule="auto"/>
      </w:pPr>
      <w:r w:rsidRPr="0008167C">
        <w:rPr>
          <w:b/>
          <w:bCs/>
        </w:rPr>
        <w:t>Privacy</w:t>
      </w:r>
      <w:r>
        <w:t>: Your face is personal information and cannot be changed if it is misused</w:t>
      </w:r>
      <w:r w:rsidR="00AD2BB0">
        <w:t>.</w:t>
      </w:r>
    </w:p>
    <w:p w14:paraId="320606D5" w14:textId="0D140EC0" w:rsidR="00687B4E" w:rsidRDefault="00687B4E" w:rsidP="00687B4E">
      <w:pPr>
        <w:pStyle w:val="ListParagraph"/>
        <w:numPr>
          <w:ilvl w:val="0"/>
          <w:numId w:val="66"/>
        </w:numPr>
        <w:spacing w:line="276" w:lineRule="auto"/>
      </w:pPr>
      <w:r w:rsidRPr="0008167C">
        <w:rPr>
          <w:b/>
          <w:bCs/>
        </w:rPr>
        <w:t>Freedom:</w:t>
      </w:r>
      <w:r>
        <w:t xml:space="preserve"> People may feel that they are always being watched</w:t>
      </w:r>
      <w:r w:rsidR="00AD2BB0">
        <w:t>.</w:t>
      </w:r>
    </w:p>
    <w:p w14:paraId="2C40F52B" w14:textId="5586A4CE" w:rsidR="00687B4E" w:rsidRDefault="00687B4E" w:rsidP="00687B4E">
      <w:pPr>
        <w:pStyle w:val="ListParagraph"/>
        <w:numPr>
          <w:ilvl w:val="0"/>
          <w:numId w:val="66"/>
        </w:numPr>
        <w:spacing w:line="276" w:lineRule="auto"/>
      </w:pPr>
      <w:r w:rsidRPr="0008167C">
        <w:rPr>
          <w:b/>
          <w:bCs/>
        </w:rPr>
        <w:t>Privacy</w:t>
      </w:r>
      <w:r>
        <w:t>: Facial data can be hacked, leaked or used in the wrong way</w:t>
      </w:r>
      <w:r w:rsidR="00AD2BB0">
        <w:t>.</w:t>
      </w:r>
    </w:p>
    <w:p w14:paraId="754C4FE7" w14:textId="2E8A4333" w:rsidR="000B4661" w:rsidRPr="0018503C" w:rsidRDefault="000B4661" w:rsidP="000B4661">
      <w:pPr>
        <w:rPr>
          <w:b/>
          <w:bCs/>
        </w:rPr>
      </w:pPr>
    </w:p>
    <w:p w14:paraId="29D97789" w14:textId="5E1B28C3" w:rsidR="00F44A6E" w:rsidRDefault="00F44A6E" w:rsidP="00F44A6E">
      <w:pPr>
        <w:spacing w:after="0" w:line="240" w:lineRule="auto"/>
        <w:rPr>
          <w:b/>
          <w:bCs/>
        </w:rPr>
      </w:pPr>
    </w:p>
    <w:p w14:paraId="16CB7F8A" w14:textId="2EBB6C07" w:rsidR="00F44A6E" w:rsidRDefault="00F44A6E" w:rsidP="00F44A6E">
      <w:pPr>
        <w:spacing w:after="0" w:line="240" w:lineRule="auto"/>
        <w:rPr>
          <w:b/>
          <w:bCs/>
        </w:rPr>
      </w:pPr>
    </w:p>
    <w:p w14:paraId="17E89086" w14:textId="77777777" w:rsidR="00F44A6E" w:rsidRPr="00AC0F27" w:rsidRDefault="00F44A6E" w:rsidP="00F44A6E"/>
    <w:p w14:paraId="3E896B19" w14:textId="0C502F09" w:rsidR="002B0E7F" w:rsidRDefault="002B0E7F" w:rsidP="002B0E7F"/>
    <w:p w14:paraId="7BB632D5" w14:textId="77777777" w:rsidR="00E929B0" w:rsidRDefault="00E929B0" w:rsidP="002B0E7F"/>
    <w:p w14:paraId="61B5F3EC" w14:textId="77777777" w:rsidR="00AD2BB0" w:rsidRDefault="00AD2BB0">
      <w:pPr>
        <w:spacing w:line="278" w:lineRule="auto"/>
        <w:rPr>
          <w:rFonts w:cs="Arial"/>
          <w:b/>
          <w:bCs/>
          <w:color w:val="0F4761" w:themeColor="accent1" w:themeShade="BF"/>
          <w:sz w:val="32"/>
          <w:szCs w:val="32"/>
        </w:rPr>
      </w:pPr>
      <w:r>
        <w:rPr>
          <w:rFonts w:cs="Arial"/>
          <w:b/>
          <w:bCs/>
          <w:color w:val="0F4761" w:themeColor="accent1" w:themeShade="BF"/>
          <w:sz w:val="32"/>
          <w:szCs w:val="32"/>
        </w:rPr>
        <w:br w:type="page"/>
      </w:r>
    </w:p>
    <w:p w14:paraId="1AB6E271" w14:textId="6AF88F89" w:rsidR="00AD2BB0" w:rsidRDefault="00AD2BB0" w:rsidP="00AD2BB0">
      <w:pPr>
        <w:pStyle w:val="Heading2"/>
      </w:pPr>
      <w:bookmarkStart w:id="16" w:name="_Toc227594789"/>
      <w:r w:rsidRPr="00D861EF">
        <w:lastRenderedPageBreak/>
        <w:t xml:space="preserve">Activity 3: </w:t>
      </w:r>
      <w:r w:rsidR="00E129E6">
        <w:t>Australia’s Privacy Laws</w:t>
      </w:r>
      <w:bookmarkEnd w:id="16"/>
      <w:r w:rsidR="00E129E6">
        <w:t xml:space="preserve"> </w:t>
      </w:r>
    </w:p>
    <w:p w14:paraId="7AA840C5" w14:textId="77777777" w:rsidR="00F82E4C" w:rsidRDefault="002B0E7F" w:rsidP="00AD2BB0">
      <w:pPr>
        <w:pStyle w:val="Heading3"/>
      </w:pPr>
      <w:bookmarkStart w:id="17" w:name="_Toc227594790"/>
      <w:r w:rsidRPr="00D861EF">
        <w:t>Activity 3a:  Did You Know? – Cloze Activity</w:t>
      </w:r>
      <w:bookmarkEnd w:id="17"/>
    </w:p>
    <w:tbl>
      <w:tblPr>
        <w:tblStyle w:val="TableGrid"/>
        <w:tblW w:w="0" w:type="auto"/>
        <w:tblLook w:val="04A0" w:firstRow="1" w:lastRow="0" w:firstColumn="1" w:lastColumn="0" w:noHBand="0" w:noVBand="1"/>
      </w:tblPr>
      <w:tblGrid>
        <w:gridCol w:w="10457"/>
      </w:tblGrid>
      <w:tr w:rsidR="00F82E4C" w14:paraId="71CF6C63" w14:textId="77777777" w:rsidTr="00F82E4C">
        <w:tc>
          <w:tcPr>
            <w:tcW w:w="10457" w:type="dxa"/>
          </w:tcPr>
          <w:p w14:paraId="1D13ADF5" w14:textId="77777777" w:rsidR="00F82E4C" w:rsidRPr="00F82E4C" w:rsidRDefault="00F82E4C" w:rsidP="00F82E4C">
            <w:pPr>
              <w:rPr>
                <w:b/>
                <w:bCs/>
              </w:rPr>
            </w:pPr>
            <w:r w:rsidRPr="00F82E4C">
              <w:rPr>
                <w:b/>
                <w:bCs/>
              </w:rPr>
              <w:t>Learning Intentions</w:t>
            </w:r>
          </w:p>
          <w:p w14:paraId="17055D1C" w14:textId="77777777" w:rsidR="00F82E4C" w:rsidRDefault="00F82E4C" w:rsidP="00F82E4C">
            <w:r>
              <w:t>We will learn more about how current privacy laws protect people when facial recognition technology is used.</w:t>
            </w:r>
          </w:p>
          <w:p w14:paraId="3E8A8752" w14:textId="77777777" w:rsidR="00F82E4C" w:rsidRDefault="00F82E4C" w:rsidP="00F82E4C">
            <w:pPr>
              <w:rPr>
                <w:b/>
                <w:bCs/>
              </w:rPr>
            </w:pPr>
          </w:p>
          <w:p w14:paraId="43D1AB20" w14:textId="088DAF4B" w:rsidR="00F82E4C" w:rsidRPr="00F82E4C" w:rsidRDefault="00F82E4C" w:rsidP="00F82E4C">
            <w:pPr>
              <w:rPr>
                <w:b/>
                <w:bCs/>
              </w:rPr>
            </w:pPr>
            <w:r w:rsidRPr="00F82E4C">
              <w:rPr>
                <w:b/>
                <w:bCs/>
              </w:rPr>
              <w:t>Success Criteria</w:t>
            </w:r>
          </w:p>
          <w:p w14:paraId="0C9CAE17" w14:textId="5D9ECE0E" w:rsidR="00F82E4C" w:rsidRDefault="00F82E4C" w:rsidP="00F82E4C">
            <w:r>
              <w:t>I can explain Australia’s current privacy laws and consider whether they are enough to protect individual rights.</w:t>
            </w:r>
          </w:p>
        </w:tc>
      </w:tr>
    </w:tbl>
    <w:p w14:paraId="0F0E0462" w14:textId="77777777" w:rsidR="00F82E4C" w:rsidRDefault="00F82E4C" w:rsidP="00F82E4C"/>
    <w:tbl>
      <w:tblPr>
        <w:tblStyle w:val="TableGrid"/>
        <w:tblW w:w="0" w:type="auto"/>
        <w:tblLook w:val="04A0" w:firstRow="1" w:lastRow="0" w:firstColumn="1" w:lastColumn="0" w:noHBand="0" w:noVBand="1"/>
      </w:tblPr>
      <w:tblGrid>
        <w:gridCol w:w="10457"/>
      </w:tblGrid>
      <w:tr w:rsidR="00F82E4C" w14:paraId="334324CA" w14:textId="77777777" w:rsidTr="00F82E4C">
        <w:tc>
          <w:tcPr>
            <w:tcW w:w="10457" w:type="dxa"/>
            <w:shd w:val="clear" w:color="auto" w:fill="D1D1D1" w:themeFill="background2" w:themeFillShade="E6"/>
          </w:tcPr>
          <w:p w14:paraId="41C03DA4" w14:textId="77777777" w:rsidR="00F82E4C" w:rsidRPr="00F82E4C" w:rsidRDefault="00F82E4C" w:rsidP="00F82E4C">
            <w:pPr>
              <w:rPr>
                <w:b/>
                <w:bCs/>
              </w:rPr>
            </w:pPr>
            <w:r w:rsidRPr="00F82E4C">
              <w:rPr>
                <w:b/>
                <w:bCs/>
              </w:rPr>
              <w:t>Task Instructions:</w:t>
            </w:r>
          </w:p>
          <w:p w14:paraId="0709A22F" w14:textId="77777777" w:rsidR="00F82E4C" w:rsidRPr="00F82E4C" w:rsidRDefault="00F82E4C" w:rsidP="00F82E4C">
            <w:pPr>
              <w:rPr>
                <w:b/>
                <w:bCs/>
              </w:rPr>
            </w:pPr>
            <w:r w:rsidRPr="00F82E4C">
              <w:rPr>
                <w:b/>
                <w:bCs/>
              </w:rPr>
              <w:t>1. As a class, read the ‘Did You Know’ facts and then complete the cloze activity independently.</w:t>
            </w:r>
          </w:p>
          <w:p w14:paraId="157E8F10" w14:textId="179FA43E" w:rsidR="00F82E4C" w:rsidRDefault="00F82E4C" w:rsidP="00F82E4C">
            <w:r w:rsidRPr="00F82E4C">
              <w:rPr>
                <w:b/>
                <w:bCs/>
              </w:rPr>
              <w:t>2. Complete the extension question and share your thoughts with the class on whether the current regulations for facial recognition technology are strong and effective. (i.e. they work)</w:t>
            </w:r>
          </w:p>
        </w:tc>
      </w:tr>
    </w:tbl>
    <w:p w14:paraId="2BC98A84" w14:textId="77777777" w:rsidR="00F82E4C" w:rsidRDefault="00F82E4C" w:rsidP="00AD2BB0">
      <w:pPr>
        <w:pStyle w:val="Heading3"/>
      </w:pPr>
    </w:p>
    <w:p w14:paraId="7196B5E5" w14:textId="0D1EBBF8" w:rsidR="00C20D4A" w:rsidRDefault="00C20D4A" w:rsidP="00F82E4C">
      <w:pPr>
        <w:pStyle w:val="ListParagraph"/>
        <w:numPr>
          <w:ilvl w:val="0"/>
          <w:numId w:val="88"/>
        </w:numPr>
      </w:pPr>
      <w:r>
        <w:rPr>
          <w:b/>
          <w:bCs/>
          <w:noProof/>
        </w:rPr>
        <w:drawing>
          <wp:anchor distT="0" distB="0" distL="114300" distR="114300" simplePos="0" relativeHeight="251676672" behindDoc="1" locked="0" layoutInCell="1" allowOverlap="1" wp14:anchorId="128923A0" wp14:editId="32287D07">
            <wp:simplePos x="0" y="0"/>
            <wp:positionH relativeFrom="column">
              <wp:posOffset>4752975</wp:posOffset>
            </wp:positionH>
            <wp:positionV relativeFrom="paragraph">
              <wp:posOffset>264795</wp:posOffset>
            </wp:positionV>
            <wp:extent cx="2171700" cy="1447800"/>
            <wp:effectExtent l="0" t="0" r="0" b="0"/>
            <wp:wrapTight wrapText="bothSides">
              <wp:wrapPolygon edited="0">
                <wp:start x="0" y="0"/>
                <wp:lineTo x="0" y="21316"/>
                <wp:lineTo x="21411" y="21316"/>
                <wp:lineTo x="21411" y="0"/>
                <wp:lineTo x="0" y="0"/>
              </wp:wrapPolygon>
            </wp:wrapTight>
            <wp:docPr id="888508218" name="Picture 3" descr="Wood huma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08218" name="Picture 888508218" descr="Wood human figu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14:sizeRelH relativeFrom="margin">
              <wp14:pctWidth>0</wp14:pctWidth>
            </wp14:sizeRelH>
            <wp14:sizeRelV relativeFrom="margin">
              <wp14:pctHeight>0</wp14:pctHeight>
            </wp14:sizeRelV>
          </wp:anchor>
        </w:drawing>
      </w:r>
      <w:r>
        <w:t>I</w:t>
      </w:r>
      <w:r w:rsidRPr="002A16D5">
        <w:t>n Australia</w:t>
      </w:r>
      <w:r>
        <w:t>, facial recognition is</w:t>
      </w:r>
      <w:r w:rsidRPr="002A16D5">
        <w:t xml:space="preserve"> mainly regulated under the Privacy Act 1988 and applies to </w:t>
      </w:r>
      <w:r>
        <w:t>G</w:t>
      </w:r>
      <w:r w:rsidRPr="002A16D5">
        <w:t>overnment agencies</w:t>
      </w:r>
      <w:r>
        <w:t xml:space="preserve"> (such as the Taxation Office and the Federal Police)</w:t>
      </w:r>
      <w:r w:rsidRPr="002A16D5">
        <w:t xml:space="preserve"> and many private businesses</w:t>
      </w:r>
      <w:r>
        <w:t>.</w:t>
      </w:r>
    </w:p>
    <w:p w14:paraId="3DCCFA6B" w14:textId="77777777" w:rsidR="00C20D4A" w:rsidRDefault="00C20D4A" w:rsidP="00C20D4A">
      <w:pPr>
        <w:pStyle w:val="ListParagraph"/>
        <w:numPr>
          <w:ilvl w:val="0"/>
          <w:numId w:val="23"/>
        </w:numPr>
        <w:spacing w:line="276" w:lineRule="auto"/>
      </w:pPr>
      <w:r>
        <w:t>The Privacy Act includes the Australian Privacy Principles (APPs), which set out the rules that organisations must follow to protect people’s personal information.</w:t>
      </w:r>
    </w:p>
    <w:p w14:paraId="7BAFA7D2" w14:textId="77777777" w:rsidR="00C20D4A" w:rsidRDefault="00C20D4A" w:rsidP="00C20D4A">
      <w:pPr>
        <w:pStyle w:val="ListParagraph"/>
        <w:numPr>
          <w:ilvl w:val="0"/>
          <w:numId w:val="23"/>
        </w:numPr>
        <w:spacing w:line="276" w:lineRule="auto"/>
      </w:pPr>
      <w:r>
        <w:t>Facial recognition technology can be used to identify a person or prove their identity using a facial image.</w:t>
      </w:r>
    </w:p>
    <w:p w14:paraId="1CC61209" w14:textId="77777777" w:rsidR="00C20D4A" w:rsidRDefault="00C20D4A" w:rsidP="00C20D4A">
      <w:pPr>
        <w:pStyle w:val="ListParagraph"/>
        <w:numPr>
          <w:ilvl w:val="0"/>
          <w:numId w:val="23"/>
        </w:numPr>
        <w:spacing w:line="276" w:lineRule="auto"/>
      </w:pPr>
      <w:r>
        <w:t>You cannot change your facial features, which is why facial images used for identification are considered sensitive information under the Privacy Act and have stronger legal protection.</w:t>
      </w:r>
    </w:p>
    <w:p w14:paraId="75AEA8BA" w14:textId="77777777" w:rsidR="00C20D4A" w:rsidRDefault="00C20D4A" w:rsidP="00C20D4A">
      <w:pPr>
        <w:pStyle w:val="ListParagraph"/>
        <w:numPr>
          <w:ilvl w:val="0"/>
          <w:numId w:val="23"/>
        </w:numPr>
        <w:spacing w:line="276" w:lineRule="auto"/>
      </w:pPr>
      <w:r w:rsidRPr="00AA44B0">
        <w:t xml:space="preserve">Businesses usually need clear and informed consent before collecting sensitive information. This means you should know when your data is being collected, why it is being collected, </w:t>
      </w:r>
      <w:r>
        <w:t xml:space="preserve">and </w:t>
      </w:r>
      <w:r w:rsidRPr="00AA44B0">
        <w:t>how it will be used, and you should be given the choice about whether to agree to it.</w:t>
      </w:r>
    </w:p>
    <w:p w14:paraId="488BD005" w14:textId="77777777" w:rsidR="00C20D4A" w:rsidRDefault="00C20D4A" w:rsidP="00C20D4A">
      <w:pPr>
        <w:pStyle w:val="ListParagraph"/>
        <w:numPr>
          <w:ilvl w:val="0"/>
          <w:numId w:val="23"/>
        </w:numPr>
        <w:spacing w:line="276" w:lineRule="auto"/>
      </w:pPr>
      <w:r>
        <w:t>Walking into a store may not count as valid consent.</w:t>
      </w:r>
    </w:p>
    <w:p w14:paraId="36B831C0" w14:textId="77777777" w:rsidR="00C20D4A" w:rsidRDefault="00C20D4A" w:rsidP="00C20D4A">
      <w:pPr>
        <w:pStyle w:val="ListParagraph"/>
        <w:numPr>
          <w:ilvl w:val="0"/>
          <w:numId w:val="23"/>
        </w:numPr>
        <w:spacing w:line="276" w:lineRule="auto"/>
      </w:pPr>
      <w:r w:rsidRPr="002A16D5">
        <w:t>The Privacy Act wants organisations to balan</w:t>
      </w:r>
      <w:r>
        <w:t>ce</w:t>
      </w:r>
      <w:r w:rsidRPr="002A16D5">
        <w:t xml:space="preserve"> safety and security with privacy and individual rights</w:t>
      </w:r>
      <w:r>
        <w:t>.</w:t>
      </w:r>
    </w:p>
    <w:p w14:paraId="535955BC" w14:textId="77777777" w:rsidR="00C20D4A" w:rsidRDefault="00C20D4A" w:rsidP="00C20D4A">
      <w:pPr>
        <w:pStyle w:val="ListParagraph"/>
        <w:numPr>
          <w:ilvl w:val="0"/>
          <w:numId w:val="23"/>
        </w:numPr>
        <w:spacing w:line="276" w:lineRule="auto"/>
      </w:pPr>
      <w:r>
        <w:t xml:space="preserve">Organisations can only collect sensitive information if they genuinely need it to do their job.  </w:t>
      </w:r>
    </w:p>
    <w:p w14:paraId="253AF5F9" w14:textId="77777777" w:rsidR="00C20D4A" w:rsidRDefault="00C20D4A" w:rsidP="00C20D4A">
      <w:pPr>
        <w:pStyle w:val="ListParagraph"/>
        <w:numPr>
          <w:ilvl w:val="0"/>
          <w:numId w:val="23"/>
        </w:numPr>
        <w:spacing w:line="276" w:lineRule="auto"/>
      </w:pPr>
      <w:r>
        <w:t>Organisations must take reasonable steps to keep personal information secure and prevent it from being misused, lost, accessed or shared without permission.</w:t>
      </w:r>
    </w:p>
    <w:p w14:paraId="61FB21C7" w14:textId="77777777" w:rsidR="00C20D4A" w:rsidRDefault="00C20D4A" w:rsidP="00C20D4A">
      <w:pPr>
        <w:pStyle w:val="ListParagraph"/>
        <w:numPr>
          <w:ilvl w:val="0"/>
          <w:numId w:val="23"/>
        </w:numPr>
        <w:spacing w:line="276" w:lineRule="auto"/>
      </w:pPr>
      <w:r w:rsidRPr="002A16D5">
        <w:t xml:space="preserve">Businesses usually need clear </w:t>
      </w:r>
      <w:r>
        <w:t>permission where people understand what they are agreeing to</w:t>
      </w:r>
      <w:r w:rsidRPr="002A16D5">
        <w:t xml:space="preserve"> before they collect sensitive information</w:t>
      </w:r>
      <w:r>
        <w:t>.</w:t>
      </w:r>
    </w:p>
    <w:p w14:paraId="7A4BC4B4" w14:textId="77777777" w:rsidR="00C20D4A" w:rsidRPr="002A16D5" w:rsidRDefault="00C20D4A" w:rsidP="00C20D4A">
      <w:pPr>
        <w:pStyle w:val="ListParagraph"/>
        <w:numPr>
          <w:ilvl w:val="0"/>
          <w:numId w:val="23"/>
        </w:numPr>
        <w:spacing w:line="276" w:lineRule="auto"/>
      </w:pPr>
      <w:r>
        <w:t>The law requires organisations to balance safety and security with privacy and individual rights.</w:t>
      </w:r>
    </w:p>
    <w:p w14:paraId="47C61F6E" w14:textId="77777777" w:rsidR="00C20D4A" w:rsidRDefault="00C20D4A" w:rsidP="00C20D4A">
      <w:pPr>
        <w:pStyle w:val="ListParagraph"/>
        <w:numPr>
          <w:ilvl w:val="0"/>
          <w:numId w:val="23"/>
        </w:numPr>
        <w:spacing w:line="276" w:lineRule="auto"/>
      </w:pPr>
      <w:r w:rsidRPr="002A16D5">
        <w:t>The Office of the Australian Information Commissioner (OAIC) can investigate privacy breaches</w:t>
      </w:r>
      <w:r>
        <w:t xml:space="preserve"> to decide if the law has been broken.</w:t>
      </w:r>
    </w:p>
    <w:p w14:paraId="16B0AA7C" w14:textId="77777777" w:rsidR="00C20D4A" w:rsidRPr="00C25CC7" w:rsidRDefault="00C20D4A" w:rsidP="00C20D4A">
      <w:pPr>
        <w:pStyle w:val="ListParagraph"/>
        <w:numPr>
          <w:ilvl w:val="0"/>
          <w:numId w:val="23"/>
        </w:numPr>
        <w:spacing w:line="276" w:lineRule="auto"/>
      </w:pPr>
      <w:r>
        <w:t>Because facial recognition technology collects biometric data, businesses and government agencies using it must comply or follow the Privacy Act and the Australian Privacy Principles.</w:t>
      </w:r>
    </w:p>
    <w:p w14:paraId="7C5C0773" w14:textId="56971604" w:rsidR="00C20D4A" w:rsidRDefault="00C20D4A">
      <w:pPr>
        <w:spacing w:line="278" w:lineRule="auto"/>
        <w:rPr>
          <w:b/>
          <w:bCs/>
          <w:highlight w:val="yellow"/>
        </w:rPr>
      </w:pPr>
      <w:r>
        <w:rPr>
          <w:b/>
          <w:bCs/>
          <w:highlight w:val="yellow"/>
        </w:rPr>
        <w:br w:type="page"/>
      </w:r>
    </w:p>
    <w:p w14:paraId="12BB4729" w14:textId="7D7B403B" w:rsidR="002B0E7F" w:rsidRDefault="002B0E7F" w:rsidP="002B0E7F">
      <w:pPr>
        <w:rPr>
          <w:b/>
          <w:bCs/>
        </w:rPr>
      </w:pPr>
      <w:r w:rsidRPr="00D95A79">
        <w:rPr>
          <w:b/>
          <w:bCs/>
          <w:highlight w:val="yellow"/>
        </w:rPr>
        <w:lastRenderedPageBreak/>
        <w:t>SAMPLE RESPONSES</w:t>
      </w:r>
    </w:p>
    <w:p w14:paraId="35A59D61" w14:textId="77777777" w:rsidR="002B0E7F" w:rsidRPr="00D52EF8" w:rsidRDefault="002B0E7F" w:rsidP="002B0E7F">
      <w:pPr>
        <w:rPr>
          <w:b/>
          <w:bCs/>
        </w:rPr>
      </w:pPr>
      <w:r w:rsidRPr="00D52EF8">
        <w:rPr>
          <w:b/>
          <w:bCs/>
        </w:rPr>
        <w:t>Cloze Activity – Use the information above to fill in the missing words:</w:t>
      </w:r>
    </w:p>
    <w:p w14:paraId="0E23FA96" w14:textId="77777777" w:rsidR="00822C85" w:rsidRPr="00822C85" w:rsidRDefault="00822C85" w:rsidP="00822C85">
      <w:pPr>
        <w:pStyle w:val="ListParagraph"/>
        <w:numPr>
          <w:ilvl w:val="1"/>
          <w:numId w:val="56"/>
        </w:numPr>
        <w:ind w:left="709"/>
      </w:pPr>
      <w:r w:rsidRPr="00D52EF8">
        <w:t xml:space="preserve">In Australia, facial recognition is mainly regulated under the </w:t>
      </w:r>
      <w:r w:rsidRPr="00822C85">
        <w:rPr>
          <w:b/>
          <w:bCs/>
        </w:rPr>
        <w:t>Privacy Act 1988 (Cth).</w:t>
      </w:r>
    </w:p>
    <w:p w14:paraId="2D8FCF41" w14:textId="77777777" w:rsidR="00822C85" w:rsidRDefault="002B0E7F" w:rsidP="00822C85">
      <w:pPr>
        <w:pStyle w:val="ListParagraph"/>
        <w:numPr>
          <w:ilvl w:val="1"/>
          <w:numId w:val="56"/>
        </w:numPr>
        <w:ind w:left="709"/>
      </w:pPr>
      <w:r>
        <w:t xml:space="preserve">The Privacy Act includes the </w:t>
      </w:r>
      <w:r w:rsidRPr="00822C85">
        <w:rPr>
          <w:b/>
          <w:bCs/>
        </w:rPr>
        <w:t>Australian Privacy Principles (APPs),</w:t>
      </w:r>
      <w:r>
        <w:t xml:space="preserve"> which set rules for protecting personal information.</w:t>
      </w:r>
    </w:p>
    <w:p w14:paraId="2B42BFF8" w14:textId="77777777" w:rsidR="00822C85" w:rsidRDefault="002B0E7F" w:rsidP="00822C85">
      <w:pPr>
        <w:pStyle w:val="ListParagraph"/>
        <w:numPr>
          <w:ilvl w:val="1"/>
          <w:numId w:val="56"/>
        </w:numPr>
        <w:ind w:left="709"/>
      </w:pPr>
      <w:r>
        <w:t>Facial recognition technology can be used to</w:t>
      </w:r>
      <w:r w:rsidRPr="00822C85">
        <w:rPr>
          <w:b/>
          <w:bCs/>
        </w:rPr>
        <w:t xml:space="preserve"> identify</w:t>
      </w:r>
      <w:r>
        <w:t xml:space="preserve"> who someone is or</w:t>
      </w:r>
      <w:r w:rsidRPr="00822C85">
        <w:rPr>
          <w:b/>
          <w:bCs/>
        </w:rPr>
        <w:t xml:space="preserve"> prove</w:t>
      </w:r>
      <w:r>
        <w:t xml:space="preserve"> their identity. </w:t>
      </w:r>
    </w:p>
    <w:p w14:paraId="6C5A97AB" w14:textId="77777777" w:rsidR="00822C85" w:rsidRDefault="002B0E7F" w:rsidP="00822C85">
      <w:pPr>
        <w:pStyle w:val="ListParagraph"/>
        <w:numPr>
          <w:ilvl w:val="1"/>
          <w:numId w:val="56"/>
        </w:numPr>
        <w:ind w:left="709"/>
      </w:pPr>
      <w:r>
        <w:t xml:space="preserve">A facial </w:t>
      </w:r>
      <w:r w:rsidR="00912117">
        <w:t>image</w:t>
      </w:r>
      <w:r>
        <w:t xml:space="preserve"> used for identification is considered </w:t>
      </w:r>
      <w:r w:rsidRPr="00822C85">
        <w:rPr>
          <w:b/>
          <w:bCs/>
        </w:rPr>
        <w:t>sensitive</w:t>
      </w:r>
      <w:r>
        <w:t xml:space="preserve"> information under the law.</w:t>
      </w:r>
    </w:p>
    <w:p w14:paraId="700C9B91" w14:textId="77777777" w:rsidR="00E73B7A" w:rsidRDefault="002B0E7F" w:rsidP="00E73B7A">
      <w:pPr>
        <w:pStyle w:val="ListParagraph"/>
        <w:numPr>
          <w:ilvl w:val="1"/>
          <w:numId w:val="56"/>
        </w:numPr>
        <w:ind w:left="709"/>
      </w:pPr>
      <w:r>
        <w:t>Biometric data usually requires clear and i</w:t>
      </w:r>
      <w:r w:rsidRPr="00822C85">
        <w:rPr>
          <w:b/>
          <w:bCs/>
        </w:rPr>
        <w:t xml:space="preserve">nformed </w:t>
      </w:r>
      <w:r>
        <w:t>consent before it can be collected.</w:t>
      </w:r>
    </w:p>
    <w:p w14:paraId="2663679F" w14:textId="77777777" w:rsidR="00E73B7A" w:rsidRDefault="002B0E7F" w:rsidP="00E73B7A">
      <w:pPr>
        <w:pStyle w:val="ListParagraph"/>
        <w:numPr>
          <w:ilvl w:val="1"/>
          <w:numId w:val="56"/>
        </w:numPr>
        <w:ind w:left="709"/>
      </w:pPr>
      <w:r>
        <w:t xml:space="preserve">Consent must be </w:t>
      </w:r>
      <w:r w:rsidRPr="00E73B7A">
        <w:rPr>
          <w:b/>
          <w:bCs/>
        </w:rPr>
        <w:t>informed</w:t>
      </w:r>
      <w:r w:rsidR="00912117" w:rsidRPr="00E73B7A">
        <w:rPr>
          <w:b/>
          <w:bCs/>
        </w:rPr>
        <w:t>,</w:t>
      </w:r>
      <w:r>
        <w:t xml:space="preserve"> which means that people understand why their data is being </w:t>
      </w:r>
      <w:r w:rsidRPr="00E73B7A">
        <w:rPr>
          <w:b/>
          <w:bCs/>
        </w:rPr>
        <w:t>collected</w:t>
      </w:r>
      <w:r>
        <w:t xml:space="preserve"> and how it will be </w:t>
      </w:r>
      <w:r w:rsidRPr="00E73B7A">
        <w:rPr>
          <w:b/>
          <w:bCs/>
        </w:rPr>
        <w:t>used</w:t>
      </w:r>
      <w:r>
        <w:t>.</w:t>
      </w:r>
    </w:p>
    <w:p w14:paraId="00B9B614" w14:textId="77777777" w:rsidR="00E73B7A" w:rsidRDefault="002B0E7F" w:rsidP="00E73B7A">
      <w:pPr>
        <w:pStyle w:val="ListParagraph"/>
        <w:numPr>
          <w:ilvl w:val="1"/>
          <w:numId w:val="56"/>
        </w:numPr>
        <w:ind w:left="709"/>
      </w:pPr>
      <w:r>
        <w:t>Simply walking into a store may not be considered</w:t>
      </w:r>
      <w:r w:rsidR="00E929B0">
        <w:t xml:space="preserve"> as</w:t>
      </w:r>
      <w:r>
        <w:t xml:space="preserve"> valid </w:t>
      </w:r>
      <w:r w:rsidRPr="00E73B7A">
        <w:rPr>
          <w:b/>
          <w:bCs/>
        </w:rPr>
        <w:t>consent</w:t>
      </w:r>
      <w:r>
        <w:t>.</w:t>
      </w:r>
    </w:p>
    <w:p w14:paraId="1DD24986" w14:textId="77777777" w:rsidR="00E73B7A" w:rsidRDefault="002B0E7F" w:rsidP="00E73B7A">
      <w:pPr>
        <w:pStyle w:val="ListParagraph"/>
        <w:numPr>
          <w:ilvl w:val="1"/>
          <w:numId w:val="56"/>
        </w:numPr>
        <w:ind w:left="709"/>
      </w:pPr>
      <w:r>
        <w:t xml:space="preserve">Organisations can only collect </w:t>
      </w:r>
      <w:r w:rsidR="00D3242C">
        <w:t>sensitive</w:t>
      </w:r>
      <w:r>
        <w:t xml:space="preserve"> information if it is </w:t>
      </w:r>
      <w:r w:rsidRPr="00E73B7A">
        <w:rPr>
          <w:b/>
          <w:bCs/>
        </w:rPr>
        <w:t xml:space="preserve">necessary </w:t>
      </w:r>
      <w:r>
        <w:t xml:space="preserve">for them to do their job. </w:t>
      </w:r>
    </w:p>
    <w:p w14:paraId="559FCD9E" w14:textId="77777777" w:rsidR="00E73B7A" w:rsidRDefault="002B0E7F" w:rsidP="00E73B7A">
      <w:pPr>
        <w:pStyle w:val="ListParagraph"/>
        <w:numPr>
          <w:ilvl w:val="1"/>
          <w:numId w:val="56"/>
        </w:numPr>
        <w:ind w:left="709"/>
      </w:pPr>
      <w:r>
        <w:t>Organisations must take reason</w:t>
      </w:r>
      <w:r w:rsidR="00D3242C">
        <w:t>able</w:t>
      </w:r>
      <w:r>
        <w:t xml:space="preserve"> steps to keep personal information</w:t>
      </w:r>
      <w:r w:rsidRPr="00E73B7A">
        <w:rPr>
          <w:b/>
          <w:bCs/>
        </w:rPr>
        <w:t xml:space="preserve"> secure</w:t>
      </w:r>
      <w:r>
        <w:t xml:space="preserve"> and prevent its </w:t>
      </w:r>
      <w:r w:rsidRPr="00E73B7A">
        <w:rPr>
          <w:b/>
          <w:bCs/>
        </w:rPr>
        <w:t>misuse</w:t>
      </w:r>
      <w:r>
        <w:t xml:space="preserve"> or </w:t>
      </w:r>
      <w:r w:rsidRPr="00E73B7A">
        <w:rPr>
          <w:b/>
          <w:bCs/>
        </w:rPr>
        <w:t>unlawful access</w:t>
      </w:r>
      <w:r>
        <w:t>.</w:t>
      </w:r>
    </w:p>
    <w:p w14:paraId="18A2DCCD" w14:textId="66F4BA66" w:rsidR="002B0E7F" w:rsidRPr="00D52EF8" w:rsidRDefault="002B0E7F" w:rsidP="00E73B7A">
      <w:pPr>
        <w:pStyle w:val="ListParagraph"/>
        <w:numPr>
          <w:ilvl w:val="1"/>
          <w:numId w:val="56"/>
        </w:numPr>
        <w:ind w:left="709"/>
      </w:pPr>
      <w:r>
        <w:t>If privacy laws are breached or broken</w:t>
      </w:r>
      <w:r w:rsidR="00912117">
        <w:t>,</w:t>
      </w:r>
      <w:r>
        <w:t xml:space="preserve"> the </w:t>
      </w:r>
      <w:r w:rsidRPr="00E73B7A">
        <w:rPr>
          <w:b/>
          <w:bCs/>
        </w:rPr>
        <w:t xml:space="preserve">Office of the Australian Information Commissioner (OAIC) </w:t>
      </w:r>
      <w:r>
        <w:t xml:space="preserve">can investigate this matter. </w:t>
      </w:r>
    </w:p>
    <w:p w14:paraId="3C792EF3" w14:textId="77777777" w:rsidR="002B0E7F" w:rsidRDefault="002B0E7F" w:rsidP="002B0E7F">
      <w:pPr>
        <w:pStyle w:val="NoSpacing"/>
        <w:rPr>
          <w:b/>
          <w:bCs/>
        </w:rPr>
      </w:pPr>
      <w:r>
        <w:rPr>
          <w:b/>
          <w:bCs/>
        </w:rPr>
        <w:t xml:space="preserve">Extension question: </w:t>
      </w:r>
    </w:p>
    <w:p w14:paraId="100AEE48" w14:textId="77777777" w:rsidR="002B0E7F" w:rsidRDefault="002B0E7F" w:rsidP="002B0E7F">
      <w:pPr>
        <w:pStyle w:val="NoSpacing"/>
        <w:rPr>
          <w:b/>
          <w:bCs/>
          <w:highlight w:val="yellow"/>
        </w:rPr>
      </w:pPr>
    </w:p>
    <w:p w14:paraId="0E63F702" w14:textId="745A6471" w:rsidR="002B0E7F" w:rsidRDefault="002B0E7F" w:rsidP="002B0E7F">
      <w:pPr>
        <w:pStyle w:val="NoSpacing"/>
        <w:rPr>
          <w:b/>
          <w:bCs/>
        </w:rPr>
      </w:pPr>
      <w:r w:rsidRPr="00B411FD">
        <w:rPr>
          <w:b/>
          <w:bCs/>
          <w:highlight w:val="yellow"/>
        </w:rPr>
        <w:t>SAMPLE RESPONSES</w:t>
      </w:r>
      <w:r>
        <w:rPr>
          <w:b/>
          <w:bCs/>
        </w:rPr>
        <w:t xml:space="preserve"> </w:t>
      </w:r>
      <w:r w:rsidRPr="00B411FD">
        <w:t>(</w:t>
      </w:r>
      <w:r w:rsidR="00912117">
        <w:t>Students'</w:t>
      </w:r>
      <w:r w:rsidRPr="00B411FD">
        <w:t xml:space="preserve"> answers will vary</w:t>
      </w:r>
      <w:r>
        <w:rPr>
          <w:b/>
          <w:bCs/>
        </w:rPr>
        <w:t>)</w:t>
      </w:r>
    </w:p>
    <w:p w14:paraId="2C07B9B5" w14:textId="77777777" w:rsidR="002B0E7F" w:rsidRDefault="002B0E7F" w:rsidP="002B0E7F">
      <w:pPr>
        <w:pStyle w:val="NoSpacing"/>
        <w:rPr>
          <w:b/>
          <w:bCs/>
        </w:rPr>
      </w:pPr>
    </w:p>
    <w:p w14:paraId="3F6C0E26" w14:textId="77777777" w:rsidR="002B0E7F" w:rsidRDefault="002B0E7F" w:rsidP="002B0E7F">
      <w:pPr>
        <w:pStyle w:val="NoSpacing"/>
        <w:rPr>
          <w:b/>
          <w:bCs/>
        </w:rPr>
      </w:pPr>
      <w:r w:rsidRPr="00B44601">
        <w:rPr>
          <w:b/>
          <w:bCs/>
        </w:rPr>
        <w:t xml:space="preserve">Do you think the Privacy Act 1988 is strong enough to regulate facial recognition technology? </w:t>
      </w:r>
      <w:r>
        <w:rPr>
          <w:b/>
          <w:bCs/>
        </w:rPr>
        <w:t xml:space="preserve">Give reasons for </w:t>
      </w:r>
      <w:r w:rsidRPr="00B44601">
        <w:rPr>
          <w:b/>
          <w:bCs/>
        </w:rPr>
        <w:t xml:space="preserve">your answer. </w:t>
      </w:r>
    </w:p>
    <w:p w14:paraId="2F67A6E4" w14:textId="77777777" w:rsidR="002B0E7F" w:rsidRDefault="002B0E7F" w:rsidP="002B0E7F">
      <w:pPr>
        <w:pStyle w:val="NoSpacing"/>
        <w:rPr>
          <w:b/>
          <w:bCs/>
        </w:rPr>
      </w:pPr>
    </w:p>
    <w:p w14:paraId="367A3F90" w14:textId="123FD7FF" w:rsidR="002B0E7F" w:rsidRDefault="002B0E7F" w:rsidP="002B0E7F">
      <w:pPr>
        <w:pStyle w:val="NoSpacing"/>
      </w:pPr>
      <w:r w:rsidRPr="003E3CB3">
        <w:rPr>
          <w:b/>
          <w:bCs/>
        </w:rPr>
        <w:t>Yes</w:t>
      </w:r>
      <w:r w:rsidRPr="003E3CB3">
        <w:t>, the Privacy Act 1988 (Cth) is strong enough to regulate facial recognition technology as it protect</w:t>
      </w:r>
      <w:r>
        <w:t>s</w:t>
      </w:r>
      <w:r w:rsidRPr="003E3CB3">
        <w:t xml:space="preserve"> personal and sensitive information</w:t>
      </w:r>
      <w:r w:rsidR="001F533E">
        <w:t>,</w:t>
      </w:r>
      <w:r w:rsidRPr="003E3CB3">
        <w:t xml:space="preserve"> including facial images. The </w:t>
      </w:r>
      <w:r w:rsidR="001F533E">
        <w:t>Australian</w:t>
      </w:r>
      <w:r w:rsidRPr="003E3CB3">
        <w:t xml:space="preserve"> Privacy Principles require organisations to</w:t>
      </w:r>
      <w:r w:rsidR="00D3242C">
        <w:t xml:space="preserve"> obtain </w:t>
      </w:r>
      <w:r w:rsidRPr="003E3CB3">
        <w:t>consent before collecting sensitive information and to make sure it’s necessary for their work. The Act also requires organisations to store information securely and not misuse or share it unlawfully</w:t>
      </w:r>
      <w:r w:rsidR="00D3242C">
        <w:t>.</w:t>
      </w:r>
      <w:r w:rsidRPr="003E3CB3">
        <w:t xml:space="preserve"> </w:t>
      </w:r>
      <w:r w:rsidR="00D3242C">
        <w:t>T</w:t>
      </w:r>
      <w:r w:rsidRPr="003E3CB3">
        <w:t>her</w:t>
      </w:r>
      <w:r>
        <w:t>efore</w:t>
      </w:r>
      <w:r w:rsidR="00D3242C">
        <w:t>,</w:t>
      </w:r>
      <w:r w:rsidRPr="003E3CB3">
        <w:t xml:space="preserve"> the law already has protections in place to allow facial recognition technology to be used appropriately. </w:t>
      </w:r>
    </w:p>
    <w:p w14:paraId="0AE53CC6" w14:textId="77777777" w:rsidR="002B0E7F" w:rsidRDefault="002B0E7F" w:rsidP="002B0E7F">
      <w:pPr>
        <w:pStyle w:val="NoSpacing"/>
      </w:pPr>
    </w:p>
    <w:p w14:paraId="4942B2D3" w14:textId="27BEEC57" w:rsidR="00D3242C" w:rsidRDefault="00D3242C" w:rsidP="002B0E7F">
      <w:pPr>
        <w:pStyle w:val="NoSpacing"/>
        <w:rPr>
          <w:b/>
          <w:bCs/>
        </w:rPr>
      </w:pPr>
      <w:r>
        <w:rPr>
          <w:b/>
          <w:bCs/>
        </w:rPr>
        <w:t>OR</w:t>
      </w:r>
    </w:p>
    <w:p w14:paraId="05698BF9" w14:textId="77777777" w:rsidR="00D3242C" w:rsidRDefault="00D3242C" w:rsidP="002B0E7F">
      <w:pPr>
        <w:pStyle w:val="NoSpacing"/>
        <w:rPr>
          <w:b/>
          <w:bCs/>
        </w:rPr>
      </w:pPr>
    </w:p>
    <w:p w14:paraId="17593A05" w14:textId="271B28B9" w:rsidR="002B0E7F" w:rsidRPr="003E3CB3" w:rsidRDefault="002B0E7F" w:rsidP="002B0E7F">
      <w:pPr>
        <w:pStyle w:val="NoSpacing"/>
      </w:pPr>
      <w:r w:rsidRPr="008A6810">
        <w:rPr>
          <w:b/>
          <w:bCs/>
        </w:rPr>
        <w:t>No</w:t>
      </w:r>
      <w:r>
        <w:t xml:space="preserve">, the Privacy Act 1988 (Cth) is not strong enough to regulate facial recognition technology. The Act was written before facial recognition technology became common. Although it protects sensitive information, it does not clearly explain how long biometric data can be kept or how it can be shared. Facial recognition technology has become a powerful tool and can be used for </w:t>
      </w:r>
      <w:r w:rsidR="001F533E">
        <w:t>large-scale</w:t>
      </w:r>
      <w:r>
        <w:t xml:space="preserve"> surveillance or monitoring</w:t>
      </w:r>
      <w:r w:rsidR="001F533E">
        <w:t>,</w:t>
      </w:r>
      <w:r>
        <w:t xml:space="preserve"> which creates privacy issues. The law needs to be updated to include limits, stronger consent rules and tougher penalties for its misuse. </w:t>
      </w:r>
    </w:p>
    <w:p w14:paraId="5BF7A04B" w14:textId="77777777" w:rsidR="00E73B7A" w:rsidRDefault="00E73B7A">
      <w:pPr>
        <w:spacing w:line="278" w:lineRule="auto"/>
        <w:rPr>
          <w:rFonts w:eastAsiaTheme="majorEastAsia" w:cstheme="majorBidi"/>
          <w:color w:val="0F4761" w:themeColor="accent1" w:themeShade="BF"/>
          <w:sz w:val="28"/>
          <w:szCs w:val="28"/>
        </w:rPr>
      </w:pPr>
      <w:r>
        <w:br w:type="page"/>
      </w:r>
    </w:p>
    <w:p w14:paraId="55138D3C" w14:textId="5CBD0F0F" w:rsidR="002B0E7F" w:rsidRDefault="002B0E7F" w:rsidP="00E73B7A">
      <w:pPr>
        <w:pStyle w:val="Heading3"/>
      </w:pPr>
      <w:bookmarkStart w:id="18" w:name="_Toc227594791"/>
      <w:r w:rsidRPr="00E73B7A">
        <w:lastRenderedPageBreak/>
        <w:t>Activity 3b: Application Scenarios – Group Work</w:t>
      </w:r>
      <w:bookmarkEnd w:id="18"/>
    </w:p>
    <w:tbl>
      <w:tblPr>
        <w:tblStyle w:val="TableGrid"/>
        <w:tblW w:w="0" w:type="auto"/>
        <w:tblLook w:val="04A0" w:firstRow="1" w:lastRow="0" w:firstColumn="1" w:lastColumn="0" w:noHBand="0" w:noVBand="1"/>
      </w:tblPr>
      <w:tblGrid>
        <w:gridCol w:w="10457"/>
      </w:tblGrid>
      <w:tr w:rsidR="00436E79" w14:paraId="2D18B12B" w14:textId="77777777" w:rsidTr="00436E79">
        <w:tc>
          <w:tcPr>
            <w:tcW w:w="10457" w:type="dxa"/>
          </w:tcPr>
          <w:p w14:paraId="7BBCAA58" w14:textId="77777777" w:rsidR="00436E79" w:rsidRPr="00436E79" w:rsidRDefault="00436E79" w:rsidP="00436E79">
            <w:pPr>
              <w:rPr>
                <w:b/>
                <w:bCs/>
              </w:rPr>
            </w:pPr>
            <w:r w:rsidRPr="00436E79">
              <w:rPr>
                <w:b/>
                <w:bCs/>
              </w:rPr>
              <w:t>Learning Intentions</w:t>
            </w:r>
          </w:p>
          <w:p w14:paraId="0FDFE4D6" w14:textId="77777777" w:rsidR="00436E79" w:rsidRDefault="00436E79" w:rsidP="00436E79">
            <w:r>
              <w:t>We will apply our knowledge of Australia’s current privacy laws to real-life scenarios involving facial recognition technology.</w:t>
            </w:r>
          </w:p>
          <w:p w14:paraId="5F577A4D" w14:textId="77777777" w:rsidR="00436E79" w:rsidRDefault="00436E79" w:rsidP="00436E79">
            <w:pPr>
              <w:rPr>
                <w:b/>
                <w:bCs/>
              </w:rPr>
            </w:pPr>
          </w:p>
          <w:p w14:paraId="1B5AAAC1" w14:textId="5D4FF42E" w:rsidR="00436E79" w:rsidRPr="00436E79" w:rsidRDefault="00436E79" w:rsidP="00436E79">
            <w:pPr>
              <w:rPr>
                <w:b/>
                <w:bCs/>
              </w:rPr>
            </w:pPr>
            <w:r w:rsidRPr="00436E79">
              <w:rPr>
                <w:b/>
                <w:bCs/>
              </w:rPr>
              <w:t>Success Criteria</w:t>
            </w:r>
          </w:p>
          <w:p w14:paraId="0688119F" w14:textId="00556CC2" w:rsidR="00436E79" w:rsidRDefault="00436E79" w:rsidP="00436E79">
            <w:r>
              <w:t xml:space="preserve">I can identify when facial recognition technology is being used in a scenario and whether privacy rights have been affected. </w:t>
            </w:r>
          </w:p>
        </w:tc>
      </w:tr>
    </w:tbl>
    <w:p w14:paraId="6937B204" w14:textId="77777777" w:rsidR="00436E79" w:rsidRDefault="00436E79" w:rsidP="00436E79"/>
    <w:tbl>
      <w:tblPr>
        <w:tblStyle w:val="TableGrid"/>
        <w:tblW w:w="0" w:type="auto"/>
        <w:tblLook w:val="04A0" w:firstRow="1" w:lastRow="0" w:firstColumn="1" w:lastColumn="0" w:noHBand="0" w:noVBand="1"/>
      </w:tblPr>
      <w:tblGrid>
        <w:gridCol w:w="10457"/>
      </w:tblGrid>
      <w:tr w:rsidR="00436E79" w14:paraId="79C60BF0" w14:textId="77777777" w:rsidTr="00436E79">
        <w:tc>
          <w:tcPr>
            <w:tcW w:w="10457" w:type="dxa"/>
            <w:shd w:val="clear" w:color="auto" w:fill="D1D1D1" w:themeFill="background2" w:themeFillShade="E6"/>
          </w:tcPr>
          <w:p w14:paraId="01ECAD40" w14:textId="77777777" w:rsidR="00436E79" w:rsidRPr="00436E79" w:rsidRDefault="00436E79" w:rsidP="00436E79">
            <w:pPr>
              <w:rPr>
                <w:b/>
                <w:bCs/>
              </w:rPr>
            </w:pPr>
            <w:r w:rsidRPr="00436E79">
              <w:rPr>
                <w:b/>
                <w:bCs/>
              </w:rPr>
              <w:t>Task Instructions:</w:t>
            </w:r>
          </w:p>
          <w:p w14:paraId="6FBF199C" w14:textId="77777777" w:rsidR="00436E79" w:rsidRPr="00436E79" w:rsidRDefault="00436E79" w:rsidP="00436E79">
            <w:pPr>
              <w:rPr>
                <w:b/>
                <w:bCs/>
              </w:rPr>
            </w:pPr>
            <w:r w:rsidRPr="00436E79">
              <w:rPr>
                <w:b/>
                <w:bCs/>
              </w:rPr>
              <w:t>1. Your teacher will allocate a scenario to each group of 3-4 students.</w:t>
            </w:r>
          </w:p>
          <w:p w14:paraId="114659B5" w14:textId="77777777" w:rsidR="00436E79" w:rsidRPr="00436E79" w:rsidRDefault="00436E79" w:rsidP="00436E79">
            <w:pPr>
              <w:rPr>
                <w:b/>
                <w:bCs/>
              </w:rPr>
            </w:pPr>
            <w:r w:rsidRPr="00436E79">
              <w:rPr>
                <w:b/>
                <w:bCs/>
              </w:rPr>
              <w:t>2. As a group, read your allocated scenario and discuss the questions that follow.</w:t>
            </w:r>
          </w:p>
          <w:p w14:paraId="3251736E" w14:textId="52EC2BAD" w:rsidR="00436E79" w:rsidRDefault="00436E79" w:rsidP="00436E79">
            <w:r w:rsidRPr="00436E79">
              <w:rPr>
                <w:b/>
                <w:bCs/>
              </w:rPr>
              <w:t>3. Prepare a summary of your ideas and share with the rest of the class.</w:t>
            </w:r>
            <w:r>
              <w:t xml:space="preserve"> </w:t>
            </w:r>
          </w:p>
        </w:tc>
      </w:tr>
    </w:tbl>
    <w:p w14:paraId="799B9C1C" w14:textId="77777777" w:rsidR="00436E79" w:rsidRDefault="00436E79" w:rsidP="00436E79"/>
    <w:p w14:paraId="0E5C453C" w14:textId="77777777" w:rsidR="002B0E7F" w:rsidRDefault="002B0E7F" w:rsidP="002B0E7F">
      <w:pPr>
        <w:rPr>
          <w:b/>
          <w:bCs/>
        </w:rPr>
      </w:pPr>
      <w:r w:rsidRPr="00217F85">
        <w:rPr>
          <w:b/>
          <w:bCs/>
          <w:highlight w:val="yellow"/>
        </w:rPr>
        <w:t>SAMPLE RESPONSES</w:t>
      </w:r>
      <w:r>
        <w:rPr>
          <w:b/>
          <w:bCs/>
        </w:rPr>
        <w:t xml:space="preserve"> (</w:t>
      </w:r>
      <w:r w:rsidRPr="00A37924">
        <w:t>Student answers will vary</w:t>
      </w:r>
      <w:r>
        <w:rPr>
          <w:b/>
          <w:bCs/>
        </w:rPr>
        <w:t>)</w:t>
      </w:r>
    </w:p>
    <w:p w14:paraId="04D8C3DA" w14:textId="77777777" w:rsidR="002B0E7F" w:rsidRPr="00D52EF8" w:rsidRDefault="002B0E7F" w:rsidP="002B0E7F">
      <w:pPr>
        <w:rPr>
          <w:b/>
          <w:bCs/>
        </w:rPr>
      </w:pPr>
      <w:r w:rsidRPr="00D52EF8">
        <w:rPr>
          <w:b/>
          <w:bCs/>
        </w:rPr>
        <w:t>Scenario 1: Shopping Centre Security</w:t>
      </w:r>
    </w:p>
    <w:p w14:paraId="0ADE2664" w14:textId="63FCD101" w:rsidR="002B0E7F" w:rsidRDefault="002B0E7F" w:rsidP="002B0E7F">
      <w:r>
        <w:t xml:space="preserve">A shopping centre has installed facial recognition cameras at all the entrances to help reduce shoplifting and other criminal activity. A small sign at each entrance says ‘CCTV in operation for security </w:t>
      </w:r>
      <w:proofErr w:type="gramStart"/>
      <w:r w:rsidR="00196655">
        <w:t>purposes’</w:t>
      </w:r>
      <w:proofErr w:type="gramEnd"/>
      <w:r>
        <w:t>. Customers are not given any further details about how the technology works, what data is collected, how long it is stored for</w:t>
      </w:r>
      <w:r w:rsidR="005A1348">
        <w:t>,</w:t>
      </w:r>
      <w:r>
        <w:t xml:space="preserve"> and if it is shared. </w:t>
      </w:r>
    </w:p>
    <w:p w14:paraId="0773738B" w14:textId="77777777" w:rsidR="002B0E7F" w:rsidRPr="006D0571" w:rsidRDefault="002B0E7F" w:rsidP="002B0E7F">
      <w:pPr>
        <w:rPr>
          <w:b/>
          <w:bCs/>
        </w:rPr>
      </w:pPr>
      <w:r w:rsidRPr="006D0571">
        <w:rPr>
          <w:b/>
          <w:bCs/>
        </w:rPr>
        <w:t>Consider the following:</w:t>
      </w:r>
    </w:p>
    <w:p w14:paraId="73244B39" w14:textId="77777777" w:rsidR="002B0E7F" w:rsidRPr="00217F85" w:rsidRDefault="002B0E7F" w:rsidP="002B0E7F">
      <w:pPr>
        <w:pStyle w:val="ListParagraph"/>
        <w:numPr>
          <w:ilvl w:val="0"/>
          <w:numId w:val="24"/>
        </w:numPr>
        <w:rPr>
          <w:b/>
          <w:bCs/>
        </w:rPr>
      </w:pPr>
      <w:r w:rsidRPr="00217F85">
        <w:rPr>
          <w:b/>
          <w:bCs/>
        </w:rPr>
        <w:t>Is this informed consent?</w:t>
      </w:r>
      <w:r>
        <w:rPr>
          <w:b/>
          <w:bCs/>
        </w:rPr>
        <w:t xml:space="preserve"> (i.e. giving clear permission with a choice to refuse)</w:t>
      </w:r>
    </w:p>
    <w:p w14:paraId="5266BE98" w14:textId="077FDBF5" w:rsidR="002B0E7F" w:rsidRDefault="002B0E7F" w:rsidP="002B0E7F">
      <w:pPr>
        <w:pStyle w:val="ListParagraph"/>
      </w:pPr>
      <w:r>
        <w:t>No, this is not, as the small sign does not clearly explain that facial recognition is being used, what data is to be collected, how long</w:t>
      </w:r>
      <w:r w:rsidR="00D861EF">
        <w:t xml:space="preserve"> it</w:t>
      </w:r>
      <w:r>
        <w:t xml:space="preserve"> wil</w:t>
      </w:r>
      <w:r w:rsidR="00C050A4">
        <w:t>l</w:t>
      </w:r>
      <w:r>
        <w:t xml:space="preserve"> be stored for and whether it will be shared. For consent to </w:t>
      </w:r>
      <w:r w:rsidR="00C050A4">
        <w:t>be informed</w:t>
      </w:r>
      <w:r>
        <w:t>, customers need to clearly understand how their faceprint or biometric data is being used.</w:t>
      </w:r>
    </w:p>
    <w:p w14:paraId="4AAAB4D8" w14:textId="77777777" w:rsidR="002B0E7F" w:rsidRDefault="002B0E7F" w:rsidP="002B0E7F">
      <w:pPr>
        <w:pStyle w:val="ListParagraph"/>
      </w:pPr>
    </w:p>
    <w:p w14:paraId="11E8A454" w14:textId="77777777" w:rsidR="002B0E7F" w:rsidRDefault="002B0E7F" w:rsidP="002B0E7F">
      <w:pPr>
        <w:pStyle w:val="ListParagraph"/>
        <w:numPr>
          <w:ilvl w:val="0"/>
          <w:numId w:val="24"/>
        </w:numPr>
        <w:rPr>
          <w:b/>
          <w:bCs/>
        </w:rPr>
      </w:pPr>
      <w:r w:rsidRPr="00217F85">
        <w:rPr>
          <w:b/>
          <w:bCs/>
        </w:rPr>
        <w:t>Is scanning everyone who comes into the shopping centre necessary?</w:t>
      </w:r>
    </w:p>
    <w:p w14:paraId="24F4E689" w14:textId="580F5353" w:rsidR="002B0E7F" w:rsidRDefault="002B0E7F" w:rsidP="002B0E7F">
      <w:pPr>
        <w:pStyle w:val="ListParagraph"/>
      </w:pPr>
      <w:r w:rsidRPr="00217F85">
        <w:t>While preventing crime is important</w:t>
      </w:r>
      <w:r>
        <w:t>,</w:t>
      </w:r>
      <w:r w:rsidRPr="00217F85">
        <w:t xml:space="preserve"> scanning every person who enters the shopping centre </w:t>
      </w:r>
      <w:r>
        <w:t>may be unnecessary if only a small number of people are involved in shoplifting. Most customers</w:t>
      </w:r>
      <w:r w:rsidR="00BD1A65">
        <w:t xml:space="preserve"> who</w:t>
      </w:r>
      <w:r>
        <w:t xml:space="preserve"> </w:t>
      </w:r>
      <w:r w:rsidR="00BD1A65">
        <w:t>go shopping</w:t>
      </w:r>
      <w:r>
        <w:t xml:space="preserve"> </w:t>
      </w:r>
      <w:r w:rsidR="00D3242C">
        <w:t>are likely to feel that</w:t>
      </w:r>
      <w:r w:rsidR="00BD1A65">
        <w:t xml:space="preserve"> being </w:t>
      </w:r>
      <w:r>
        <w:t xml:space="preserve">automatically scanned </w:t>
      </w:r>
      <w:r w:rsidR="00D3242C">
        <w:t>is</w:t>
      </w:r>
      <w:r w:rsidR="00BD1A65">
        <w:t xml:space="preserve"> </w:t>
      </w:r>
      <w:r>
        <w:t>an invasion of their privacy. The shopping centre could use other</w:t>
      </w:r>
      <w:r w:rsidR="005A1348">
        <w:t>,</w:t>
      </w:r>
      <w:r>
        <w:t xml:space="preserve"> less extreme options</w:t>
      </w:r>
      <w:r w:rsidR="005A1348">
        <w:t>,</w:t>
      </w:r>
      <w:r>
        <w:t xml:space="preserve"> like having visible security guards, more CCTV cameras, or using security tags on </w:t>
      </w:r>
      <w:r w:rsidR="005A1348">
        <w:t>high-value</w:t>
      </w:r>
      <w:r>
        <w:t xml:space="preserve"> items to reduce theft. </w:t>
      </w:r>
    </w:p>
    <w:p w14:paraId="623CDC33" w14:textId="77777777" w:rsidR="002B0E7F" w:rsidRDefault="002B0E7F" w:rsidP="002B0E7F">
      <w:pPr>
        <w:pStyle w:val="ListParagraph"/>
      </w:pPr>
    </w:p>
    <w:p w14:paraId="53D886D7" w14:textId="77777777" w:rsidR="002B0E7F" w:rsidRDefault="002B0E7F" w:rsidP="002B0E7F">
      <w:pPr>
        <w:pStyle w:val="ListParagraph"/>
        <w:numPr>
          <w:ilvl w:val="0"/>
          <w:numId w:val="24"/>
        </w:numPr>
        <w:rPr>
          <w:b/>
          <w:bCs/>
        </w:rPr>
      </w:pPr>
      <w:r w:rsidRPr="00217F85">
        <w:rPr>
          <w:b/>
          <w:bCs/>
        </w:rPr>
        <w:t>Does this balance safety and privacy?</w:t>
      </w:r>
    </w:p>
    <w:p w14:paraId="34B9B8AD" w14:textId="7F13DAE7" w:rsidR="002B0E7F" w:rsidRPr="00217F85" w:rsidRDefault="002B0E7F" w:rsidP="002B0E7F">
      <w:pPr>
        <w:pStyle w:val="ListParagraph"/>
      </w:pPr>
      <w:r w:rsidRPr="00217F85">
        <w:t xml:space="preserve">While it may improve safety without informed consent and clear rules about how faceprints are </w:t>
      </w:r>
      <w:r w:rsidR="005A1348">
        <w:t>collected</w:t>
      </w:r>
      <w:r w:rsidRPr="00217F85">
        <w:t>, stored and used</w:t>
      </w:r>
      <w:r w:rsidR="00D3242C">
        <w:t>,</w:t>
      </w:r>
      <w:r w:rsidRPr="00217F85">
        <w:t xml:space="preserve"> it can </w:t>
      </w:r>
      <w:r>
        <w:t>reduce</w:t>
      </w:r>
      <w:r w:rsidRPr="00217F85">
        <w:t xml:space="preserve"> customers’ right to privacy and limit their ability to </w:t>
      </w:r>
      <w:r>
        <w:t xml:space="preserve">choose whether they want to </w:t>
      </w:r>
      <w:r w:rsidRPr="00217F85">
        <w:t xml:space="preserve">enter the shopping centre. </w:t>
      </w:r>
    </w:p>
    <w:p w14:paraId="53EEA521" w14:textId="77777777" w:rsidR="002B0E7F" w:rsidRDefault="002B0E7F" w:rsidP="002B0E7F">
      <w:pPr>
        <w:pStyle w:val="BodyCopy"/>
        <w:rPr>
          <w:b/>
          <w:bCs/>
          <w:sz w:val="22"/>
          <w:szCs w:val="22"/>
        </w:rPr>
      </w:pPr>
    </w:p>
    <w:p w14:paraId="0541CC7E" w14:textId="77777777" w:rsidR="002B0E7F" w:rsidRDefault="002B0E7F" w:rsidP="002B0E7F">
      <w:pPr>
        <w:pStyle w:val="BodyCopy"/>
        <w:rPr>
          <w:b/>
          <w:bCs/>
          <w:sz w:val="22"/>
          <w:szCs w:val="22"/>
        </w:rPr>
      </w:pPr>
    </w:p>
    <w:p w14:paraId="131AF3B5" w14:textId="77777777" w:rsidR="005A1348" w:rsidRDefault="005A1348" w:rsidP="002B0E7F">
      <w:pPr>
        <w:pStyle w:val="BodyCopy"/>
        <w:rPr>
          <w:b/>
          <w:bCs/>
          <w:sz w:val="22"/>
          <w:szCs w:val="22"/>
        </w:rPr>
      </w:pPr>
    </w:p>
    <w:p w14:paraId="484EA7A8" w14:textId="77777777" w:rsidR="002B0E7F" w:rsidRDefault="002B0E7F" w:rsidP="002B0E7F">
      <w:pPr>
        <w:pStyle w:val="BodyCopy"/>
        <w:rPr>
          <w:b/>
          <w:bCs/>
          <w:sz w:val="22"/>
          <w:szCs w:val="22"/>
        </w:rPr>
      </w:pPr>
      <w:r w:rsidRPr="006D0571">
        <w:rPr>
          <w:b/>
          <w:bCs/>
          <w:sz w:val="22"/>
          <w:szCs w:val="22"/>
        </w:rPr>
        <w:lastRenderedPageBreak/>
        <w:t>Scenario 2: School Attendance System</w:t>
      </w:r>
    </w:p>
    <w:p w14:paraId="0C82C67B" w14:textId="77777777" w:rsidR="002B0E7F" w:rsidRPr="006D0571" w:rsidRDefault="002B0E7F" w:rsidP="002B0E7F">
      <w:pPr>
        <w:pStyle w:val="BodyCopy"/>
        <w:rPr>
          <w:b/>
          <w:bCs/>
          <w:sz w:val="22"/>
          <w:szCs w:val="22"/>
        </w:rPr>
      </w:pPr>
      <w:r w:rsidRPr="006D0571">
        <w:rPr>
          <w:sz w:val="22"/>
          <w:szCs w:val="22"/>
        </w:rPr>
        <w:t>A school introduce</w:t>
      </w:r>
      <w:r>
        <w:rPr>
          <w:sz w:val="22"/>
          <w:szCs w:val="22"/>
        </w:rPr>
        <w:t>s</w:t>
      </w:r>
      <w:r w:rsidRPr="006D0571">
        <w:rPr>
          <w:sz w:val="22"/>
          <w:szCs w:val="22"/>
        </w:rPr>
        <w:t xml:space="preserve"> facial recognition</w:t>
      </w:r>
      <w:r>
        <w:rPr>
          <w:sz w:val="22"/>
          <w:szCs w:val="22"/>
        </w:rPr>
        <w:t xml:space="preserve"> technology</w:t>
      </w:r>
      <w:r w:rsidRPr="006D0571">
        <w:rPr>
          <w:sz w:val="22"/>
          <w:szCs w:val="22"/>
        </w:rPr>
        <w:t xml:space="preserve"> to automatically</w:t>
      </w:r>
      <w:r>
        <w:rPr>
          <w:sz w:val="22"/>
          <w:szCs w:val="22"/>
        </w:rPr>
        <w:t xml:space="preserve"> record student attendance</w:t>
      </w:r>
      <w:r w:rsidRPr="006D0571">
        <w:rPr>
          <w:sz w:val="22"/>
          <w:szCs w:val="22"/>
        </w:rPr>
        <w:t xml:space="preserve">. Parents are told that it will save time, but </w:t>
      </w:r>
      <w:r>
        <w:rPr>
          <w:sz w:val="22"/>
          <w:szCs w:val="22"/>
        </w:rPr>
        <w:t>they are not given any</w:t>
      </w:r>
      <w:r w:rsidRPr="006D0571">
        <w:rPr>
          <w:sz w:val="22"/>
          <w:szCs w:val="22"/>
        </w:rPr>
        <w:t xml:space="preserve"> further details about how the data will be</w:t>
      </w:r>
      <w:r>
        <w:rPr>
          <w:sz w:val="22"/>
          <w:szCs w:val="22"/>
        </w:rPr>
        <w:t xml:space="preserve"> collected,</w:t>
      </w:r>
      <w:r w:rsidRPr="006D0571">
        <w:rPr>
          <w:sz w:val="22"/>
          <w:szCs w:val="22"/>
        </w:rPr>
        <w:t xml:space="preserve"> stored or protected. </w:t>
      </w:r>
    </w:p>
    <w:p w14:paraId="1005061F" w14:textId="77777777" w:rsidR="002B0E7F" w:rsidRPr="00461AF9" w:rsidRDefault="002B0E7F" w:rsidP="00461AF9">
      <w:pPr>
        <w:rPr>
          <w:rFonts w:ascii="Aptos" w:hAnsi="Aptos"/>
          <w:b/>
          <w:bCs/>
        </w:rPr>
      </w:pPr>
      <w:r w:rsidRPr="00461AF9">
        <w:rPr>
          <w:rFonts w:ascii="Aptos" w:hAnsi="Aptos"/>
          <w:b/>
          <w:bCs/>
        </w:rPr>
        <w:t>Consider the following:</w:t>
      </w:r>
    </w:p>
    <w:p w14:paraId="2BC897E6" w14:textId="77777777" w:rsidR="002B0E7F" w:rsidRPr="0013247C" w:rsidRDefault="002B0E7F" w:rsidP="002B0E7F">
      <w:pPr>
        <w:pStyle w:val="ListParagraph"/>
        <w:numPr>
          <w:ilvl w:val="0"/>
          <w:numId w:val="25"/>
        </w:numPr>
        <w:rPr>
          <w:b/>
          <w:bCs/>
        </w:rPr>
      </w:pPr>
      <w:r w:rsidRPr="0013247C">
        <w:rPr>
          <w:b/>
          <w:bCs/>
        </w:rPr>
        <w:t>Is consent properly informed for both students and parents?</w:t>
      </w:r>
    </w:p>
    <w:p w14:paraId="497814B7" w14:textId="1AD2EDD4" w:rsidR="002B0E7F" w:rsidRDefault="002B0E7F" w:rsidP="002B0E7F">
      <w:pPr>
        <w:pStyle w:val="ListParagraph"/>
      </w:pPr>
      <w:r>
        <w:t xml:space="preserve">No, it is not, as parents and students have not been clearly </w:t>
      </w:r>
      <w:r w:rsidR="00BD1A65">
        <w:t>informed</w:t>
      </w:r>
      <w:r>
        <w:t xml:space="preserve"> about how facial data is collected, stored, protected and possibl</w:t>
      </w:r>
      <w:r w:rsidR="00415505">
        <w:t>y</w:t>
      </w:r>
      <w:r>
        <w:t xml:space="preserve"> shared before agreeing to its use.</w:t>
      </w:r>
    </w:p>
    <w:p w14:paraId="1EBF993C" w14:textId="77777777" w:rsidR="002B0E7F" w:rsidRDefault="002B0E7F" w:rsidP="002B0E7F">
      <w:pPr>
        <w:pStyle w:val="ListParagraph"/>
      </w:pPr>
    </w:p>
    <w:p w14:paraId="376643BA" w14:textId="77777777" w:rsidR="002B0E7F" w:rsidRDefault="002B0E7F" w:rsidP="002B0E7F">
      <w:pPr>
        <w:pStyle w:val="ListParagraph"/>
        <w:numPr>
          <w:ilvl w:val="0"/>
          <w:numId w:val="25"/>
        </w:numPr>
        <w:rPr>
          <w:b/>
          <w:bCs/>
        </w:rPr>
      </w:pPr>
      <w:r w:rsidRPr="0013247C">
        <w:rPr>
          <w:b/>
          <w:bCs/>
        </w:rPr>
        <w:t>Is the use of biometric data necessary for school attendance?</w:t>
      </w:r>
    </w:p>
    <w:p w14:paraId="6941017F" w14:textId="504ACE15" w:rsidR="002B0E7F" w:rsidRDefault="002B0E7F" w:rsidP="002B0E7F">
      <w:pPr>
        <w:pStyle w:val="ListParagraph"/>
      </w:pPr>
      <w:r w:rsidRPr="0013247C">
        <w:t>Traditional methods of marking the rolls, such as calling out names or using swipe cards</w:t>
      </w:r>
      <w:r>
        <w:t>,</w:t>
      </w:r>
      <w:r w:rsidRPr="0013247C">
        <w:t xml:space="preserve"> can record student attendance just as well as collecting sensitive biometric data. These options are familiar to both parents and students, simple to use and will not raise privacy concerns as the</w:t>
      </w:r>
      <w:r w:rsidR="00415505">
        <w:t>y</w:t>
      </w:r>
      <w:r w:rsidRPr="0013247C">
        <w:t xml:space="preserve"> do not require storing students</w:t>
      </w:r>
      <w:r>
        <w:t>’</w:t>
      </w:r>
      <w:r w:rsidRPr="0013247C">
        <w:t xml:space="preserve"> facial information. </w:t>
      </w:r>
    </w:p>
    <w:p w14:paraId="7DE3578C" w14:textId="77777777" w:rsidR="002B0E7F" w:rsidRPr="0013247C" w:rsidRDefault="002B0E7F" w:rsidP="002B0E7F">
      <w:pPr>
        <w:pStyle w:val="ListParagraph"/>
      </w:pPr>
    </w:p>
    <w:p w14:paraId="15A2A414" w14:textId="4F26034B" w:rsidR="002B0E7F" w:rsidRDefault="002B0E7F" w:rsidP="002B0E7F">
      <w:pPr>
        <w:pStyle w:val="ListParagraph"/>
        <w:numPr>
          <w:ilvl w:val="0"/>
          <w:numId w:val="25"/>
        </w:numPr>
        <w:rPr>
          <w:b/>
          <w:bCs/>
        </w:rPr>
      </w:pPr>
      <w:r w:rsidRPr="0013247C">
        <w:rPr>
          <w:b/>
          <w:bCs/>
        </w:rPr>
        <w:t xml:space="preserve">What are the privacy and security risks </w:t>
      </w:r>
      <w:r>
        <w:rPr>
          <w:b/>
          <w:bCs/>
        </w:rPr>
        <w:t>of</w:t>
      </w:r>
      <w:r w:rsidRPr="0013247C">
        <w:rPr>
          <w:b/>
          <w:bCs/>
        </w:rPr>
        <w:t xml:space="preserve"> collecting and storing students</w:t>
      </w:r>
      <w:r>
        <w:rPr>
          <w:b/>
          <w:bCs/>
        </w:rPr>
        <w:t>’</w:t>
      </w:r>
      <w:r w:rsidRPr="0013247C">
        <w:rPr>
          <w:b/>
          <w:bCs/>
        </w:rPr>
        <w:t xml:space="preserve"> facial data? </w:t>
      </w:r>
    </w:p>
    <w:p w14:paraId="1B7D3D74" w14:textId="6ECF261B" w:rsidR="002B0E7F" w:rsidRPr="0013247C" w:rsidRDefault="002B0E7F" w:rsidP="002B0E7F">
      <w:pPr>
        <w:pStyle w:val="ListParagraph"/>
      </w:pPr>
      <w:r w:rsidRPr="0013247C">
        <w:t>If student facial data is hacked or misused, it cannot be change</w:t>
      </w:r>
      <w:r w:rsidR="00415505">
        <w:t>d</w:t>
      </w:r>
      <w:r w:rsidRPr="0013247C">
        <w:t xml:space="preserve"> like a password. There are also concerns about</w:t>
      </w:r>
      <w:r w:rsidR="00415505">
        <w:t xml:space="preserve"> the</w:t>
      </w:r>
      <w:r w:rsidRPr="0013247C">
        <w:t xml:space="preserve"> long-term storage of the students’ faceprints.  </w:t>
      </w:r>
    </w:p>
    <w:p w14:paraId="26928D9A" w14:textId="77777777" w:rsidR="008B3D2E" w:rsidRDefault="008B3D2E" w:rsidP="002B0E7F">
      <w:pPr>
        <w:pStyle w:val="Heading2"/>
        <w:rPr>
          <w:rFonts w:asciiTheme="minorHAnsi" w:hAnsiTheme="minorHAnsi" w:cs="Arial"/>
          <w:b/>
          <w:bCs/>
          <w:color w:val="auto"/>
          <w:sz w:val="22"/>
          <w:szCs w:val="22"/>
        </w:rPr>
      </w:pPr>
    </w:p>
    <w:p w14:paraId="2EAB48BC" w14:textId="631E904C" w:rsidR="002B0E7F" w:rsidRPr="006D0571" w:rsidRDefault="002B0E7F" w:rsidP="002B0E7F">
      <w:pPr>
        <w:pStyle w:val="Heading2"/>
        <w:rPr>
          <w:rFonts w:asciiTheme="minorHAnsi" w:hAnsiTheme="minorHAnsi" w:cs="Arial"/>
          <w:b/>
          <w:bCs/>
          <w:color w:val="auto"/>
          <w:sz w:val="22"/>
          <w:szCs w:val="22"/>
        </w:rPr>
      </w:pPr>
      <w:bookmarkStart w:id="19" w:name="_Toc227594792"/>
      <w:r w:rsidRPr="006D0571">
        <w:rPr>
          <w:rFonts w:asciiTheme="minorHAnsi" w:hAnsiTheme="minorHAnsi" w:cs="Arial"/>
          <w:b/>
          <w:bCs/>
          <w:color w:val="auto"/>
          <w:sz w:val="22"/>
          <w:szCs w:val="22"/>
        </w:rPr>
        <w:t>Scenario 3</w:t>
      </w:r>
      <w:r>
        <w:rPr>
          <w:rFonts w:asciiTheme="minorHAnsi" w:hAnsiTheme="minorHAnsi" w:cs="Arial"/>
          <w:b/>
          <w:bCs/>
          <w:color w:val="auto"/>
          <w:sz w:val="22"/>
          <w:szCs w:val="22"/>
        </w:rPr>
        <w:t>:</w:t>
      </w:r>
      <w:r w:rsidRPr="006D0571">
        <w:rPr>
          <w:rFonts w:asciiTheme="minorHAnsi" w:hAnsiTheme="minorHAnsi" w:cs="Arial"/>
          <w:b/>
          <w:bCs/>
          <w:color w:val="auto"/>
          <w:sz w:val="22"/>
          <w:szCs w:val="22"/>
        </w:rPr>
        <w:t xml:space="preserve"> Concert Entry</w:t>
      </w:r>
      <w:bookmarkEnd w:id="19"/>
    </w:p>
    <w:p w14:paraId="7C12139C" w14:textId="68EA3949" w:rsidR="002B0E7F" w:rsidRDefault="002B0E7F" w:rsidP="002B0E7F">
      <w:r>
        <w:t xml:space="preserve">A music venue uses facial recognition technology to verify or prove ticket holders and prevent ticket fraud. Customers must scan their face to enter the venue. There is no alternative method of identity verification or confirmation allowed, and entry is refused if a person does not agree to the facial scan. </w:t>
      </w:r>
    </w:p>
    <w:p w14:paraId="5C87342B" w14:textId="77777777" w:rsidR="002B0E7F" w:rsidRPr="006D0571" w:rsidRDefault="002B0E7F" w:rsidP="002B0E7F">
      <w:pPr>
        <w:rPr>
          <w:b/>
          <w:bCs/>
        </w:rPr>
      </w:pPr>
      <w:r w:rsidRPr="006D0571">
        <w:rPr>
          <w:b/>
          <w:bCs/>
        </w:rPr>
        <w:t>Consider the following</w:t>
      </w:r>
      <w:r>
        <w:rPr>
          <w:b/>
          <w:bCs/>
        </w:rPr>
        <w:t>:</w:t>
      </w:r>
    </w:p>
    <w:p w14:paraId="49E9300F" w14:textId="77777777" w:rsidR="002B0E7F" w:rsidRPr="0013247C" w:rsidRDefault="002B0E7F" w:rsidP="002B0E7F">
      <w:pPr>
        <w:pStyle w:val="ListParagraph"/>
        <w:numPr>
          <w:ilvl w:val="0"/>
          <w:numId w:val="26"/>
        </w:numPr>
        <w:rPr>
          <w:b/>
          <w:bCs/>
        </w:rPr>
      </w:pPr>
      <w:r w:rsidRPr="0013247C">
        <w:rPr>
          <w:b/>
          <w:bCs/>
        </w:rPr>
        <w:t>Can consent be considered as voluntary if there is no other way to enter the venue?</w:t>
      </w:r>
    </w:p>
    <w:p w14:paraId="11E59282" w14:textId="77777777" w:rsidR="002B0E7F" w:rsidRDefault="002B0E7F" w:rsidP="002B0E7F">
      <w:pPr>
        <w:pStyle w:val="ListParagraph"/>
      </w:pPr>
      <w:r>
        <w:t xml:space="preserve">If entry is refused unless a person agrees to a facial scan, then consent is not voluntary, as the customer is not given a true choice to say no. </w:t>
      </w:r>
    </w:p>
    <w:p w14:paraId="2F323DA6" w14:textId="77777777" w:rsidR="002B0E7F" w:rsidRDefault="002B0E7F" w:rsidP="002B0E7F">
      <w:pPr>
        <w:pStyle w:val="ListParagraph"/>
      </w:pPr>
    </w:p>
    <w:p w14:paraId="3573DA87" w14:textId="77777777" w:rsidR="002B0E7F" w:rsidRDefault="002B0E7F" w:rsidP="002B0E7F">
      <w:pPr>
        <w:pStyle w:val="ListParagraph"/>
        <w:numPr>
          <w:ilvl w:val="0"/>
          <w:numId w:val="26"/>
        </w:numPr>
        <w:rPr>
          <w:b/>
          <w:bCs/>
        </w:rPr>
      </w:pPr>
      <w:r w:rsidRPr="0013247C">
        <w:rPr>
          <w:b/>
          <w:bCs/>
        </w:rPr>
        <w:t>Is requiring facial recognition fair to stop ticket fraud?</w:t>
      </w:r>
    </w:p>
    <w:p w14:paraId="389342FD" w14:textId="7CA49E27" w:rsidR="002B0E7F" w:rsidRDefault="002B0E7F" w:rsidP="002B0E7F">
      <w:pPr>
        <w:pStyle w:val="ListParagraph"/>
      </w:pPr>
      <w:r w:rsidRPr="00295417">
        <w:t>While it may reduce fraud</w:t>
      </w:r>
      <w:r>
        <w:t>,</w:t>
      </w:r>
      <w:r w:rsidRPr="00295417">
        <w:t xml:space="preserve"> it is important to consider whether there are other options available</w:t>
      </w:r>
      <w:r>
        <w:t>,</w:t>
      </w:r>
      <w:r w:rsidRPr="00295417">
        <w:t xml:space="preserve"> such as checking a driver’s licence, ID card or passport</w:t>
      </w:r>
      <w:r>
        <w:t>,</w:t>
      </w:r>
      <w:r w:rsidRPr="00295417">
        <w:t xml:space="preserve"> which could work just as well to prevent ticket </w:t>
      </w:r>
      <w:r>
        <w:t>scams</w:t>
      </w:r>
      <w:r w:rsidRPr="00295417">
        <w:t xml:space="preserve">. </w:t>
      </w:r>
    </w:p>
    <w:p w14:paraId="047DA481" w14:textId="77777777" w:rsidR="002B0E7F" w:rsidRPr="00295417" w:rsidRDefault="002B0E7F" w:rsidP="002B0E7F">
      <w:pPr>
        <w:pStyle w:val="ListParagraph"/>
      </w:pPr>
    </w:p>
    <w:p w14:paraId="631C8C01" w14:textId="77777777" w:rsidR="002B0E7F" w:rsidRDefault="002B0E7F" w:rsidP="002B0E7F">
      <w:pPr>
        <w:pStyle w:val="ListParagraph"/>
        <w:numPr>
          <w:ilvl w:val="0"/>
          <w:numId w:val="26"/>
        </w:numPr>
        <w:rPr>
          <w:b/>
          <w:bCs/>
        </w:rPr>
      </w:pPr>
      <w:r w:rsidRPr="00295417">
        <w:rPr>
          <w:b/>
          <w:bCs/>
        </w:rPr>
        <w:t>Does this rule allow a balance between the interests of the business and the privacy rights of individuals?</w:t>
      </w:r>
    </w:p>
    <w:p w14:paraId="5933E378" w14:textId="44301808" w:rsidR="002B0E7F" w:rsidRPr="004040F1" w:rsidRDefault="002B0E7F" w:rsidP="002B0E7F">
      <w:pPr>
        <w:pStyle w:val="ListParagraph"/>
      </w:pPr>
      <w:r w:rsidRPr="004040F1">
        <w:t xml:space="preserve">The issue here is the venue’s interest </w:t>
      </w:r>
      <w:r w:rsidR="00DB560D">
        <w:t>in preventing</w:t>
      </w:r>
      <w:r w:rsidRPr="004040F1">
        <w:t xml:space="preserve"> fraud</w:t>
      </w:r>
      <w:r>
        <w:t>,</w:t>
      </w:r>
      <w:r w:rsidRPr="004040F1">
        <w:t xml:space="preserve"> which must be weighed against the customer’s right to privacy. A fairer option may be for the venue to offer </w:t>
      </w:r>
      <w:r w:rsidR="00415505">
        <w:t>alternative</w:t>
      </w:r>
      <w:r w:rsidRPr="004040F1">
        <w:t xml:space="preserve"> methods to </w:t>
      </w:r>
      <w:r w:rsidR="00415505">
        <w:t>verify</w:t>
      </w:r>
      <w:r w:rsidRPr="004040F1">
        <w:t xml:space="preserve"> ticket holders</w:t>
      </w:r>
      <w:r>
        <w:t>’</w:t>
      </w:r>
      <w:r w:rsidRPr="004040F1">
        <w:t xml:space="preserve"> identi</w:t>
      </w:r>
      <w:r>
        <w:t>t</w:t>
      </w:r>
      <w:r w:rsidR="00415505">
        <w:t>ies</w:t>
      </w:r>
      <w:r w:rsidRPr="004040F1">
        <w:t xml:space="preserve">. </w:t>
      </w:r>
    </w:p>
    <w:p w14:paraId="6534D477" w14:textId="77777777" w:rsidR="00DB560D" w:rsidRDefault="00DB560D">
      <w:pPr>
        <w:spacing w:line="278" w:lineRule="auto"/>
        <w:rPr>
          <w:rFonts w:asciiTheme="majorHAnsi" w:eastAsiaTheme="majorEastAsia" w:hAnsiTheme="majorHAnsi" w:cs="Arial"/>
          <w:b/>
          <w:bCs/>
        </w:rPr>
      </w:pPr>
      <w:r>
        <w:rPr>
          <w:rFonts w:cs="Arial"/>
          <w:b/>
          <w:bCs/>
        </w:rPr>
        <w:br w:type="page"/>
      </w:r>
    </w:p>
    <w:p w14:paraId="36AA5C05" w14:textId="5354545A" w:rsidR="002B0E7F" w:rsidRPr="00111F71" w:rsidRDefault="002B0E7F" w:rsidP="002B0E7F">
      <w:pPr>
        <w:pStyle w:val="Heading2"/>
        <w:rPr>
          <w:rFonts w:cs="Arial"/>
          <w:b/>
          <w:bCs/>
          <w:color w:val="auto"/>
          <w:sz w:val="22"/>
          <w:szCs w:val="22"/>
        </w:rPr>
      </w:pPr>
      <w:bookmarkStart w:id="20" w:name="_Toc227594793"/>
      <w:r w:rsidRPr="00111F71">
        <w:rPr>
          <w:rFonts w:cs="Arial"/>
          <w:b/>
          <w:bCs/>
          <w:color w:val="auto"/>
          <w:sz w:val="22"/>
          <w:szCs w:val="22"/>
        </w:rPr>
        <w:lastRenderedPageBreak/>
        <w:t>Scenario 4: Gym membership</w:t>
      </w:r>
      <w:bookmarkEnd w:id="20"/>
    </w:p>
    <w:p w14:paraId="4098F519" w14:textId="77777777" w:rsidR="002B0E7F" w:rsidRDefault="002B0E7F" w:rsidP="002B0E7F">
      <w:r>
        <w:t>A gym replaces swipe cards with facial recognition technology to stop membership sharing. Members are told the system is more convenient and secure, but they are not offered another option to use the facilities.</w:t>
      </w:r>
    </w:p>
    <w:p w14:paraId="46FF8C49" w14:textId="77777777" w:rsidR="002B0E7F" w:rsidRPr="00111F71" w:rsidRDefault="002B0E7F" w:rsidP="002B0E7F">
      <w:pPr>
        <w:rPr>
          <w:b/>
          <w:bCs/>
        </w:rPr>
      </w:pPr>
      <w:r w:rsidRPr="00111F71">
        <w:rPr>
          <w:b/>
          <w:bCs/>
        </w:rPr>
        <w:t>Consider the following:</w:t>
      </w:r>
    </w:p>
    <w:p w14:paraId="54B59BF1" w14:textId="1B0D6FB4" w:rsidR="002B0E7F" w:rsidRDefault="002B0E7F" w:rsidP="002B0E7F">
      <w:pPr>
        <w:pStyle w:val="ListParagraph"/>
        <w:numPr>
          <w:ilvl w:val="0"/>
          <w:numId w:val="27"/>
        </w:numPr>
        <w:rPr>
          <w:b/>
          <w:bCs/>
        </w:rPr>
      </w:pPr>
      <w:r w:rsidRPr="004040F1">
        <w:rPr>
          <w:b/>
          <w:bCs/>
        </w:rPr>
        <w:t xml:space="preserve">Do members have </w:t>
      </w:r>
      <w:r w:rsidR="00DB560D">
        <w:rPr>
          <w:b/>
          <w:bCs/>
        </w:rPr>
        <w:t xml:space="preserve">a </w:t>
      </w:r>
      <w:r w:rsidRPr="004040F1">
        <w:rPr>
          <w:b/>
          <w:bCs/>
        </w:rPr>
        <w:t>real choice here</w:t>
      </w:r>
      <w:r w:rsidR="00DB560D">
        <w:rPr>
          <w:b/>
          <w:bCs/>
        </w:rPr>
        <w:t>,</w:t>
      </w:r>
      <w:r w:rsidRPr="004040F1">
        <w:rPr>
          <w:b/>
          <w:bCs/>
        </w:rPr>
        <w:t xml:space="preserve"> or is their consent compulsory?</w:t>
      </w:r>
    </w:p>
    <w:p w14:paraId="562C5B12" w14:textId="77777777" w:rsidR="002B0E7F" w:rsidRPr="00B66C5F" w:rsidRDefault="002B0E7F" w:rsidP="002B0E7F">
      <w:pPr>
        <w:pStyle w:val="ListParagraph"/>
      </w:pPr>
      <w:r w:rsidRPr="00B66C5F">
        <w:t>If no other options are offered, then consent is more compulsory than voluntary.</w:t>
      </w:r>
    </w:p>
    <w:p w14:paraId="7EAE984D" w14:textId="77777777" w:rsidR="002B0E7F" w:rsidRPr="004040F1" w:rsidRDefault="002B0E7F" w:rsidP="002B0E7F">
      <w:pPr>
        <w:pStyle w:val="ListParagraph"/>
        <w:rPr>
          <w:b/>
          <w:bCs/>
        </w:rPr>
      </w:pPr>
    </w:p>
    <w:p w14:paraId="0B15CF37" w14:textId="77777777" w:rsidR="002B0E7F" w:rsidRDefault="002B0E7F" w:rsidP="002B0E7F">
      <w:pPr>
        <w:pStyle w:val="ListParagraph"/>
        <w:numPr>
          <w:ilvl w:val="0"/>
          <w:numId w:val="27"/>
        </w:numPr>
        <w:rPr>
          <w:b/>
          <w:bCs/>
        </w:rPr>
      </w:pPr>
      <w:r w:rsidRPr="00B66C5F">
        <w:rPr>
          <w:b/>
          <w:bCs/>
        </w:rPr>
        <w:t>Is the collection of sensitive information necessary to prevent membership sharing?</w:t>
      </w:r>
    </w:p>
    <w:p w14:paraId="5EBB3397" w14:textId="5518261B" w:rsidR="002B0E7F" w:rsidRPr="00B66C5F" w:rsidRDefault="002B0E7F" w:rsidP="002B0E7F">
      <w:pPr>
        <w:pStyle w:val="ListParagraph"/>
      </w:pPr>
      <w:r w:rsidRPr="00B66C5F">
        <w:t>A swipe card or digital pass can still stop people from membership sharing without needing to use facial recognition technology. The gym should consider whether it is fair and reasonable to require members to have their faces scanned for this purpose</w:t>
      </w:r>
      <w:r>
        <w:t>,</w:t>
      </w:r>
      <w:r w:rsidRPr="00B66C5F">
        <w:t xml:space="preserve"> as there are issues of privacy and choice to consider. </w:t>
      </w:r>
    </w:p>
    <w:p w14:paraId="4EB7140D" w14:textId="77777777" w:rsidR="002B0E7F" w:rsidRPr="00B66C5F" w:rsidRDefault="002B0E7F" w:rsidP="002B0E7F">
      <w:pPr>
        <w:pStyle w:val="ListParagraph"/>
        <w:rPr>
          <w:b/>
          <w:bCs/>
        </w:rPr>
      </w:pPr>
    </w:p>
    <w:p w14:paraId="60891BA6" w14:textId="77777777" w:rsidR="002B0E7F" w:rsidRDefault="002B0E7F" w:rsidP="002B0E7F">
      <w:pPr>
        <w:pStyle w:val="ListParagraph"/>
        <w:numPr>
          <w:ilvl w:val="0"/>
          <w:numId w:val="27"/>
        </w:numPr>
        <w:spacing w:after="0" w:line="240" w:lineRule="auto"/>
        <w:rPr>
          <w:b/>
          <w:bCs/>
        </w:rPr>
      </w:pPr>
      <w:r w:rsidRPr="00B66C5F">
        <w:rPr>
          <w:b/>
          <w:bCs/>
        </w:rPr>
        <w:t>Is this approach a balance between the needs of the business and individual privacy rights?</w:t>
      </w:r>
    </w:p>
    <w:p w14:paraId="06F6A2D9" w14:textId="0059446B" w:rsidR="002B0E7F" w:rsidRPr="00B66C5F" w:rsidRDefault="002B0E7F" w:rsidP="00025324">
      <w:pPr>
        <w:spacing w:after="0" w:line="240" w:lineRule="auto"/>
        <w:ind w:left="720"/>
      </w:pPr>
      <w:r w:rsidRPr="00B66C5F">
        <w:t>Not really</w:t>
      </w:r>
      <w:r>
        <w:t>,</w:t>
      </w:r>
      <w:r w:rsidRPr="00B66C5F">
        <w:t xml:space="preserve"> as it seems to favour the gym’s interests in preventing fraud over its members’ right to</w:t>
      </w:r>
      <w:r>
        <w:t xml:space="preserve"> </w:t>
      </w:r>
      <w:r w:rsidRPr="00B66C5F">
        <w:t>privacy. Instead of expecting everyone to use facial scans</w:t>
      </w:r>
      <w:r>
        <w:t>,</w:t>
      </w:r>
      <w:r w:rsidRPr="00B66C5F">
        <w:t xml:space="preserve"> the gym should consider offering </w:t>
      </w:r>
      <w:r w:rsidR="00415505" w:rsidRPr="00B66C5F">
        <w:t>alternative options</w:t>
      </w:r>
      <w:r w:rsidR="00415505">
        <w:t>.</w:t>
      </w:r>
      <w:r w:rsidRPr="00B66C5F">
        <w:t xml:space="preserve"> This shows that they value members’ privacy while still trying to protect their own interests.  </w:t>
      </w:r>
    </w:p>
    <w:p w14:paraId="3ED215C1" w14:textId="77777777" w:rsidR="002B0E7F" w:rsidRDefault="002B0E7F" w:rsidP="002B0E7F">
      <w:pPr>
        <w:rPr>
          <w:b/>
          <w:bCs/>
        </w:rPr>
      </w:pPr>
    </w:p>
    <w:p w14:paraId="1C996C6D" w14:textId="77777777" w:rsidR="002B0E7F" w:rsidRPr="00111F71" w:rsidRDefault="002B0E7F" w:rsidP="002B0E7F">
      <w:pPr>
        <w:rPr>
          <w:b/>
          <w:bCs/>
        </w:rPr>
      </w:pPr>
      <w:r w:rsidRPr="00111F71">
        <w:rPr>
          <w:b/>
          <w:bCs/>
        </w:rPr>
        <w:t>Scenario 5: Office Building Access</w:t>
      </w:r>
    </w:p>
    <w:p w14:paraId="44E146DF" w14:textId="489BC0CF" w:rsidR="002B0E7F" w:rsidRDefault="002B0E7F" w:rsidP="002B0E7F">
      <w:r>
        <w:t>A corporate office building installs facial recognition technology to monitor employees as they enter and leave the workplace. Employees are told this i</w:t>
      </w:r>
      <w:r w:rsidR="00DB560D">
        <w:t>s</w:t>
      </w:r>
      <w:r>
        <w:t xml:space="preserve"> to improve security and accurately track their attendance.</w:t>
      </w:r>
    </w:p>
    <w:p w14:paraId="1168B879" w14:textId="77777777" w:rsidR="002B0E7F" w:rsidRPr="00111F71" w:rsidRDefault="002B0E7F" w:rsidP="002B0E7F">
      <w:pPr>
        <w:rPr>
          <w:b/>
          <w:bCs/>
        </w:rPr>
      </w:pPr>
      <w:r w:rsidRPr="00111F71">
        <w:rPr>
          <w:b/>
          <w:bCs/>
        </w:rPr>
        <w:t>Consider the following:</w:t>
      </w:r>
    </w:p>
    <w:p w14:paraId="7979BD2A" w14:textId="77777777" w:rsidR="002B0E7F" w:rsidRPr="008F54F9" w:rsidRDefault="002B0E7F" w:rsidP="002B0E7F">
      <w:pPr>
        <w:pStyle w:val="ListParagraph"/>
        <w:numPr>
          <w:ilvl w:val="0"/>
          <w:numId w:val="28"/>
        </w:numPr>
        <w:rPr>
          <w:b/>
          <w:bCs/>
        </w:rPr>
      </w:pPr>
      <w:r w:rsidRPr="008F54F9">
        <w:rPr>
          <w:b/>
          <w:bCs/>
        </w:rPr>
        <w:t>Can employees refuse to use this technology?</w:t>
      </w:r>
    </w:p>
    <w:p w14:paraId="4E5AF1D6" w14:textId="77777777" w:rsidR="002B0E7F" w:rsidRDefault="002B0E7F" w:rsidP="002B0E7F">
      <w:pPr>
        <w:pStyle w:val="ListParagraph"/>
      </w:pPr>
      <w:r>
        <w:t>No, not if they want to keep their jobs. They may be pressured to comply or obey to continue working at the business.</w:t>
      </w:r>
    </w:p>
    <w:p w14:paraId="11FC8912" w14:textId="77777777" w:rsidR="002B0E7F" w:rsidRDefault="002B0E7F" w:rsidP="002B0E7F">
      <w:pPr>
        <w:pStyle w:val="ListParagraph"/>
      </w:pPr>
    </w:p>
    <w:p w14:paraId="2023215A" w14:textId="77777777" w:rsidR="002B0E7F" w:rsidRDefault="002B0E7F" w:rsidP="002B0E7F">
      <w:pPr>
        <w:pStyle w:val="ListParagraph"/>
        <w:numPr>
          <w:ilvl w:val="0"/>
          <w:numId w:val="28"/>
        </w:numPr>
        <w:rPr>
          <w:b/>
          <w:bCs/>
        </w:rPr>
      </w:pPr>
      <w:r w:rsidRPr="008F54F9">
        <w:rPr>
          <w:b/>
          <w:bCs/>
        </w:rPr>
        <w:t>Does the employer’s authority make it harder for employees to say no?</w:t>
      </w:r>
    </w:p>
    <w:p w14:paraId="7EC33ACE" w14:textId="04519632" w:rsidR="002B0E7F" w:rsidRDefault="002B0E7F" w:rsidP="002B0E7F">
      <w:pPr>
        <w:pStyle w:val="ListParagraph"/>
      </w:pPr>
      <w:r w:rsidRPr="008F54F9">
        <w:t>Yes</w:t>
      </w:r>
      <w:r>
        <w:t>,</w:t>
      </w:r>
      <w:r w:rsidRPr="008F54F9">
        <w:t xml:space="preserve"> as </w:t>
      </w:r>
      <w:r>
        <w:t xml:space="preserve">employees may worry that refusing could affect their job security, relationships at work or future </w:t>
      </w:r>
      <w:r w:rsidR="004552A2">
        <w:t xml:space="preserve">job </w:t>
      </w:r>
      <w:r>
        <w:t xml:space="preserve">opportunities. </w:t>
      </w:r>
    </w:p>
    <w:p w14:paraId="22B3EB1F" w14:textId="77777777" w:rsidR="002B0E7F" w:rsidRPr="008F54F9" w:rsidRDefault="002B0E7F" w:rsidP="002B0E7F">
      <w:pPr>
        <w:pStyle w:val="ListParagraph"/>
      </w:pPr>
    </w:p>
    <w:p w14:paraId="6B4FC885" w14:textId="77777777" w:rsidR="002B0E7F" w:rsidRDefault="002B0E7F" w:rsidP="002B0E7F">
      <w:pPr>
        <w:pStyle w:val="ListParagraph"/>
        <w:numPr>
          <w:ilvl w:val="0"/>
          <w:numId w:val="28"/>
        </w:numPr>
        <w:rPr>
          <w:b/>
          <w:bCs/>
        </w:rPr>
      </w:pPr>
      <w:r w:rsidRPr="008F54F9">
        <w:rPr>
          <w:b/>
          <w:bCs/>
        </w:rPr>
        <w:t xml:space="preserve">How should the </w:t>
      </w:r>
      <w:r>
        <w:rPr>
          <w:b/>
          <w:bCs/>
        </w:rPr>
        <w:t xml:space="preserve">business </w:t>
      </w:r>
      <w:r w:rsidRPr="008F54F9">
        <w:rPr>
          <w:b/>
          <w:bCs/>
        </w:rPr>
        <w:t>protect this data?</w:t>
      </w:r>
    </w:p>
    <w:p w14:paraId="6ECC825C" w14:textId="77777777" w:rsidR="002B0E7F" w:rsidRPr="008F54F9" w:rsidRDefault="002B0E7F" w:rsidP="002B0E7F">
      <w:pPr>
        <w:pStyle w:val="ListParagraph"/>
      </w:pPr>
      <w:r w:rsidRPr="008F54F9">
        <w:t>The business should limit access to the data, store it securely</w:t>
      </w:r>
      <w:r>
        <w:t xml:space="preserve"> and</w:t>
      </w:r>
      <w:r w:rsidRPr="008F54F9">
        <w:t xml:space="preserve"> ensure</w:t>
      </w:r>
      <w:r>
        <w:t xml:space="preserve"> that</w:t>
      </w:r>
      <w:r w:rsidRPr="008F54F9">
        <w:t xml:space="preserve"> it is not used for unrelated purposes</w:t>
      </w:r>
      <w:r>
        <w:t xml:space="preserve">. The business must also follow privacy laws and explain how long the data will be kept before it is deleted. </w:t>
      </w:r>
    </w:p>
    <w:p w14:paraId="36B200ED" w14:textId="77777777" w:rsidR="002B0E7F" w:rsidRDefault="002B0E7F" w:rsidP="002B0E7F">
      <w:pPr>
        <w:pStyle w:val="Heading2"/>
        <w:rPr>
          <w:rFonts w:asciiTheme="minorHAnsi" w:hAnsiTheme="minorHAnsi" w:cs="Arial"/>
          <w:b/>
          <w:bCs/>
          <w:sz w:val="24"/>
          <w:szCs w:val="24"/>
        </w:rPr>
      </w:pPr>
    </w:p>
    <w:p w14:paraId="65DA6787" w14:textId="77777777" w:rsidR="002B0E7F" w:rsidRDefault="002B0E7F" w:rsidP="002B0E7F"/>
    <w:p w14:paraId="06C2814F" w14:textId="77777777" w:rsidR="002B0E7F" w:rsidRDefault="002B0E7F" w:rsidP="002B0E7F"/>
    <w:p w14:paraId="6EE77050" w14:textId="77777777" w:rsidR="002B0E7F" w:rsidRDefault="002B0E7F" w:rsidP="002B0E7F"/>
    <w:p w14:paraId="3FCCAB3E" w14:textId="77777777" w:rsidR="002B0E7F" w:rsidRDefault="002B0E7F" w:rsidP="002B0E7F"/>
    <w:p w14:paraId="29D23EDE" w14:textId="77777777" w:rsidR="002B0E7F" w:rsidRPr="00F802A0" w:rsidRDefault="002B0E7F" w:rsidP="002B0E7F"/>
    <w:p w14:paraId="01C2A038" w14:textId="77777777" w:rsidR="002B0E7F" w:rsidRDefault="002B0E7F" w:rsidP="002B0E7F">
      <w:pPr>
        <w:rPr>
          <w:rFonts w:eastAsiaTheme="majorEastAsia" w:cs="Arial"/>
          <w:b/>
          <w:bCs/>
          <w:color w:val="0F4761" w:themeColor="accent1" w:themeShade="BF"/>
          <w:sz w:val="32"/>
          <w:szCs w:val="32"/>
        </w:rPr>
      </w:pPr>
      <w:r>
        <w:rPr>
          <w:rFonts w:cs="Arial"/>
          <w:b/>
          <w:bCs/>
        </w:rPr>
        <w:br w:type="page"/>
      </w:r>
    </w:p>
    <w:p w14:paraId="22894875" w14:textId="4D511FB3" w:rsidR="002B0E7F" w:rsidRPr="00F7582B" w:rsidRDefault="002B0E7F" w:rsidP="00F7582B">
      <w:pPr>
        <w:pStyle w:val="Heading2"/>
      </w:pPr>
      <w:bookmarkStart w:id="21" w:name="_Toc227594794"/>
      <w:r w:rsidRPr="00F7582B">
        <w:lastRenderedPageBreak/>
        <w:t>Activity 4</w:t>
      </w:r>
      <w:r w:rsidR="004552A2" w:rsidRPr="00F7582B">
        <w:t>:</w:t>
      </w:r>
      <w:r w:rsidRPr="00F7582B">
        <w:t xml:space="preserve"> Media Analysis</w:t>
      </w:r>
      <w:r w:rsidR="00A34DFA">
        <w:t xml:space="preserve"> –</w:t>
      </w:r>
      <w:r w:rsidRPr="00F7582B">
        <w:t xml:space="preserve"> Mind</w:t>
      </w:r>
      <w:r w:rsidR="00A34DFA">
        <w:t xml:space="preserve"> </w:t>
      </w:r>
      <w:r w:rsidRPr="00F7582B">
        <w:t>Map Group Work Activity</w:t>
      </w:r>
      <w:bookmarkEnd w:id="21"/>
    </w:p>
    <w:tbl>
      <w:tblPr>
        <w:tblStyle w:val="TableGrid"/>
        <w:tblW w:w="0" w:type="auto"/>
        <w:tblLook w:val="04A0" w:firstRow="1" w:lastRow="0" w:firstColumn="1" w:lastColumn="0" w:noHBand="0" w:noVBand="1"/>
      </w:tblPr>
      <w:tblGrid>
        <w:gridCol w:w="10457"/>
      </w:tblGrid>
      <w:tr w:rsidR="00843B7A" w14:paraId="35E577E2" w14:textId="77777777" w:rsidTr="00843B7A">
        <w:tc>
          <w:tcPr>
            <w:tcW w:w="10457" w:type="dxa"/>
          </w:tcPr>
          <w:p w14:paraId="47B087EB" w14:textId="77777777" w:rsidR="00843B7A" w:rsidRPr="00843B7A" w:rsidRDefault="00843B7A" w:rsidP="00843B7A">
            <w:pPr>
              <w:spacing w:line="240" w:lineRule="auto"/>
              <w:rPr>
                <w:b/>
                <w:bCs/>
              </w:rPr>
            </w:pPr>
            <w:r w:rsidRPr="00843B7A">
              <w:rPr>
                <w:b/>
                <w:bCs/>
              </w:rPr>
              <w:t>Learning Intentions</w:t>
            </w:r>
          </w:p>
          <w:p w14:paraId="5A5B2367" w14:textId="77777777" w:rsidR="00843B7A" w:rsidRDefault="00843B7A" w:rsidP="00843B7A">
            <w:pPr>
              <w:spacing w:line="240" w:lineRule="auto"/>
            </w:pPr>
            <w:r>
              <w:t xml:space="preserve">We will consider different viewpoints about facial recognition technology and decide whether it achieves a fair balance between public safety and individual privacy. </w:t>
            </w:r>
          </w:p>
          <w:p w14:paraId="3B3EECA7" w14:textId="77777777" w:rsidR="00843B7A" w:rsidRDefault="00843B7A" w:rsidP="00843B7A">
            <w:pPr>
              <w:spacing w:line="240" w:lineRule="auto"/>
              <w:rPr>
                <w:b/>
                <w:bCs/>
              </w:rPr>
            </w:pPr>
          </w:p>
          <w:p w14:paraId="756A08DF" w14:textId="0014DBBF" w:rsidR="00843B7A" w:rsidRPr="00843B7A" w:rsidRDefault="00843B7A" w:rsidP="00843B7A">
            <w:pPr>
              <w:spacing w:line="240" w:lineRule="auto"/>
              <w:rPr>
                <w:b/>
                <w:bCs/>
              </w:rPr>
            </w:pPr>
            <w:r w:rsidRPr="00843B7A">
              <w:rPr>
                <w:b/>
                <w:bCs/>
              </w:rPr>
              <w:t>Success Criteria</w:t>
            </w:r>
          </w:p>
          <w:p w14:paraId="76870C08" w14:textId="7FE346C6" w:rsidR="00843B7A" w:rsidRDefault="00843B7A" w:rsidP="00843B7A">
            <w:pPr>
              <w:spacing w:line="240" w:lineRule="auto"/>
            </w:pPr>
            <w:r>
              <w:t xml:space="preserve">I can identify and list the main arguments for and against the use of facial recognition technology from reading one or more of the articles provided.  </w:t>
            </w:r>
          </w:p>
        </w:tc>
      </w:tr>
    </w:tbl>
    <w:p w14:paraId="04A15FFA" w14:textId="77777777" w:rsidR="00843B7A" w:rsidRDefault="00843B7A" w:rsidP="002B0E7F">
      <w:pPr>
        <w:spacing w:after="0" w:line="240" w:lineRule="auto"/>
      </w:pPr>
    </w:p>
    <w:tbl>
      <w:tblPr>
        <w:tblStyle w:val="TableGrid"/>
        <w:tblW w:w="0" w:type="auto"/>
        <w:tblLook w:val="04A0" w:firstRow="1" w:lastRow="0" w:firstColumn="1" w:lastColumn="0" w:noHBand="0" w:noVBand="1"/>
      </w:tblPr>
      <w:tblGrid>
        <w:gridCol w:w="10457"/>
      </w:tblGrid>
      <w:tr w:rsidR="00843B7A" w14:paraId="59E8799C" w14:textId="77777777" w:rsidTr="00843B7A">
        <w:tc>
          <w:tcPr>
            <w:tcW w:w="10457" w:type="dxa"/>
            <w:shd w:val="clear" w:color="auto" w:fill="D1D1D1" w:themeFill="background2" w:themeFillShade="E6"/>
          </w:tcPr>
          <w:p w14:paraId="1255E90B" w14:textId="77777777" w:rsidR="00843B7A" w:rsidRPr="00843B7A" w:rsidRDefault="00843B7A" w:rsidP="00843B7A">
            <w:pPr>
              <w:spacing w:line="240" w:lineRule="auto"/>
              <w:rPr>
                <w:b/>
                <w:bCs/>
              </w:rPr>
            </w:pPr>
            <w:r w:rsidRPr="00843B7A">
              <w:rPr>
                <w:b/>
                <w:bCs/>
              </w:rPr>
              <w:t>Task Instructions:</w:t>
            </w:r>
          </w:p>
          <w:p w14:paraId="04DA0778" w14:textId="77777777" w:rsidR="00843B7A" w:rsidRPr="00843B7A" w:rsidRDefault="00843B7A" w:rsidP="00843B7A">
            <w:pPr>
              <w:spacing w:line="240" w:lineRule="auto"/>
              <w:rPr>
                <w:b/>
                <w:bCs/>
              </w:rPr>
            </w:pPr>
            <w:r w:rsidRPr="00843B7A">
              <w:rPr>
                <w:b/>
                <w:bCs/>
              </w:rPr>
              <w:t>Five articles outline the strengths and weaknesses of facial recognition technology. One article has been provided, and the remaining four are available through the attached links. Your teacher will assign each group of 3-4 students one article to read and complete the following tasks:</w:t>
            </w:r>
          </w:p>
          <w:p w14:paraId="3B5D2A1C" w14:textId="77777777" w:rsidR="00843B7A" w:rsidRPr="00843B7A" w:rsidRDefault="00843B7A" w:rsidP="00843B7A">
            <w:pPr>
              <w:spacing w:line="240" w:lineRule="auto"/>
              <w:rPr>
                <w:b/>
                <w:bCs/>
              </w:rPr>
            </w:pPr>
            <w:r w:rsidRPr="00843B7A">
              <w:rPr>
                <w:b/>
                <w:bCs/>
              </w:rPr>
              <w:t>1. Carefully read your group’s allocated article and highlight the arguments both supporting and opposing the use of facial recognition technology.</w:t>
            </w:r>
          </w:p>
          <w:p w14:paraId="002551C3" w14:textId="77777777" w:rsidR="00843B7A" w:rsidRPr="00843B7A" w:rsidRDefault="00843B7A" w:rsidP="00843B7A">
            <w:pPr>
              <w:spacing w:line="240" w:lineRule="auto"/>
              <w:rPr>
                <w:b/>
                <w:bCs/>
              </w:rPr>
            </w:pPr>
            <w:r w:rsidRPr="00843B7A">
              <w:rPr>
                <w:b/>
                <w:bCs/>
              </w:rPr>
              <w:t>2. Record these arguments in the mind map provided, placing each point into either the ‘For’ or ‘Against’ category.</w:t>
            </w:r>
          </w:p>
          <w:p w14:paraId="32BE544C" w14:textId="77777777" w:rsidR="00843B7A" w:rsidRPr="00843B7A" w:rsidRDefault="00843B7A" w:rsidP="00843B7A">
            <w:pPr>
              <w:spacing w:line="240" w:lineRule="auto"/>
              <w:rPr>
                <w:b/>
                <w:bCs/>
              </w:rPr>
            </w:pPr>
            <w:r w:rsidRPr="00843B7A">
              <w:rPr>
                <w:b/>
                <w:bCs/>
              </w:rPr>
              <w:t>3. For every argument identified, decide whether it mainly related to:</w:t>
            </w:r>
          </w:p>
          <w:p w14:paraId="4AB4B2C3" w14:textId="77777777" w:rsidR="00843B7A" w:rsidRPr="00843B7A" w:rsidRDefault="00843B7A" w:rsidP="00843B7A">
            <w:pPr>
              <w:spacing w:line="240" w:lineRule="auto"/>
              <w:rPr>
                <w:b/>
                <w:bCs/>
              </w:rPr>
            </w:pPr>
            <w:r w:rsidRPr="00843B7A">
              <w:rPr>
                <w:b/>
                <w:bCs/>
              </w:rPr>
              <w:t>*Safety (S)</w:t>
            </w:r>
          </w:p>
          <w:p w14:paraId="113AD230" w14:textId="77777777" w:rsidR="00843B7A" w:rsidRPr="00843B7A" w:rsidRDefault="00843B7A" w:rsidP="00843B7A">
            <w:pPr>
              <w:spacing w:line="240" w:lineRule="auto"/>
              <w:rPr>
                <w:b/>
                <w:bCs/>
              </w:rPr>
            </w:pPr>
            <w:r w:rsidRPr="00843B7A">
              <w:rPr>
                <w:b/>
                <w:bCs/>
              </w:rPr>
              <w:t>*Privacy Rights (P)</w:t>
            </w:r>
          </w:p>
          <w:p w14:paraId="189E2BC5" w14:textId="77777777" w:rsidR="00843B7A" w:rsidRPr="00843B7A" w:rsidRDefault="00843B7A" w:rsidP="00843B7A">
            <w:pPr>
              <w:spacing w:line="240" w:lineRule="auto"/>
              <w:rPr>
                <w:b/>
                <w:bCs/>
              </w:rPr>
            </w:pPr>
            <w:r w:rsidRPr="00843B7A">
              <w:rPr>
                <w:b/>
                <w:bCs/>
              </w:rPr>
              <w:t>*Government Responsibility (G)</w:t>
            </w:r>
          </w:p>
          <w:p w14:paraId="0701DE1D" w14:textId="77777777" w:rsidR="00843B7A" w:rsidRPr="00843B7A" w:rsidRDefault="00843B7A" w:rsidP="00843B7A">
            <w:pPr>
              <w:spacing w:line="240" w:lineRule="auto"/>
              <w:rPr>
                <w:b/>
                <w:bCs/>
              </w:rPr>
            </w:pPr>
            <w:r w:rsidRPr="00843B7A">
              <w:rPr>
                <w:b/>
                <w:bCs/>
              </w:rPr>
              <w:t>and place the appropriate letter (S, P or G) next to each point in the mind map.</w:t>
            </w:r>
          </w:p>
          <w:p w14:paraId="0D859D19" w14:textId="6DB2C531" w:rsidR="00843B7A" w:rsidRPr="00843B7A" w:rsidRDefault="00843B7A" w:rsidP="00843B7A">
            <w:pPr>
              <w:spacing w:line="240" w:lineRule="auto"/>
              <w:rPr>
                <w:b/>
                <w:bCs/>
              </w:rPr>
            </w:pPr>
            <w:r w:rsidRPr="00843B7A">
              <w:rPr>
                <w:b/>
                <w:bCs/>
              </w:rPr>
              <w:t xml:space="preserve">4. Write a short paragraph (4-5 lines) explaining which category, i.e. Safety, Privacy or Government Responsibility, is the most strongly highlighted in your article. </w:t>
            </w:r>
          </w:p>
        </w:tc>
      </w:tr>
    </w:tbl>
    <w:p w14:paraId="2E7FB116" w14:textId="2B2A0AE9" w:rsidR="00761BE0" w:rsidRDefault="00843B7A" w:rsidP="00761BE0">
      <w:pPr>
        <w:pStyle w:val="BodyCopy"/>
        <w:rPr>
          <w:b/>
          <w:bCs/>
        </w:rPr>
      </w:pPr>
      <w:r>
        <w:rPr>
          <w:b/>
          <w:bCs/>
        </w:rPr>
        <w:t>A</w:t>
      </w:r>
      <w:r w:rsidR="00761BE0">
        <w:rPr>
          <w:b/>
          <w:bCs/>
        </w:rPr>
        <w:t xml:space="preserve">rticle 1: Facial Recognition Technology: Fighting Tool or Privacy Threat? </w:t>
      </w:r>
    </w:p>
    <w:tbl>
      <w:tblPr>
        <w:tblStyle w:val="TableGrid"/>
        <w:tblW w:w="0" w:type="auto"/>
        <w:tblLook w:val="04A0" w:firstRow="1" w:lastRow="0" w:firstColumn="1" w:lastColumn="0" w:noHBand="0" w:noVBand="1"/>
      </w:tblPr>
      <w:tblGrid>
        <w:gridCol w:w="10421"/>
      </w:tblGrid>
      <w:tr w:rsidR="00AC2E0E" w14:paraId="427C09DC" w14:textId="77777777" w:rsidTr="00182729">
        <w:tc>
          <w:tcPr>
            <w:tcW w:w="10421" w:type="dxa"/>
            <w:tcBorders>
              <w:top w:val="single" w:sz="18" w:space="0" w:color="156082"/>
              <w:left w:val="single" w:sz="18" w:space="0" w:color="156082"/>
              <w:bottom w:val="single" w:sz="18" w:space="0" w:color="156082"/>
              <w:right w:val="single" w:sz="18" w:space="0" w:color="156082"/>
            </w:tcBorders>
          </w:tcPr>
          <w:p w14:paraId="6126AA2E" w14:textId="77777777" w:rsidR="00AC2E0E" w:rsidRPr="00761BE0" w:rsidRDefault="00AC2E0E" w:rsidP="00AC2E0E">
            <w:pPr>
              <w:pStyle w:val="BodyCopy"/>
              <w:jc w:val="center"/>
              <w:rPr>
                <w:rFonts w:ascii="Aptos" w:hAnsi="Aptos"/>
                <w:b/>
                <w:bCs/>
                <w:sz w:val="20"/>
                <w:szCs w:val="20"/>
              </w:rPr>
            </w:pPr>
            <w:r w:rsidRPr="00761BE0">
              <w:rPr>
                <w:rFonts w:ascii="Aptos" w:hAnsi="Aptos"/>
                <w:b/>
                <w:bCs/>
                <w:sz w:val="20"/>
                <w:szCs w:val="20"/>
              </w:rPr>
              <w:t>NEWS TODAY</w:t>
            </w:r>
          </w:p>
          <w:p w14:paraId="1544F80C" w14:textId="6BE790E7" w:rsidR="00761BE0" w:rsidRPr="00761BE0" w:rsidRDefault="00761BE0" w:rsidP="00761BE0">
            <w:pPr>
              <w:rPr>
                <w:rFonts w:ascii="Aptos" w:eastAsia="Times New Roman" w:hAnsi="Aptos" w:cs="Times New Roman"/>
                <w:color w:val="000000"/>
                <w:sz w:val="20"/>
                <w:szCs w:val="20"/>
              </w:rPr>
            </w:pPr>
            <w:r w:rsidRPr="00761BE0">
              <w:rPr>
                <w:rFonts w:ascii="Aptos" w:eastAsia="Times New Roman" w:hAnsi="Aptos" w:cs="Times New Roman"/>
                <w:color w:val="000000"/>
                <w:sz w:val="20"/>
                <w:szCs w:val="20"/>
              </w:rPr>
              <w:t xml:space="preserve">Tuesday, March 17, 2026 </w:t>
            </w:r>
          </w:p>
          <w:p w14:paraId="206F4ACC" w14:textId="27C0660C" w:rsidR="00983058" w:rsidRPr="00983058" w:rsidRDefault="00983058" w:rsidP="00983058">
            <w:pPr>
              <w:jc w:val="center"/>
              <w:rPr>
                <w:rFonts w:ascii="Aptos" w:hAnsi="Aptos"/>
                <w:sz w:val="20"/>
                <w:szCs w:val="20"/>
              </w:rPr>
            </w:pPr>
            <w:r w:rsidRPr="00983058">
              <w:rPr>
                <w:rFonts w:ascii="Aptos" w:hAnsi="Aptos"/>
                <w:noProof/>
                <w:sz w:val="20"/>
                <w:szCs w:val="20"/>
              </w:rPr>
              <w:drawing>
                <wp:inline distT="0" distB="0" distL="0" distR="0" wp14:anchorId="53A29D09" wp14:editId="6CD7DD1B">
                  <wp:extent cx="3238500" cy="1980476"/>
                  <wp:effectExtent l="0" t="0" r="0" b="1270"/>
                  <wp:docPr id="2621996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5972" cy="1985045"/>
                          </a:xfrm>
                          <a:prstGeom prst="rect">
                            <a:avLst/>
                          </a:prstGeom>
                          <a:noFill/>
                          <a:ln>
                            <a:noFill/>
                          </a:ln>
                        </pic:spPr>
                      </pic:pic>
                    </a:graphicData>
                  </a:graphic>
                </wp:inline>
              </w:drawing>
            </w:r>
          </w:p>
          <w:p w14:paraId="667417F4" w14:textId="77777777" w:rsidR="00761BE0" w:rsidRPr="00761BE0" w:rsidRDefault="00761BE0" w:rsidP="00761BE0">
            <w:pPr>
              <w:pStyle w:val="BodyCopy"/>
              <w:jc w:val="center"/>
              <w:rPr>
                <w:rFonts w:ascii="Aptos" w:hAnsi="Aptos"/>
                <w:b/>
                <w:bCs/>
                <w:sz w:val="20"/>
                <w:szCs w:val="20"/>
              </w:rPr>
            </w:pPr>
            <w:r w:rsidRPr="00761BE0">
              <w:rPr>
                <w:rFonts w:ascii="Aptos" w:hAnsi="Aptos"/>
                <w:b/>
                <w:bCs/>
                <w:sz w:val="20"/>
                <w:szCs w:val="20"/>
              </w:rPr>
              <w:t>Facial Recognition Technology: Fighting Tool or Privacy Threat?</w:t>
            </w:r>
          </w:p>
          <w:p w14:paraId="0EC7C961" w14:textId="77777777" w:rsidR="00761BE0" w:rsidRPr="00761BE0" w:rsidRDefault="00761BE0" w:rsidP="00761BE0">
            <w:pPr>
              <w:rPr>
                <w:rFonts w:ascii="Aptos" w:hAnsi="Aptos"/>
                <w:sz w:val="20"/>
                <w:szCs w:val="20"/>
              </w:rPr>
            </w:pPr>
            <w:r w:rsidRPr="00761BE0">
              <w:rPr>
                <w:rFonts w:ascii="Aptos" w:hAnsi="Aptos"/>
                <w:sz w:val="20"/>
                <w:szCs w:val="20"/>
              </w:rPr>
              <w:t>Imagine walking into Highpoint or Northland Shopping Centre and being identified before you even step inside your favourite shop. No ID card, no ticket, just your face.</w:t>
            </w:r>
          </w:p>
          <w:p w14:paraId="21854AA2" w14:textId="77777777" w:rsidR="00761BE0" w:rsidRPr="00761BE0" w:rsidRDefault="00761BE0" w:rsidP="00761BE0">
            <w:pPr>
              <w:rPr>
                <w:rFonts w:ascii="Aptos" w:hAnsi="Aptos"/>
                <w:sz w:val="20"/>
                <w:szCs w:val="20"/>
              </w:rPr>
            </w:pPr>
          </w:p>
          <w:p w14:paraId="118CEBC4" w14:textId="77777777" w:rsidR="00761BE0" w:rsidRPr="00761BE0" w:rsidRDefault="00761BE0" w:rsidP="00761BE0">
            <w:pPr>
              <w:rPr>
                <w:rFonts w:ascii="Aptos" w:hAnsi="Aptos"/>
                <w:sz w:val="20"/>
                <w:szCs w:val="20"/>
              </w:rPr>
            </w:pPr>
            <w:r w:rsidRPr="00761BE0">
              <w:rPr>
                <w:rFonts w:ascii="Aptos" w:hAnsi="Aptos"/>
                <w:sz w:val="20"/>
                <w:szCs w:val="20"/>
              </w:rPr>
              <w:t>Facial recognition technology is fast becoming part of our everyday lives. Many of us already use this technology to unlock our mobile phones. It is also being used in airports, at large events and sometimes by the police to identify suspects.  Is this then technology that is a threat to our privacy, or is it a safety measure we cannot live without?</w:t>
            </w:r>
          </w:p>
          <w:p w14:paraId="663D798B" w14:textId="77777777" w:rsidR="00761BE0" w:rsidRPr="00761BE0" w:rsidRDefault="00761BE0" w:rsidP="00761BE0">
            <w:pPr>
              <w:rPr>
                <w:rFonts w:ascii="Aptos" w:hAnsi="Aptos"/>
                <w:sz w:val="20"/>
                <w:szCs w:val="20"/>
              </w:rPr>
            </w:pPr>
          </w:p>
          <w:p w14:paraId="5F6CC44D" w14:textId="77777777" w:rsidR="00761BE0" w:rsidRPr="00761BE0" w:rsidRDefault="00761BE0" w:rsidP="00761BE0">
            <w:pPr>
              <w:rPr>
                <w:rFonts w:ascii="Aptos" w:hAnsi="Aptos"/>
                <w:sz w:val="20"/>
                <w:szCs w:val="20"/>
              </w:rPr>
            </w:pPr>
            <w:r w:rsidRPr="00761BE0">
              <w:rPr>
                <w:rFonts w:ascii="Aptos" w:hAnsi="Aptos"/>
                <w:sz w:val="20"/>
                <w:szCs w:val="20"/>
              </w:rPr>
              <w:t>Police and security agencies tell us that facial recognition can help solve crimes faster. Instead of spending hours going through CCTV footage, the police can use the technology to quickly match a face to a database. Traveller’s identities can be checked at airports to reduce fraud, while at concerts or sporting events, this can help find people who are banned or considered dangerous.</w:t>
            </w:r>
          </w:p>
          <w:p w14:paraId="6AB3B302" w14:textId="77777777" w:rsidR="00761BE0" w:rsidRPr="00761BE0" w:rsidRDefault="00761BE0" w:rsidP="00761BE0">
            <w:pPr>
              <w:rPr>
                <w:rFonts w:ascii="Aptos" w:hAnsi="Aptos"/>
                <w:sz w:val="20"/>
                <w:szCs w:val="20"/>
              </w:rPr>
            </w:pPr>
          </w:p>
          <w:p w14:paraId="0AE7494B" w14:textId="77777777" w:rsidR="00761BE0" w:rsidRPr="00761BE0" w:rsidRDefault="00761BE0" w:rsidP="00761BE0">
            <w:pPr>
              <w:rPr>
                <w:rFonts w:ascii="Aptos" w:hAnsi="Aptos"/>
                <w:sz w:val="20"/>
                <w:szCs w:val="20"/>
              </w:rPr>
            </w:pPr>
            <w:r w:rsidRPr="00761BE0">
              <w:rPr>
                <w:rFonts w:ascii="Aptos" w:hAnsi="Aptos"/>
                <w:sz w:val="20"/>
                <w:szCs w:val="20"/>
              </w:rPr>
              <w:t>Many supporters of this technology believe that governments have the responsibility to protect their citizens. If this type of technology can help prevent crime or act more quickly in emergencies, then they argue it should be used. Supporters of this technology also point out that many people are already choosing to use facial recognition on their devices. So, if we trust it on our phones, then why not in public spaces with proper rules?</w:t>
            </w:r>
          </w:p>
          <w:p w14:paraId="65F3757F" w14:textId="77777777" w:rsidR="00761BE0" w:rsidRPr="00761BE0" w:rsidRDefault="00761BE0" w:rsidP="00761BE0">
            <w:pPr>
              <w:rPr>
                <w:rFonts w:ascii="Aptos" w:hAnsi="Aptos"/>
                <w:sz w:val="20"/>
                <w:szCs w:val="20"/>
              </w:rPr>
            </w:pPr>
          </w:p>
          <w:p w14:paraId="47EF6C44" w14:textId="77777777" w:rsidR="00761BE0" w:rsidRPr="00761BE0" w:rsidRDefault="00761BE0" w:rsidP="00761BE0">
            <w:pPr>
              <w:rPr>
                <w:rFonts w:ascii="Aptos" w:hAnsi="Aptos"/>
                <w:sz w:val="20"/>
                <w:szCs w:val="20"/>
              </w:rPr>
            </w:pPr>
            <w:r w:rsidRPr="00761BE0">
              <w:rPr>
                <w:rFonts w:ascii="Aptos" w:hAnsi="Aptos"/>
                <w:sz w:val="20"/>
                <w:szCs w:val="20"/>
              </w:rPr>
              <w:t>However, not everyone feels comfortable with the idea of their face being scanned without their knowledge. Remember, with your mobile phone, you can choose to use facial recognition, whereas when it happens in public, people may not know when or where the data is being collected.</w:t>
            </w:r>
          </w:p>
          <w:p w14:paraId="47195275" w14:textId="77777777" w:rsidR="00761BE0" w:rsidRPr="00761BE0" w:rsidRDefault="00761BE0" w:rsidP="00761BE0">
            <w:pPr>
              <w:rPr>
                <w:rFonts w:ascii="Aptos" w:hAnsi="Aptos"/>
                <w:sz w:val="20"/>
                <w:szCs w:val="20"/>
              </w:rPr>
            </w:pPr>
          </w:p>
          <w:p w14:paraId="317D1F9B" w14:textId="77777777" w:rsidR="00761BE0" w:rsidRPr="00761BE0" w:rsidRDefault="00761BE0" w:rsidP="00761BE0">
            <w:pPr>
              <w:rPr>
                <w:rFonts w:ascii="Aptos" w:hAnsi="Aptos"/>
                <w:sz w:val="20"/>
                <w:szCs w:val="20"/>
              </w:rPr>
            </w:pPr>
            <w:r w:rsidRPr="00761BE0">
              <w:rPr>
                <w:rFonts w:ascii="Aptos" w:hAnsi="Aptos"/>
                <w:sz w:val="20"/>
                <w:szCs w:val="20"/>
              </w:rPr>
              <w:t xml:space="preserve">This raises the problem of consent or permission. Should your face be stored in a database without your knowledge or permission? There is also the question of accuracy, as studies have shown that facial recognition systems do not always get it right. What does this </w:t>
            </w:r>
            <w:proofErr w:type="gramStart"/>
            <w:r w:rsidRPr="00761BE0">
              <w:rPr>
                <w:rFonts w:ascii="Aptos" w:hAnsi="Aptos"/>
                <w:sz w:val="20"/>
                <w:szCs w:val="20"/>
              </w:rPr>
              <w:t>actually mean</w:t>
            </w:r>
            <w:proofErr w:type="gramEnd"/>
            <w:r w:rsidRPr="00761BE0">
              <w:rPr>
                <w:rFonts w:ascii="Aptos" w:hAnsi="Aptos"/>
                <w:sz w:val="20"/>
                <w:szCs w:val="20"/>
              </w:rPr>
              <w:t xml:space="preserve">? Mistakes can lead to innocent people being questioned or treated unfairly. Critics of this technology are concerned that if there are no strong laws, then facial recognition could lead to constant monitoring or the feeling of being watched all the time. </w:t>
            </w:r>
          </w:p>
          <w:p w14:paraId="283253A1" w14:textId="77777777" w:rsidR="00761BE0" w:rsidRPr="00761BE0" w:rsidRDefault="00761BE0" w:rsidP="00761BE0">
            <w:pPr>
              <w:rPr>
                <w:rFonts w:ascii="Aptos" w:hAnsi="Aptos"/>
                <w:sz w:val="20"/>
                <w:szCs w:val="20"/>
              </w:rPr>
            </w:pPr>
          </w:p>
          <w:p w14:paraId="2DBF048E" w14:textId="77777777" w:rsidR="00761BE0" w:rsidRPr="00761BE0" w:rsidRDefault="00761BE0" w:rsidP="00761BE0">
            <w:pPr>
              <w:rPr>
                <w:rFonts w:ascii="Aptos" w:hAnsi="Aptos"/>
                <w:sz w:val="20"/>
                <w:szCs w:val="20"/>
              </w:rPr>
            </w:pPr>
            <w:r w:rsidRPr="00761BE0">
              <w:rPr>
                <w:rFonts w:ascii="Aptos" w:hAnsi="Aptos"/>
                <w:sz w:val="20"/>
                <w:szCs w:val="20"/>
              </w:rPr>
              <w:t>The question is to find the right balance. Governments have a responsibility to keep people safe, but they also have a duty to protect individual rights related to privacy and freedom.</w:t>
            </w:r>
          </w:p>
          <w:p w14:paraId="141E96DA" w14:textId="77777777" w:rsidR="00761BE0" w:rsidRPr="00761BE0" w:rsidRDefault="00761BE0" w:rsidP="00761BE0">
            <w:pPr>
              <w:rPr>
                <w:rFonts w:ascii="Aptos" w:hAnsi="Aptos"/>
                <w:sz w:val="20"/>
                <w:szCs w:val="20"/>
              </w:rPr>
            </w:pPr>
          </w:p>
          <w:p w14:paraId="748DE5CF" w14:textId="77777777" w:rsidR="00761BE0" w:rsidRPr="00761BE0" w:rsidRDefault="00761BE0" w:rsidP="00761BE0">
            <w:pPr>
              <w:rPr>
                <w:rFonts w:ascii="Aptos" w:hAnsi="Aptos"/>
                <w:sz w:val="20"/>
                <w:szCs w:val="20"/>
              </w:rPr>
            </w:pPr>
            <w:r w:rsidRPr="00761BE0">
              <w:rPr>
                <w:rFonts w:ascii="Aptos" w:hAnsi="Aptos"/>
                <w:sz w:val="20"/>
                <w:szCs w:val="20"/>
              </w:rPr>
              <w:t>Some believe the solution is strong regulations. This means clear rules about when facial recognition can be used, how long data can be stored and who can have access to it.</w:t>
            </w:r>
          </w:p>
          <w:p w14:paraId="4975AD09" w14:textId="166D1DB6" w:rsidR="00761BE0" w:rsidRPr="00761BE0" w:rsidRDefault="00761BE0" w:rsidP="002B0E7F">
            <w:r w:rsidRPr="00761BE0">
              <w:rPr>
                <w:rFonts w:ascii="Aptos" w:hAnsi="Aptos"/>
                <w:sz w:val="20"/>
                <w:szCs w:val="20"/>
              </w:rPr>
              <w:t>The challenge is making sure we stay safe without taking away people’s personal freedom</w:t>
            </w:r>
            <w:r>
              <w:t>.</w:t>
            </w:r>
          </w:p>
        </w:tc>
      </w:tr>
    </w:tbl>
    <w:p w14:paraId="2E8AFF89" w14:textId="77777777" w:rsidR="000B4CA8" w:rsidRDefault="000B4CA8" w:rsidP="00182729">
      <w:pPr>
        <w:rPr>
          <w:b/>
          <w:bCs/>
          <w:highlight w:val="yellow"/>
        </w:rPr>
      </w:pPr>
    </w:p>
    <w:p w14:paraId="7F9E6EC1" w14:textId="0A991A1A" w:rsidR="00182729" w:rsidRDefault="00182729" w:rsidP="00182729">
      <w:pPr>
        <w:rPr>
          <w:b/>
          <w:bCs/>
        </w:rPr>
      </w:pPr>
      <w:r w:rsidRPr="00726CAE">
        <w:rPr>
          <w:b/>
          <w:bCs/>
          <w:highlight w:val="yellow"/>
        </w:rPr>
        <w:t>SAMPLE RESPONSE</w:t>
      </w:r>
      <w:r>
        <w:rPr>
          <w:b/>
          <w:bCs/>
        </w:rPr>
        <w:t xml:space="preserve"> (</w:t>
      </w:r>
      <w:r w:rsidRPr="00F802A0">
        <w:t>Student answers will vary</w:t>
      </w:r>
      <w:r>
        <w:rPr>
          <w:b/>
          <w:bCs/>
        </w:rPr>
        <w:t>)</w:t>
      </w:r>
    </w:p>
    <w:tbl>
      <w:tblPr>
        <w:tblStyle w:val="ListTable4-Accent1"/>
        <w:tblW w:w="0" w:type="auto"/>
        <w:tblLook w:val="04A0" w:firstRow="1" w:lastRow="0" w:firstColumn="1" w:lastColumn="0" w:noHBand="0" w:noVBand="1"/>
      </w:tblPr>
      <w:tblGrid>
        <w:gridCol w:w="5228"/>
        <w:gridCol w:w="5229"/>
      </w:tblGrid>
      <w:tr w:rsidR="00182729" w14:paraId="0E4483A4" w14:textId="77777777" w:rsidTr="00D40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6CEEB76B" w14:textId="4984B88B" w:rsidR="00182729" w:rsidRDefault="00182729" w:rsidP="00182729">
            <w:pPr>
              <w:rPr>
                <w:b w:val="0"/>
                <w:bCs w:val="0"/>
              </w:rPr>
            </w:pPr>
            <w:r w:rsidRPr="000A7A0C">
              <w:t xml:space="preserve">ARGUMENTS IN </w:t>
            </w:r>
            <w:r>
              <w:t>FOR</w:t>
            </w:r>
            <w:r w:rsidRPr="000A7A0C">
              <w:t xml:space="preserve"> FACIAL RECOGNITION TECHNOLOGY</w:t>
            </w:r>
            <w:r>
              <w:t xml:space="preserve"> </w:t>
            </w:r>
            <w:r w:rsidRPr="000A7A0C">
              <w:rPr>
                <w:rFonts w:ascii="Segoe UI Emoji" w:hAnsi="Segoe UI Emoji" w:cs="Segoe UI Emoji"/>
              </w:rPr>
              <w:t>👍</w:t>
            </w:r>
          </w:p>
        </w:tc>
        <w:tc>
          <w:tcPr>
            <w:tcW w:w="5229" w:type="dxa"/>
          </w:tcPr>
          <w:p w14:paraId="1CFF6EA5" w14:textId="2B9CA559" w:rsidR="00182729" w:rsidRDefault="00182729" w:rsidP="00182729">
            <w:pPr>
              <w:cnfStyle w:val="100000000000" w:firstRow="1" w:lastRow="0" w:firstColumn="0" w:lastColumn="0" w:oddVBand="0" w:evenVBand="0" w:oddHBand="0" w:evenHBand="0" w:firstRowFirstColumn="0" w:firstRowLastColumn="0" w:lastRowFirstColumn="0" w:lastRowLastColumn="0"/>
              <w:rPr>
                <w:b w:val="0"/>
                <w:bCs w:val="0"/>
              </w:rPr>
            </w:pPr>
            <w:r w:rsidRPr="000A7A0C">
              <w:t>ARGUMENTS AGAINST FACIAL RECOGNITION TECHNOLOGY</w:t>
            </w:r>
            <w:r w:rsidRPr="000A7A0C">
              <w:rPr>
                <w:rFonts w:ascii="Segoe UI Emoji" w:hAnsi="Segoe UI Emoji" w:cs="Segoe UI Emoji"/>
              </w:rPr>
              <w:t>👎</w:t>
            </w:r>
          </w:p>
        </w:tc>
      </w:tr>
      <w:tr w:rsidR="00182729" w14:paraId="0A8E7BF5" w14:textId="77777777" w:rsidTr="00D4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7FADD73" w14:textId="77777777" w:rsidR="00182729" w:rsidRPr="00D40450" w:rsidRDefault="00182729" w:rsidP="00182729">
            <w:pPr>
              <w:rPr>
                <w:b w:val="0"/>
                <w:bCs w:val="0"/>
              </w:rPr>
            </w:pPr>
            <w:r w:rsidRPr="00D40450">
              <w:rPr>
                <w:b w:val="0"/>
                <w:bCs w:val="0"/>
              </w:rPr>
              <w:t xml:space="preserve">Helps police solve crimes faster by matching faces to databases </w:t>
            </w:r>
            <w:r w:rsidRPr="00D40450">
              <w:t>(S)</w:t>
            </w:r>
          </w:p>
          <w:p w14:paraId="4E0E6D4D" w14:textId="77777777" w:rsidR="00182729" w:rsidRPr="00D40450" w:rsidRDefault="00182729" w:rsidP="00182729">
            <w:pPr>
              <w:rPr>
                <w:b w:val="0"/>
                <w:bCs w:val="0"/>
              </w:rPr>
            </w:pPr>
          </w:p>
          <w:p w14:paraId="1A840BBA" w14:textId="77777777" w:rsidR="00182729" w:rsidRPr="00D40450" w:rsidRDefault="00182729" w:rsidP="00182729">
            <w:pPr>
              <w:rPr>
                <w:b w:val="0"/>
                <w:bCs w:val="0"/>
              </w:rPr>
            </w:pPr>
            <w:r w:rsidRPr="00D40450">
              <w:rPr>
                <w:b w:val="0"/>
                <w:bCs w:val="0"/>
              </w:rPr>
              <w:t xml:space="preserve">Reduces the time spent studying CCTV footage </w:t>
            </w:r>
            <w:r w:rsidRPr="00D40450">
              <w:t>(S)</w:t>
            </w:r>
          </w:p>
          <w:p w14:paraId="56C28F7F" w14:textId="77777777" w:rsidR="00182729" w:rsidRPr="00D40450" w:rsidRDefault="00182729" w:rsidP="00182729">
            <w:pPr>
              <w:rPr>
                <w:b w:val="0"/>
                <w:bCs w:val="0"/>
              </w:rPr>
            </w:pPr>
          </w:p>
          <w:p w14:paraId="0107EC6F" w14:textId="77777777" w:rsidR="00182729" w:rsidRPr="00D40450" w:rsidRDefault="00182729" w:rsidP="00182729">
            <w:pPr>
              <w:rPr>
                <w:b w:val="0"/>
                <w:bCs w:val="0"/>
              </w:rPr>
            </w:pPr>
            <w:r w:rsidRPr="00D40450">
              <w:rPr>
                <w:b w:val="0"/>
                <w:bCs w:val="0"/>
              </w:rPr>
              <w:t xml:space="preserve">Improves airport security and reduces identity fraud </w:t>
            </w:r>
            <w:r w:rsidRPr="00D40450">
              <w:t>(S)</w:t>
            </w:r>
          </w:p>
          <w:p w14:paraId="28060404" w14:textId="77777777" w:rsidR="00182729" w:rsidRPr="00D40450" w:rsidRDefault="00182729" w:rsidP="00182729">
            <w:pPr>
              <w:rPr>
                <w:b w:val="0"/>
                <w:bCs w:val="0"/>
              </w:rPr>
            </w:pPr>
          </w:p>
          <w:p w14:paraId="09D4CEF2" w14:textId="77777777" w:rsidR="00182729" w:rsidRPr="00D40450" w:rsidRDefault="00182729" w:rsidP="00182729">
            <w:pPr>
              <w:rPr>
                <w:b w:val="0"/>
                <w:bCs w:val="0"/>
              </w:rPr>
            </w:pPr>
            <w:r w:rsidRPr="00D40450">
              <w:rPr>
                <w:b w:val="0"/>
                <w:bCs w:val="0"/>
              </w:rPr>
              <w:t xml:space="preserve">Helps prevent crime and respond to emergencies quickly </w:t>
            </w:r>
            <w:r w:rsidRPr="00D40450">
              <w:t>(S/G)</w:t>
            </w:r>
          </w:p>
          <w:p w14:paraId="4413CF73" w14:textId="77777777" w:rsidR="00182729" w:rsidRPr="00D40450" w:rsidRDefault="00182729" w:rsidP="00182729">
            <w:pPr>
              <w:rPr>
                <w:b w:val="0"/>
                <w:bCs w:val="0"/>
              </w:rPr>
            </w:pPr>
          </w:p>
          <w:p w14:paraId="470A5372" w14:textId="77777777" w:rsidR="00182729" w:rsidRPr="00D40450" w:rsidRDefault="00182729" w:rsidP="00182729">
            <w:pPr>
              <w:rPr>
                <w:b w:val="0"/>
                <w:bCs w:val="0"/>
              </w:rPr>
            </w:pPr>
            <w:r w:rsidRPr="00D40450">
              <w:rPr>
                <w:b w:val="0"/>
                <w:bCs w:val="0"/>
              </w:rPr>
              <w:t xml:space="preserve">Governments have a responsibility to protect citizens </w:t>
            </w:r>
            <w:r w:rsidRPr="00D40450">
              <w:t>(G)</w:t>
            </w:r>
          </w:p>
          <w:p w14:paraId="72300458" w14:textId="77777777" w:rsidR="00182729" w:rsidRPr="00D40450" w:rsidRDefault="00182729" w:rsidP="00182729">
            <w:pPr>
              <w:rPr>
                <w:b w:val="0"/>
                <w:bCs w:val="0"/>
              </w:rPr>
            </w:pPr>
          </w:p>
          <w:p w14:paraId="757AD9EE" w14:textId="0F260575" w:rsidR="00182729" w:rsidRPr="00182729" w:rsidRDefault="00182729" w:rsidP="00182729">
            <w:r w:rsidRPr="00D40450">
              <w:rPr>
                <w:b w:val="0"/>
                <w:bCs w:val="0"/>
              </w:rPr>
              <w:t xml:space="preserve">Many people already trust and use facial recognition on their phones </w:t>
            </w:r>
            <w:r w:rsidRPr="00D40450">
              <w:t>(S)</w:t>
            </w:r>
            <w:r>
              <w:t xml:space="preserve"> </w:t>
            </w:r>
          </w:p>
        </w:tc>
        <w:tc>
          <w:tcPr>
            <w:tcW w:w="5229" w:type="dxa"/>
          </w:tcPr>
          <w:p w14:paraId="057D8659"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People may be scanned without their knowledge or permission</w:t>
            </w:r>
            <w:r>
              <w:rPr>
                <w:b/>
                <w:bCs/>
              </w:rPr>
              <w:t xml:space="preserve"> </w:t>
            </w:r>
            <w:r w:rsidRPr="00C37623">
              <w:rPr>
                <w:b/>
                <w:bCs/>
              </w:rPr>
              <w:t>(P)</w:t>
            </w:r>
          </w:p>
          <w:p w14:paraId="3B97C42C"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484D9C88"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Facial data may be stored without permission </w:t>
            </w:r>
            <w:r w:rsidRPr="00C37623">
              <w:rPr>
                <w:b/>
                <w:bCs/>
              </w:rPr>
              <w:t>(P)</w:t>
            </w:r>
          </w:p>
          <w:p w14:paraId="647AF15C"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5B8A3C19"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Technology is not always accurate and can make mistakes</w:t>
            </w:r>
            <w:r>
              <w:rPr>
                <w:b/>
                <w:bCs/>
              </w:rPr>
              <w:t xml:space="preserve"> </w:t>
            </w:r>
            <w:r w:rsidRPr="00C37623">
              <w:rPr>
                <w:b/>
                <w:bCs/>
              </w:rPr>
              <w:t>(P/S)</w:t>
            </w:r>
          </w:p>
          <w:p w14:paraId="61307794"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1B684335"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Innocent people may be questioned or treated unfairly due to errors the technology makes </w:t>
            </w:r>
            <w:r w:rsidRPr="00C37623">
              <w:rPr>
                <w:b/>
                <w:bCs/>
              </w:rPr>
              <w:t>(P/S)</w:t>
            </w:r>
          </w:p>
          <w:p w14:paraId="09E704F3"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7EB596B2"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Lack of strong laws could lead to its misuse</w:t>
            </w:r>
            <w:r w:rsidRPr="00C37623">
              <w:rPr>
                <w:b/>
                <w:bCs/>
              </w:rPr>
              <w:t xml:space="preserve"> (G)</w:t>
            </w:r>
          </w:p>
          <w:p w14:paraId="17632241"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050777E0" w14:textId="5125C731" w:rsidR="00182729" w:rsidRDefault="00182729" w:rsidP="00182729">
            <w:pPr>
              <w:cnfStyle w:val="000000100000" w:firstRow="0" w:lastRow="0" w:firstColumn="0" w:lastColumn="0" w:oddVBand="0" w:evenVBand="0" w:oddHBand="1" w:evenHBand="0" w:firstRowFirstColumn="0" w:firstRowLastColumn="0" w:lastRowFirstColumn="0" w:lastRowLastColumn="0"/>
              <w:rPr>
                <w:b/>
                <w:bCs/>
              </w:rPr>
            </w:pPr>
            <w:r>
              <w:t xml:space="preserve">May reduce personal freedom </w:t>
            </w:r>
            <w:r w:rsidRPr="00C37623">
              <w:rPr>
                <w:b/>
                <w:bCs/>
              </w:rPr>
              <w:t>(P)</w:t>
            </w:r>
          </w:p>
        </w:tc>
      </w:tr>
    </w:tbl>
    <w:p w14:paraId="522765FF" w14:textId="77777777" w:rsidR="00182729" w:rsidRDefault="00182729" w:rsidP="00182729">
      <w:pPr>
        <w:rPr>
          <w:b/>
          <w:bCs/>
        </w:rPr>
      </w:pPr>
    </w:p>
    <w:p w14:paraId="50557CCA" w14:textId="77777777" w:rsidR="000B4CA8" w:rsidRDefault="000B4CA8" w:rsidP="00182729">
      <w:pPr>
        <w:rPr>
          <w:b/>
          <w:bCs/>
        </w:rPr>
      </w:pPr>
    </w:p>
    <w:p w14:paraId="11FC6787" w14:textId="2579E511" w:rsidR="00182729" w:rsidRDefault="00182729" w:rsidP="00182729">
      <w:pPr>
        <w:rPr>
          <w:b/>
          <w:bCs/>
        </w:rPr>
      </w:pPr>
      <w:r>
        <w:rPr>
          <w:b/>
          <w:bCs/>
        </w:rPr>
        <w:t>Summary:</w:t>
      </w:r>
    </w:p>
    <w:p w14:paraId="1B1C61EA" w14:textId="77777777" w:rsidR="00182729" w:rsidRPr="00F802A0" w:rsidRDefault="00182729" w:rsidP="00182729">
      <w:r w:rsidRPr="00C37623">
        <w:t>In this article</w:t>
      </w:r>
      <w:r>
        <w:t>,</w:t>
      </w:r>
      <w:r w:rsidRPr="00C37623">
        <w:t xml:space="preserve"> privacy rights stand out as the biggest concern.</w:t>
      </w:r>
      <w:r>
        <w:t xml:space="preserve"> Although the</w:t>
      </w:r>
      <w:r w:rsidRPr="00C37623">
        <w:t xml:space="preserve"> safety benefits of facial recognition are</w:t>
      </w:r>
      <w:r>
        <w:t xml:space="preserve"> mentioned,</w:t>
      </w:r>
      <w:r w:rsidRPr="00C37623">
        <w:t xml:space="preserve"> more attention is given to people being scanned without their consent and their facial data being stored without permission. The article also refers to the technology making mistakes with identity</w:t>
      </w:r>
      <w:r>
        <w:t>,</w:t>
      </w:r>
      <w:r w:rsidRPr="00C37623">
        <w:t xml:space="preserve"> causing innocent people to be questioned. Protecting personal privacy and freedom should be of key importance when deciding how this technology is used.</w:t>
      </w:r>
    </w:p>
    <w:p w14:paraId="15521F8C" w14:textId="22C46484" w:rsidR="00182729" w:rsidRDefault="00182729">
      <w:pPr>
        <w:spacing w:line="278" w:lineRule="auto"/>
        <w:rPr>
          <w:b/>
          <w:bCs/>
        </w:rPr>
      </w:pPr>
    </w:p>
    <w:p w14:paraId="65E4A5F4" w14:textId="66ABC40A" w:rsidR="00182729" w:rsidRDefault="00182729" w:rsidP="00182729">
      <w:pPr>
        <w:rPr>
          <w:b/>
          <w:bCs/>
        </w:rPr>
      </w:pPr>
      <w:r w:rsidRPr="00FF28E7">
        <w:rPr>
          <w:b/>
          <w:bCs/>
        </w:rPr>
        <w:t>Article 2</w:t>
      </w:r>
      <w:r>
        <w:rPr>
          <w:b/>
          <w:bCs/>
        </w:rPr>
        <w:t>:</w:t>
      </w:r>
      <w:r w:rsidR="00716A6A">
        <w:rPr>
          <w:b/>
          <w:bCs/>
        </w:rPr>
        <w:t xml:space="preserve"> </w:t>
      </w:r>
      <w:hyperlink r:id="rId36" w:history="1">
        <w:r w:rsidRPr="000F0F10">
          <w:rPr>
            <w:rStyle w:val="Hyperlink"/>
            <w:b/>
            <w:bCs/>
          </w:rPr>
          <w:t>The Conversation – How safe is your face? The pros and cons of having facial recognition everywhere</w:t>
        </w:r>
      </w:hyperlink>
    </w:p>
    <w:p w14:paraId="3C0B4503" w14:textId="77777777" w:rsidR="00182729" w:rsidRDefault="00182729" w:rsidP="00182729">
      <w:pPr>
        <w:rPr>
          <w:b/>
          <w:bCs/>
        </w:rPr>
      </w:pPr>
      <w:r w:rsidRPr="000B1801">
        <w:rPr>
          <w:b/>
          <w:bCs/>
          <w:highlight w:val="yellow"/>
        </w:rPr>
        <w:t>SAMPLE RESPONSE</w:t>
      </w:r>
      <w:r>
        <w:rPr>
          <w:b/>
          <w:bCs/>
        </w:rPr>
        <w:t xml:space="preserve"> (</w:t>
      </w:r>
      <w:r w:rsidRPr="00F802A0">
        <w:t>Student answers will vary</w:t>
      </w:r>
      <w:r>
        <w:rPr>
          <w:b/>
          <w:bCs/>
        </w:rPr>
        <w:t>)</w:t>
      </w:r>
    </w:p>
    <w:tbl>
      <w:tblPr>
        <w:tblStyle w:val="ListTable4-Accent1"/>
        <w:tblW w:w="0" w:type="auto"/>
        <w:tblLook w:val="04A0" w:firstRow="1" w:lastRow="0" w:firstColumn="1" w:lastColumn="0" w:noHBand="0" w:noVBand="1"/>
      </w:tblPr>
      <w:tblGrid>
        <w:gridCol w:w="5228"/>
        <w:gridCol w:w="5229"/>
      </w:tblGrid>
      <w:tr w:rsidR="00182729" w14:paraId="7F775B93" w14:textId="77777777" w:rsidTr="00D40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3C10575A" w14:textId="2A6FAB10" w:rsidR="00182729" w:rsidRDefault="00182729" w:rsidP="002B0E7F">
            <w:pPr>
              <w:rPr>
                <w:rFonts w:cs="Arial"/>
              </w:rPr>
            </w:pPr>
            <w:r w:rsidRPr="000A7A0C">
              <w:t xml:space="preserve">ARGUMENTS IN </w:t>
            </w:r>
            <w:r>
              <w:t xml:space="preserve">FAVOUR OF OR FOR </w:t>
            </w:r>
            <w:r w:rsidRPr="000A7A0C">
              <w:t>FACIAL RECOGNITION TECHNOLOGY</w:t>
            </w:r>
            <w:r>
              <w:t xml:space="preserve"> </w:t>
            </w:r>
            <w:r w:rsidRPr="000A7A0C">
              <w:rPr>
                <w:rFonts w:ascii="Segoe UI Emoji" w:hAnsi="Segoe UI Emoji" w:cs="Segoe UI Emoji"/>
              </w:rPr>
              <w:t>👍</w:t>
            </w:r>
          </w:p>
        </w:tc>
        <w:tc>
          <w:tcPr>
            <w:tcW w:w="5229" w:type="dxa"/>
          </w:tcPr>
          <w:p w14:paraId="59F3F7D4" w14:textId="066F9A54" w:rsidR="00182729" w:rsidRDefault="00182729" w:rsidP="002B0E7F">
            <w:pPr>
              <w:cnfStyle w:val="100000000000" w:firstRow="1" w:lastRow="0" w:firstColumn="0" w:lastColumn="0" w:oddVBand="0" w:evenVBand="0" w:oddHBand="0" w:evenHBand="0" w:firstRowFirstColumn="0" w:firstRowLastColumn="0" w:lastRowFirstColumn="0" w:lastRowLastColumn="0"/>
              <w:rPr>
                <w:rFonts w:cs="Arial"/>
              </w:rPr>
            </w:pPr>
            <w:r w:rsidRPr="000A7A0C">
              <w:t>ARGUMENTS AGAINST FACIAL RECOGNITION TECHNOLOGY</w:t>
            </w:r>
            <w:r w:rsidRPr="000A7A0C">
              <w:rPr>
                <w:rFonts w:ascii="Segoe UI Emoji" w:hAnsi="Segoe UI Emoji" w:cs="Segoe UI Emoji"/>
              </w:rPr>
              <w:t>👎</w:t>
            </w:r>
          </w:p>
        </w:tc>
      </w:tr>
      <w:tr w:rsidR="00182729" w14:paraId="3114296A" w14:textId="77777777" w:rsidTr="00D4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43294DDF" w14:textId="77777777" w:rsidR="00182729" w:rsidRPr="00D40450" w:rsidRDefault="00182729" w:rsidP="00182729">
            <w:pPr>
              <w:rPr>
                <w:b w:val="0"/>
                <w:bCs w:val="0"/>
              </w:rPr>
            </w:pPr>
            <w:r w:rsidRPr="00D40450">
              <w:rPr>
                <w:b w:val="0"/>
                <w:bCs w:val="0"/>
              </w:rPr>
              <w:t xml:space="preserve">Facial recognition makes everyday tasks faster and more convenient, e.g. scanning your face to board a plane instead of showing a ticket or some form of ID </w:t>
            </w:r>
            <w:r w:rsidRPr="00D40450">
              <w:t>(S)</w:t>
            </w:r>
          </w:p>
          <w:p w14:paraId="229D39CF" w14:textId="77777777" w:rsidR="00182729" w:rsidRPr="00D40450" w:rsidRDefault="00182729" w:rsidP="00182729">
            <w:pPr>
              <w:rPr>
                <w:b w:val="0"/>
                <w:bCs w:val="0"/>
              </w:rPr>
            </w:pPr>
          </w:p>
          <w:p w14:paraId="04BF6CDB" w14:textId="77777777" w:rsidR="00182729" w:rsidRPr="00D40450" w:rsidRDefault="00182729" w:rsidP="00182729">
            <w:pPr>
              <w:rPr>
                <w:b w:val="0"/>
                <w:bCs w:val="0"/>
              </w:rPr>
            </w:pPr>
            <w:r w:rsidRPr="00D40450">
              <w:rPr>
                <w:b w:val="0"/>
                <w:bCs w:val="0"/>
              </w:rPr>
              <w:t xml:space="preserve">It makes checking someone’s identity quicker and easier in places like airports, businesses and other services, helping things run more smoothly and securely </w:t>
            </w:r>
            <w:r w:rsidRPr="00D40450">
              <w:t>(S)</w:t>
            </w:r>
          </w:p>
          <w:p w14:paraId="3EBFB8F1" w14:textId="77777777" w:rsidR="00182729" w:rsidRPr="00D40450" w:rsidRDefault="00182729" w:rsidP="00182729">
            <w:pPr>
              <w:rPr>
                <w:b w:val="0"/>
                <w:bCs w:val="0"/>
              </w:rPr>
            </w:pPr>
          </w:p>
          <w:p w14:paraId="5C26D5E8" w14:textId="77777777" w:rsidR="00182729" w:rsidRPr="00D40450" w:rsidRDefault="00182729" w:rsidP="00182729">
            <w:pPr>
              <w:rPr>
                <w:b w:val="0"/>
                <w:bCs w:val="0"/>
              </w:rPr>
            </w:pPr>
            <w:r w:rsidRPr="00D40450">
              <w:rPr>
                <w:b w:val="0"/>
                <w:bCs w:val="0"/>
              </w:rPr>
              <w:t>The technology can help keep people safe by quickly identifying possible threats or suspicious behaviour before a situation becomes dangerous</w:t>
            </w:r>
            <w:r w:rsidRPr="00D40450">
              <w:t xml:space="preserve"> (S)</w:t>
            </w:r>
          </w:p>
          <w:p w14:paraId="21011542" w14:textId="77777777" w:rsidR="00182729" w:rsidRDefault="00182729" w:rsidP="002B0E7F">
            <w:pPr>
              <w:rPr>
                <w:rFonts w:cs="Arial"/>
              </w:rPr>
            </w:pPr>
          </w:p>
        </w:tc>
        <w:tc>
          <w:tcPr>
            <w:tcW w:w="5229" w:type="dxa"/>
          </w:tcPr>
          <w:p w14:paraId="5B3D0DB5"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rPr>
                <w:b/>
                <w:bCs/>
              </w:rPr>
            </w:pPr>
            <w:r>
              <w:t>Facial recognition is causing growing concerns about privacy breaches, especially when companies use it without people knowing or giving their consent</w:t>
            </w:r>
            <w:r w:rsidRPr="00FC09A2">
              <w:t xml:space="preserve"> </w:t>
            </w:r>
            <w:r w:rsidRPr="00FC09A2">
              <w:rPr>
                <w:b/>
                <w:bCs/>
              </w:rPr>
              <w:t>(P)</w:t>
            </w:r>
          </w:p>
          <w:p w14:paraId="5043CADE"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rPr>
                <w:b/>
                <w:bCs/>
              </w:rPr>
            </w:pPr>
          </w:p>
          <w:p w14:paraId="53CA98FD"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rPr>
                <w:b/>
                <w:bCs/>
              </w:rPr>
            </w:pPr>
            <w:r w:rsidRPr="00FC09A2">
              <w:t>Major retailers were found to be scanning faces without customer permission</w:t>
            </w:r>
            <w:r>
              <w:t>,</w:t>
            </w:r>
            <w:r w:rsidRPr="00FC09A2">
              <w:t xml:space="preserve"> which highlights consent issues</w:t>
            </w:r>
            <w:r>
              <w:rPr>
                <w:b/>
                <w:bCs/>
              </w:rPr>
              <w:t xml:space="preserve"> (P/G)</w:t>
            </w:r>
          </w:p>
          <w:p w14:paraId="1E5C02CB"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4AE3FA44"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rPr>
                <w:b/>
                <w:bCs/>
              </w:rPr>
            </w:pPr>
            <w:r w:rsidRPr="00FC09A2">
              <w:t>On</w:t>
            </w:r>
            <w:r>
              <w:t>c</w:t>
            </w:r>
            <w:r w:rsidRPr="00FC09A2">
              <w:t>e facial data is stored</w:t>
            </w:r>
            <w:r>
              <w:t>,</w:t>
            </w:r>
            <w:r w:rsidRPr="00FC09A2">
              <w:t xml:space="preserve"> it stays in a database indefinitely</w:t>
            </w:r>
            <w:r>
              <w:t>,</w:t>
            </w:r>
            <w:r w:rsidRPr="00FC09A2">
              <w:t xml:space="preserve"> not like passwords</w:t>
            </w:r>
            <w:r>
              <w:t>,</w:t>
            </w:r>
            <w:r w:rsidRPr="00FC09A2">
              <w:t xml:space="preserve"> which can be changed</w:t>
            </w:r>
            <w:r>
              <w:rPr>
                <w:b/>
                <w:bCs/>
              </w:rPr>
              <w:t xml:space="preserve"> (P)</w:t>
            </w:r>
          </w:p>
          <w:p w14:paraId="2704D859"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rPr>
                <w:b/>
                <w:bCs/>
              </w:rPr>
            </w:pPr>
          </w:p>
          <w:p w14:paraId="7FEC9968"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rPr>
                <w:b/>
                <w:bCs/>
              </w:rPr>
            </w:pPr>
            <w:r w:rsidRPr="00FC09A2">
              <w:t>Facial recognition systems are not always accurate or correct</w:t>
            </w:r>
            <w:r>
              <w:t>,</w:t>
            </w:r>
            <w:r w:rsidRPr="00FC09A2">
              <w:t xml:space="preserve"> so they can mistake the </w:t>
            </w:r>
            <w:r>
              <w:t>identity</w:t>
            </w:r>
            <w:r w:rsidRPr="00FC09A2">
              <w:t xml:space="preserve"> of people</w:t>
            </w:r>
            <w:r>
              <w:t>,</w:t>
            </w:r>
            <w:r w:rsidRPr="00FC09A2">
              <w:t xml:space="preserve"> leading to unfair treatment</w:t>
            </w:r>
            <w:r>
              <w:t xml:space="preserve"> </w:t>
            </w:r>
            <w:r>
              <w:rPr>
                <w:b/>
                <w:bCs/>
              </w:rPr>
              <w:t xml:space="preserve">(P/S) </w:t>
            </w:r>
          </w:p>
          <w:p w14:paraId="32C62B22"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rPr>
                <w:b/>
                <w:bCs/>
              </w:rPr>
            </w:pPr>
          </w:p>
          <w:p w14:paraId="41994C62" w14:textId="77719708" w:rsidR="00182729" w:rsidRDefault="00182729" w:rsidP="00182729">
            <w:pPr>
              <w:cnfStyle w:val="000000100000" w:firstRow="0" w:lastRow="0" w:firstColumn="0" w:lastColumn="0" w:oddVBand="0" w:evenVBand="0" w:oddHBand="1" w:evenHBand="0" w:firstRowFirstColumn="0" w:firstRowLastColumn="0" w:lastRowFirstColumn="0" w:lastRowLastColumn="0"/>
              <w:rPr>
                <w:rFonts w:cs="Arial"/>
              </w:rPr>
            </w:pPr>
            <w:r w:rsidRPr="00FC09A2">
              <w:t>There are concerns about the use of facial recognition to confirm ages on social media or in</w:t>
            </w:r>
            <w:r>
              <w:t xml:space="preserve"> sc</w:t>
            </w:r>
            <w:r w:rsidRPr="00FC09A2">
              <w:t>hools</w:t>
            </w:r>
            <w:r>
              <w:t>,</w:t>
            </w:r>
            <w:r w:rsidRPr="00FC09A2">
              <w:t xml:space="preserve"> which raises privacy issues</w:t>
            </w:r>
            <w:r>
              <w:t xml:space="preserve"> </w:t>
            </w:r>
            <w:r w:rsidRPr="00F00C3A">
              <w:rPr>
                <w:b/>
                <w:bCs/>
              </w:rPr>
              <w:t>(P)</w:t>
            </w:r>
          </w:p>
        </w:tc>
      </w:tr>
    </w:tbl>
    <w:p w14:paraId="4BDF0A5C" w14:textId="77777777" w:rsidR="00AC2E0E" w:rsidRDefault="00AC2E0E" w:rsidP="002B0E7F">
      <w:pPr>
        <w:rPr>
          <w:rFonts w:cs="Arial"/>
        </w:rPr>
      </w:pPr>
    </w:p>
    <w:p w14:paraId="23B772CF" w14:textId="77777777" w:rsidR="00182729" w:rsidRDefault="00182729" w:rsidP="00182729">
      <w:pPr>
        <w:rPr>
          <w:b/>
          <w:bCs/>
        </w:rPr>
      </w:pPr>
      <w:r w:rsidRPr="00593D4C">
        <w:rPr>
          <w:b/>
          <w:bCs/>
        </w:rPr>
        <w:t>Summary:</w:t>
      </w:r>
    </w:p>
    <w:p w14:paraId="4FBC4537" w14:textId="77777777" w:rsidR="00182729" w:rsidRDefault="00182729" w:rsidP="00182729">
      <w:r>
        <w:t xml:space="preserve"> The article looks at both advantages and disadvantages of facial recognition technology, but its focus is more on privacy concerns. It does explain that the technology can improve safety by speeding up identity checks and helping prevent crimes, but there is much more discussion about problems like people being scanned without their consent, facial data being stored over a long period of time and the risk of mistakes. It also questions whether companies and the government are managing this sensitive information responsibly and whether current laws are strong enough to protect individual rights. </w:t>
      </w:r>
    </w:p>
    <w:p w14:paraId="3B3F3E05" w14:textId="77777777" w:rsidR="00182729" w:rsidRDefault="00182729" w:rsidP="00182729">
      <w:pPr>
        <w:rPr>
          <w:b/>
          <w:bCs/>
        </w:rPr>
      </w:pPr>
    </w:p>
    <w:p w14:paraId="791F1887" w14:textId="77777777" w:rsidR="00182729" w:rsidRDefault="00182729">
      <w:pPr>
        <w:spacing w:line="278" w:lineRule="auto"/>
        <w:rPr>
          <w:b/>
          <w:bCs/>
        </w:rPr>
      </w:pPr>
      <w:r>
        <w:rPr>
          <w:b/>
          <w:bCs/>
        </w:rPr>
        <w:br w:type="page"/>
      </w:r>
    </w:p>
    <w:p w14:paraId="3B2702C7" w14:textId="787AB24B" w:rsidR="00182729" w:rsidRPr="00716A6A" w:rsidRDefault="00182729" w:rsidP="00182729">
      <w:pPr>
        <w:rPr>
          <w:b/>
          <w:bCs/>
        </w:rPr>
      </w:pPr>
      <w:r w:rsidRPr="00F00C3A">
        <w:rPr>
          <w:b/>
          <w:bCs/>
        </w:rPr>
        <w:lastRenderedPageBreak/>
        <w:t xml:space="preserve">Article 3: </w:t>
      </w:r>
      <w:hyperlink r:id="rId37" w:history="1">
        <w:r w:rsidR="00D633FD" w:rsidRPr="00716A6A">
          <w:rPr>
            <w:rStyle w:val="Hyperlink"/>
            <w:b/>
            <w:bCs/>
          </w:rPr>
          <w:t>Kaspersky – What is Facial Recognition – Definition and Explanation</w:t>
        </w:r>
      </w:hyperlink>
      <w:r w:rsidR="00D633FD" w:rsidRPr="00716A6A">
        <w:rPr>
          <w:b/>
          <w:bCs/>
        </w:rPr>
        <w:t xml:space="preserve"> </w:t>
      </w:r>
    </w:p>
    <w:p w14:paraId="09189057" w14:textId="77777777" w:rsidR="00182729" w:rsidRDefault="00182729" w:rsidP="00182729">
      <w:pPr>
        <w:rPr>
          <w:b/>
          <w:bCs/>
        </w:rPr>
      </w:pPr>
      <w:r w:rsidRPr="000B1801">
        <w:rPr>
          <w:b/>
          <w:bCs/>
          <w:highlight w:val="yellow"/>
        </w:rPr>
        <w:t>SAMPLE RESPONSE</w:t>
      </w:r>
      <w:r>
        <w:rPr>
          <w:b/>
          <w:bCs/>
        </w:rPr>
        <w:t xml:space="preserve"> (</w:t>
      </w:r>
      <w:r w:rsidRPr="00F00C3A">
        <w:t>Student answers will vary</w:t>
      </w:r>
      <w:r>
        <w:rPr>
          <w:b/>
          <w:bCs/>
        </w:rPr>
        <w:t>)</w:t>
      </w:r>
    </w:p>
    <w:tbl>
      <w:tblPr>
        <w:tblStyle w:val="ListTable4-Accent1"/>
        <w:tblW w:w="0" w:type="auto"/>
        <w:tblLook w:val="04A0" w:firstRow="1" w:lastRow="0" w:firstColumn="1" w:lastColumn="0" w:noHBand="0" w:noVBand="1"/>
      </w:tblPr>
      <w:tblGrid>
        <w:gridCol w:w="5228"/>
        <w:gridCol w:w="5229"/>
      </w:tblGrid>
      <w:tr w:rsidR="00182729" w14:paraId="7D899833" w14:textId="77777777" w:rsidTr="00D40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36E91B6" w14:textId="3E1916CF" w:rsidR="00182729" w:rsidRDefault="00182729" w:rsidP="002B0E7F">
            <w:pPr>
              <w:rPr>
                <w:rFonts w:cs="Arial"/>
              </w:rPr>
            </w:pPr>
            <w:r w:rsidRPr="000A7A0C">
              <w:t xml:space="preserve">ARGUMENTS IN </w:t>
            </w:r>
            <w:r>
              <w:t xml:space="preserve">FAVOUR OF OR FOR </w:t>
            </w:r>
            <w:r w:rsidRPr="000A7A0C">
              <w:t>FACIAL RECOGNITION TECHNOLOGY</w:t>
            </w:r>
            <w:r>
              <w:t xml:space="preserve"> </w:t>
            </w:r>
            <w:r w:rsidRPr="000A7A0C">
              <w:rPr>
                <w:rFonts w:ascii="Segoe UI Emoji" w:hAnsi="Segoe UI Emoji" w:cs="Segoe UI Emoji"/>
              </w:rPr>
              <w:t>👍</w:t>
            </w:r>
          </w:p>
        </w:tc>
        <w:tc>
          <w:tcPr>
            <w:tcW w:w="5229" w:type="dxa"/>
          </w:tcPr>
          <w:p w14:paraId="13D8C1A5" w14:textId="1D4805F0" w:rsidR="00182729" w:rsidRDefault="00182729" w:rsidP="002B0E7F">
            <w:pPr>
              <w:cnfStyle w:val="100000000000" w:firstRow="1" w:lastRow="0" w:firstColumn="0" w:lastColumn="0" w:oddVBand="0" w:evenVBand="0" w:oddHBand="0" w:evenHBand="0" w:firstRowFirstColumn="0" w:firstRowLastColumn="0" w:lastRowFirstColumn="0" w:lastRowLastColumn="0"/>
              <w:rPr>
                <w:rFonts w:cs="Arial"/>
              </w:rPr>
            </w:pPr>
            <w:r w:rsidRPr="000A7A0C">
              <w:t>ARGUMENTS AGAINST FACIAL RECOGNITION TECHNOLOGY</w:t>
            </w:r>
            <w:r w:rsidRPr="000A7A0C">
              <w:rPr>
                <w:rFonts w:ascii="Segoe UI Emoji" w:hAnsi="Segoe UI Emoji" w:cs="Segoe UI Emoji"/>
              </w:rPr>
              <w:t>👎</w:t>
            </w:r>
          </w:p>
        </w:tc>
      </w:tr>
      <w:tr w:rsidR="00182729" w14:paraId="3710ECBE" w14:textId="77777777" w:rsidTr="00D4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24162D6D" w14:textId="77777777" w:rsidR="00182729" w:rsidRPr="00D40450" w:rsidRDefault="00182729" w:rsidP="00182729">
            <w:pPr>
              <w:rPr>
                <w:b w:val="0"/>
                <w:bCs w:val="0"/>
              </w:rPr>
            </w:pPr>
            <w:r w:rsidRPr="00D40450">
              <w:rPr>
                <w:b w:val="0"/>
                <w:bCs w:val="0"/>
              </w:rPr>
              <w:t xml:space="preserve">It can help identify criminals to improve public safety and security </w:t>
            </w:r>
            <w:r w:rsidRPr="00D40450">
              <w:t>(S)</w:t>
            </w:r>
          </w:p>
          <w:p w14:paraId="01D9666C" w14:textId="77777777" w:rsidR="00182729" w:rsidRPr="00D40450" w:rsidRDefault="00182729" w:rsidP="00182729">
            <w:pPr>
              <w:rPr>
                <w:b w:val="0"/>
                <w:bCs w:val="0"/>
              </w:rPr>
            </w:pPr>
          </w:p>
          <w:p w14:paraId="0C3AFD14" w14:textId="77777777" w:rsidR="00182729" w:rsidRPr="00D40450" w:rsidRDefault="00182729" w:rsidP="00182729">
            <w:pPr>
              <w:rPr>
                <w:b w:val="0"/>
                <w:bCs w:val="0"/>
              </w:rPr>
            </w:pPr>
            <w:r w:rsidRPr="00D40450">
              <w:rPr>
                <w:b w:val="0"/>
                <w:bCs w:val="0"/>
              </w:rPr>
              <w:t xml:space="preserve">The technology allows faces to be detected and matched quickly, making processes like boarding flights or entering secure areas (e.g. airport lounges) faster and more efficient </w:t>
            </w:r>
            <w:r w:rsidRPr="00D40450">
              <w:t>(S)</w:t>
            </w:r>
          </w:p>
          <w:p w14:paraId="4E0B9274" w14:textId="77777777" w:rsidR="00182729" w:rsidRPr="00D40450" w:rsidRDefault="00182729" w:rsidP="00182729">
            <w:pPr>
              <w:rPr>
                <w:b w:val="0"/>
                <w:bCs w:val="0"/>
              </w:rPr>
            </w:pPr>
          </w:p>
          <w:p w14:paraId="2CFE40BA" w14:textId="77777777" w:rsidR="00182729" w:rsidRPr="00D40450" w:rsidRDefault="00182729" w:rsidP="00182729">
            <w:pPr>
              <w:rPr>
                <w:b w:val="0"/>
                <w:bCs w:val="0"/>
              </w:rPr>
            </w:pPr>
            <w:r w:rsidRPr="00D40450">
              <w:rPr>
                <w:b w:val="0"/>
                <w:bCs w:val="0"/>
              </w:rPr>
              <w:t xml:space="preserve">It removes the need for traditional IDs or passwords, making communication smoother and easier for users </w:t>
            </w:r>
            <w:r w:rsidRPr="00D40450">
              <w:t>(S)</w:t>
            </w:r>
          </w:p>
          <w:p w14:paraId="3105ECE6" w14:textId="77777777" w:rsidR="00182729" w:rsidRPr="00D40450" w:rsidRDefault="00182729" w:rsidP="00182729">
            <w:pPr>
              <w:rPr>
                <w:b w:val="0"/>
                <w:bCs w:val="0"/>
              </w:rPr>
            </w:pPr>
          </w:p>
          <w:p w14:paraId="4B5DF86A" w14:textId="77777777" w:rsidR="00182729" w:rsidRPr="00D40450" w:rsidRDefault="00182729" w:rsidP="00182729">
            <w:pPr>
              <w:rPr>
                <w:b w:val="0"/>
                <w:bCs w:val="0"/>
              </w:rPr>
            </w:pPr>
            <w:r w:rsidRPr="00D40450">
              <w:rPr>
                <w:b w:val="0"/>
                <w:bCs w:val="0"/>
              </w:rPr>
              <w:t xml:space="preserve">The technology is being used more in everyday services such as airports, banks and healthcare practices, where it can help improve customer services </w:t>
            </w:r>
            <w:r w:rsidRPr="00D40450">
              <w:t>(S)</w:t>
            </w:r>
          </w:p>
          <w:p w14:paraId="22A0E4C0" w14:textId="77777777" w:rsidR="00182729" w:rsidRDefault="00182729" w:rsidP="002B0E7F">
            <w:pPr>
              <w:rPr>
                <w:rFonts w:cs="Arial"/>
              </w:rPr>
            </w:pPr>
          </w:p>
        </w:tc>
        <w:tc>
          <w:tcPr>
            <w:tcW w:w="5229" w:type="dxa"/>
          </w:tcPr>
          <w:p w14:paraId="520E117F" w14:textId="1616F05E" w:rsidR="00182729" w:rsidRDefault="00182729" w:rsidP="00182729">
            <w:pPr>
              <w:cnfStyle w:val="000000100000" w:firstRow="0" w:lastRow="0" w:firstColumn="0" w:lastColumn="0" w:oddVBand="0" w:evenVBand="0" w:oddHBand="1" w:evenHBand="0" w:firstRowFirstColumn="0" w:firstRowLastColumn="0" w:lastRowFirstColumn="0" w:lastRowLastColumn="0"/>
            </w:pPr>
            <w:r>
              <w:t>When facial recognition is combined with cameras and AI, it can make people feel that they are constantly being monitored</w:t>
            </w:r>
            <w:r w:rsidR="00716A6A">
              <w:t>,</w:t>
            </w:r>
            <w:r>
              <w:t xml:space="preserve"> which interferes with their personal freedom and privacy </w:t>
            </w:r>
            <w:r w:rsidRPr="0024634B">
              <w:rPr>
                <w:b/>
                <w:bCs/>
              </w:rPr>
              <w:t>(P)</w:t>
            </w:r>
          </w:p>
          <w:p w14:paraId="00C21BCB"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31B0E861"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The technology can make mistakes, leading to innocent people being wrongly identified or investigated (</w:t>
            </w:r>
            <w:r w:rsidRPr="0024634B">
              <w:rPr>
                <w:b/>
                <w:bCs/>
              </w:rPr>
              <w:t>P/S)</w:t>
            </w:r>
          </w:p>
          <w:p w14:paraId="6ACF9C77"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39B274A9"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Collecting and storing facial data, especially without consent, raises serious privacy and ethical questions </w:t>
            </w:r>
            <w:r w:rsidRPr="0024634B">
              <w:rPr>
                <w:b/>
                <w:bCs/>
              </w:rPr>
              <w:t>(P)</w:t>
            </w:r>
          </w:p>
          <w:p w14:paraId="0E323729"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377AE97A" w14:textId="75191B15"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For the system to work well, large amounts of personal biometric data </w:t>
            </w:r>
            <w:proofErr w:type="gramStart"/>
            <w:r w:rsidR="00716A6A">
              <w:t>need</w:t>
            </w:r>
            <w:r w:rsidR="00B53A22">
              <w:t>s</w:t>
            </w:r>
            <w:proofErr w:type="gramEnd"/>
            <w:r>
              <w:t xml:space="preserve"> to be stored, which increases the risk of leaks and the data being hacked </w:t>
            </w:r>
            <w:r w:rsidRPr="0024634B">
              <w:rPr>
                <w:b/>
                <w:bCs/>
              </w:rPr>
              <w:t>(P)</w:t>
            </w:r>
          </w:p>
          <w:p w14:paraId="015BAF09"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3556AB36"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rPr>
                <w:b/>
                <w:bCs/>
              </w:rPr>
            </w:pPr>
            <w:r>
              <w:t xml:space="preserve">If someone’s facial data is stolen, it cannot be changed like a password, so breaches are more serious </w:t>
            </w:r>
            <w:r w:rsidRPr="0024634B">
              <w:rPr>
                <w:b/>
                <w:bCs/>
              </w:rPr>
              <w:t>(P)</w:t>
            </w:r>
          </w:p>
          <w:p w14:paraId="117455EC" w14:textId="77777777" w:rsidR="00182729" w:rsidRDefault="00182729" w:rsidP="002B0E7F">
            <w:pPr>
              <w:cnfStyle w:val="000000100000" w:firstRow="0" w:lastRow="0" w:firstColumn="0" w:lastColumn="0" w:oddVBand="0" w:evenVBand="0" w:oddHBand="1" w:evenHBand="0" w:firstRowFirstColumn="0" w:firstRowLastColumn="0" w:lastRowFirstColumn="0" w:lastRowLastColumn="0"/>
              <w:rPr>
                <w:rFonts w:cs="Arial"/>
              </w:rPr>
            </w:pPr>
          </w:p>
        </w:tc>
      </w:tr>
    </w:tbl>
    <w:p w14:paraId="721C78EB" w14:textId="77777777" w:rsidR="00B53A22" w:rsidRDefault="00B53A22" w:rsidP="00182729">
      <w:pPr>
        <w:rPr>
          <w:b/>
          <w:bCs/>
        </w:rPr>
      </w:pPr>
    </w:p>
    <w:p w14:paraId="1E42DE0B" w14:textId="5F30E70B" w:rsidR="00182729" w:rsidRDefault="00182729" w:rsidP="00182729">
      <w:pPr>
        <w:rPr>
          <w:b/>
          <w:bCs/>
        </w:rPr>
      </w:pPr>
      <w:r w:rsidRPr="0024634B">
        <w:rPr>
          <w:b/>
          <w:bCs/>
        </w:rPr>
        <w:t>Summary:</w:t>
      </w:r>
    </w:p>
    <w:p w14:paraId="064CFF7A" w14:textId="77777777" w:rsidR="00182729" w:rsidRPr="002E47EC" w:rsidRDefault="00182729" w:rsidP="00182729">
      <w:pPr>
        <w:rPr>
          <w:b/>
          <w:bCs/>
        </w:rPr>
      </w:pPr>
      <w:r>
        <w:t xml:space="preserve">The article refers to both the positives and negatives of facial recognition technology. It explains that the technology can improve security, make identity checks faster and everyday activities more convenient. However, it also raises concerns about the risks of mass surveillance or monitoring of people, the possibility of mistakes that could wrongly identify someone and the dangers of storing large amounts of sensitive biometric data. </w:t>
      </w:r>
    </w:p>
    <w:p w14:paraId="4864307E" w14:textId="77777777" w:rsidR="00B53A22" w:rsidRDefault="00B53A22">
      <w:pPr>
        <w:spacing w:line="278" w:lineRule="auto"/>
        <w:rPr>
          <w:b/>
          <w:bCs/>
        </w:rPr>
      </w:pPr>
      <w:r>
        <w:rPr>
          <w:b/>
          <w:bCs/>
        </w:rPr>
        <w:br w:type="page"/>
      </w:r>
    </w:p>
    <w:p w14:paraId="510A7E81" w14:textId="0664130D" w:rsidR="00182729" w:rsidRDefault="00182729" w:rsidP="00182729">
      <w:r w:rsidRPr="00CB4ECF">
        <w:rPr>
          <w:b/>
          <w:bCs/>
        </w:rPr>
        <w:lastRenderedPageBreak/>
        <w:t>Article 4:</w:t>
      </w:r>
      <w:r w:rsidR="00B53A22">
        <w:rPr>
          <w:b/>
          <w:bCs/>
        </w:rPr>
        <w:t xml:space="preserve"> </w:t>
      </w:r>
      <w:hyperlink r:id="rId38" w:history="1">
        <w:r w:rsidR="00B53A22" w:rsidRPr="001303B3">
          <w:rPr>
            <w:rStyle w:val="Hyperlink"/>
            <w:b/>
            <w:bCs/>
          </w:rPr>
          <w:t>The Knowledge Academy – Pros and Cons of Facial Recognition: An Overview</w:t>
        </w:r>
      </w:hyperlink>
      <w:r w:rsidR="00B53A22">
        <w:rPr>
          <w:b/>
          <w:bCs/>
        </w:rPr>
        <w:t xml:space="preserve"> </w:t>
      </w:r>
    </w:p>
    <w:p w14:paraId="2111967E" w14:textId="77777777" w:rsidR="00182729" w:rsidRDefault="00182729" w:rsidP="00182729">
      <w:pPr>
        <w:rPr>
          <w:b/>
          <w:bCs/>
        </w:rPr>
      </w:pPr>
      <w:r w:rsidRPr="000B1801">
        <w:rPr>
          <w:b/>
          <w:bCs/>
          <w:highlight w:val="yellow"/>
        </w:rPr>
        <w:t>SAMPLE RESPONSE</w:t>
      </w:r>
      <w:r>
        <w:rPr>
          <w:b/>
          <w:bCs/>
        </w:rPr>
        <w:t xml:space="preserve"> (</w:t>
      </w:r>
      <w:r w:rsidRPr="00F00C3A">
        <w:t>Student answers will vary</w:t>
      </w:r>
      <w:r>
        <w:rPr>
          <w:b/>
          <w:bCs/>
        </w:rPr>
        <w:t>)</w:t>
      </w:r>
    </w:p>
    <w:tbl>
      <w:tblPr>
        <w:tblStyle w:val="ListTable4-Accent1"/>
        <w:tblW w:w="0" w:type="auto"/>
        <w:tblLook w:val="04A0" w:firstRow="1" w:lastRow="0" w:firstColumn="1" w:lastColumn="0" w:noHBand="0" w:noVBand="1"/>
      </w:tblPr>
      <w:tblGrid>
        <w:gridCol w:w="5228"/>
        <w:gridCol w:w="5229"/>
      </w:tblGrid>
      <w:tr w:rsidR="00182729" w14:paraId="7F1990B6" w14:textId="77777777" w:rsidTr="00D40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64376E84" w14:textId="7E13CADE" w:rsidR="00182729" w:rsidRDefault="00182729" w:rsidP="00182729">
            <w:pPr>
              <w:rPr>
                <w:b w:val="0"/>
                <w:bCs w:val="0"/>
              </w:rPr>
            </w:pPr>
            <w:r w:rsidRPr="000A7A0C">
              <w:t xml:space="preserve">ARGUMENTS IN </w:t>
            </w:r>
            <w:r>
              <w:t xml:space="preserve">FAVOUR OF OR FOR </w:t>
            </w:r>
            <w:r w:rsidRPr="000A7A0C">
              <w:t>FACIAL RECOGNITION TECHNOLOGY</w:t>
            </w:r>
            <w:r>
              <w:t xml:space="preserve"> </w:t>
            </w:r>
            <w:r w:rsidRPr="000A7A0C">
              <w:rPr>
                <w:rFonts w:ascii="Segoe UI Emoji" w:hAnsi="Segoe UI Emoji" w:cs="Segoe UI Emoji"/>
              </w:rPr>
              <w:t>👍</w:t>
            </w:r>
          </w:p>
        </w:tc>
        <w:tc>
          <w:tcPr>
            <w:tcW w:w="5229" w:type="dxa"/>
          </w:tcPr>
          <w:p w14:paraId="3D97AECC" w14:textId="600C4AB4" w:rsidR="00182729" w:rsidRDefault="00182729" w:rsidP="00182729">
            <w:pPr>
              <w:cnfStyle w:val="100000000000" w:firstRow="1" w:lastRow="0" w:firstColumn="0" w:lastColumn="0" w:oddVBand="0" w:evenVBand="0" w:oddHBand="0" w:evenHBand="0" w:firstRowFirstColumn="0" w:firstRowLastColumn="0" w:lastRowFirstColumn="0" w:lastRowLastColumn="0"/>
              <w:rPr>
                <w:b w:val="0"/>
                <w:bCs w:val="0"/>
              </w:rPr>
            </w:pPr>
            <w:r w:rsidRPr="000A7A0C">
              <w:t>ARGUMENTS AGAINST FACIAL RECOGNITION TECHNOLOGY</w:t>
            </w:r>
            <w:r w:rsidRPr="000A7A0C">
              <w:rPr>
                <w:rFonts w:ascii="Segoe UI Emoji" w:hAnsi="Segoe UI Emoji" w:cs="Segoe UI Emoji"/>
              </w:rPr>
              <w:t>👎</w:t>
            </w:r>
          </w:p>
        </w:tc>
      </w:tr>
      <w:tr w:rsidR="00182729" w14:paraId="40EC2EB6" w14:textId="77777777" w:rsidTr="00D4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06EF8C82" w14:textId="77777777" w:rsidR="00182729" w:rsidRPr="00D40450" w:rsidRDefault="00182729" w:rsidP="00182729">
            <w:pPr>
              <w:rPr>
                <w:b w:val="0"/>
                <w:bCs w:val="0"/>
              </w:rPr>
            </w:pPr>
            <w:r w:rsidRPr="00D40450">
              <w:rPr>
                <w:b w:val="0"/>
                <w:bCs w:val="0"/>
              </w:rPr>
              <w:t xml:space="preserve">Improves security and safety, and helps stop unauthorised access and threats, especially at airports </w:t>
            </w:r>
            <w:r w:rsidRPr="00D40450">
              <w:t>(S)</w:t>
            </w:r>
          </w:p>
          <w:p w14:paraId="2EEE1917" w14:textId="77777777" w:rsidR="00182729" w:rsidRPr="00D40450" w:rsidRDefault="00182729" w:rsidP="00182729">
            <w:pPr>
              <w:rPr>
                <w:b w:val="0"/>
                <w:bCs w:val="0"/>
              </w:rPr>
            </w:pPr>
          </w:p>
          <w:p w14:paraId="7F45543A" w14:textId="77777777" w:rsidR="00182729" w:rsidRPr="00D40450" w:rsidRDefault="00182729" w:rsidP="00182729">
            <w:pPr>
              <w:rPr>
                <w:b w:val="0"/>
                <w:bCs w:val="0"/>
              </w:rPr>
            </w:pPr>
            <w:r w:rsidRPr="00D40450">
              <w:rPr>
                <w:b w:val="0"/>
                <w:bCs w:val="0"/>
              </w:rPr>
              <w:t xml:space="preserve">Fraud prevention, as it reduces identity theft, e.g. banks can use facial recognition when users unlock their devices using Face ID </w:t>
            </w:r>
            <w:r w:rsidRPr="00D40450">
              <w:t>(S)</w:t>
            </w:r>
          </w:p>
          <w:p w14:paraId="21BD4336" w14:textId="77777777" w:rsidR="00182729" w:rsidRPr="00D40450" w:rsidRDefault="00182729" w:rsidP="00182729">
            <w:pPr>
              <w:rPr>
                <w:b w:val="0"/>
                <w:bCs w:val="0"/>
              </w:rPr>
            </w:pPr>
          </w:p>
          <w:p w14:paraId="74C8381E" w14:textId="77777777" w:rsidR="00182729" w:rsidRPr="00D40450" w:rsidRDefault="00182729" w:rsidP="00182729">
            <w:pPr>
              <w:rPr>
                <w:b w:val="0"/>
                <w:bCs w:val="0"/>
              </w:rPr>
            </w:pPr>
            <w:r w:rsidRPr="00D40450">
              <w:rPr>
                <w:b w:val="0"/>
                <w:bCs w:val="0"/>
              </w:rPr>
              <w:t xml:space="preserve">Convenience as it simplifies or makes easier identity checks and everyday tasks such as unlocking a smartphone </w:t>
            </w:r>
            <w:r w:rsidRPr="00D40450">
              <w:t>(P)</w:t>
            </w:r>
          </w:p>
          <w:p w14:paraId="401DDE5E" w14:textId="77777777" w:rsidR="00182729" w:rsidRPr="00D40450" w:rsidRDefault="00182729" w:rsidP="00182729">
            <w:pPr>
              <w:rPr>
                <w:b w:val="0"/>
                <w:bCs w:val="0"/>
              </w:rPr>
            </w:pPr>
          </w:p>
          <w:p w14:paraId="54E8A592" w14:textId="77777777" w:rsidR="00182729" w:rsidRPr="00D40450" w:rsidRDefault="00182729" w:rsidP="00182729">
            <w:pPr>
              <w:rPr>
                <w:b w:val="0"/>
                <w:bCs w:val="0"/>
              </w:rPr>
            </w:pPr>
            <w:r w:rsidRPr="00D40450">
              <w:rPr>
                <w:b w:val="0"/>
                <w:bCs w:val="0"/>
              </w:rPr>
              <w:t xml:space="preserve">Personalised services based on recognition in retail and hospitality, for example, using stored customer profiles for faster check-ins </w:t>
            </w:r>
            <w:r w:rsidRPr="00D40450">
              <w:t>(P)</w:t>
            </w:r>
          </w:p>
          <w:p w14:paraId="7C24C1AE" w14:textId="77777777" w:rsidR="00182729" w:rsidRPr="00D40450" w:rsidRDefault="00182729" w:rsidP="00182729">
            <w:pPr>
              <w:rPr>
                <w:b w:val="0"/>
                <w:bCs w:val="0"/>
              </w:rPr>
            </w:pPr>
          </w:p>
          <w:p w14:paraId="292722C7" w14:textId="77777777" w:rsidR="00182729" w:rsidRPr="00D40450" w:rsidRDefault="00182729" w:rsidP="00182729">
            <w:pPr>
              <w:rPr>
                <w:b w:val="0"/>
                <w:bCs w:val="0"/>
              </w:rPr>
            </w:pPr>
            <w:r w:rsidRPr="00D40450">
              <w:rPr>
                <w:b w:val="0"/>
                <w:bCs w:val="0"/>
              </w:rPr>
              <w:t xml:space="preserve">Improved user experience as it can provide a quick check and verification of someone </w:t>
            </w:r>
            <w:r w:rsidRPr="00D40450">
              <w:t>(G)</w:t>
            </w:r>
          </w:p>
          <w:p w14:paraId="5D6DFBCA" w14:textId="77777777" w:rsidR="00182729" w:rsidRPr="00D40450" w:rsidRDefault="00182729" w:rsidP="00182729">
            <w:pPr>
              <w:rPr>
                <w:b w:val="0"/>
                <w:bCs w:val="0"/>
              </w:rPr>
            </w:pPr>
          </w:p>
          <w:p w14:paraId="5F6169DE" w14:textId="77777777" w:rsidR="00182729" w:rsidRPr="00D40450" w:rsidRDefault="00182729" w:rsidP="00182729">
            <w:pPr>
              <w:rPr>
                <w:b w:val="0"/>
                <w:bCs w:val="0"/>
              </w:rPr>
            </w:pPr>
            <w:r w:rsidRPr="00D40450">
              <w:rPr>
                <w:b w:val="0"/>
                <w:bCs w:val="0"/>
              </w:rPr>
              <w:t xml:space="preserve">It is accessible for people with disabilities as it can help verify their identity without requiring them to type or provide physical documents. </w:t>
            </w:r>
            <w:r w:rsidRPr="00D40450">
              <w:t>(G)</w:t>
            </w:r>
            <w:r w:rsidRPr="00D40450">
              <w:rPr>
                <w:b w:val="0"/>
                <w:bCs w:val="0"/>
              </w:rPr>
              <w:t xml:space="preserve"> </w:t>
            </w:r>
          </w:p>
          <w:p w14:paraId="372762A9" w14:textId="77777777" w:rsidR="00182729" w:rsidRPr="00D40450" w:rsidRDefault="00182729" w:rsidP="00182729">
            <w:pPr>
              <w:rPr>
                <w:b w:val="0"/>
                <w:bCs w:val="0"/>
              </w:rPr>
            </w:pPr>
            <w:r w:rsidRPr="00D40450">
              <w:rPr>
                <w:b w:val="0"/>
                <w:bCs w:val="0"/>
              </w:rPr>
              <w:t xml:space="preserve"> </w:t>
            </w:r>
          </w:p>
          <w:p w14:paraId="7D00AE47" w14:textId="5E34BD14" w:rsidR="00182729" w:rsidRPr="00D40450" w:rsidRDefault="00182729" w:rsidP="00182729">
            <w:pPr>
              <w:rPr>
                <w:b w:val="0"/>
                <w:bCs w:val="0"/>
              </w:rPr>
            </w:pPr>
            <w:r w:rsidRPr="00D40450">
              <w:rPr>
                <w:b w:val="0"/>
                <w:bCs w:val="0"/>
              </w:rPr>
              <w:t>Innovation</w:t>
            </w:r>
            <w:r w:rsidR="001303B3" w:rsidRPr="00D40450">
              <w:rPr>
                <w:b w:val="0"/>
                <w:bCs w:val="0"/>
              </w:rPr>
              <w:t>,</w:t>
            </w:r>
            <w:r w:rsidRPr="00D40450">
              <w:rPr>
                <w:b w:val="0"/>
                <w:bCs w:val="0"/>
              </w:rPr>
              <w:t xml:space="preserve"> as it is driven by new technology that improves existing services</w:t>
            </w:r>
            <w:r w:rsidR="001303B3" w:rsidRPr="00D40450">
              <w:rPr>
                <w:b w:val="0"/>
                <w:bCs w:val="0"/>
              </w:rPr>
              <w:t>,</w:t>
            </w:r>
            <w:r w:rsidRPr="00D40450">
              <w:rPr>
                <w:b w:val="0"/>
                <w:bCs w:val="0"/>
              </w:rPr>
              <w:t xml:space="preserve"> e.g. digital payments, customer service processes </w:t>
            </w:r>
            <w:r w:rsidRPr="00D40450">
              <w:t>(G)</w:t>
            </w:r>
          </w:p>
          <w:p w14:paraId="12D196B2" w14:textId="77777777" w:rsidR="00182729" w:rsidRDefault="00182729" w:rsidP="00182729">
            <w:pPr>
              <w:rPr>
                <w:b w:val="0"/>
                <w:bCs w:val="0"/>
              </w:rPr>
            </w:pPr>
          </w:p>
        </w:tc>
        <w:tc>
          <w:tcPr>
            <w:tcW w:w="5229" w:type="dxa"/>
          </w:tcPr>
          <w:p w14:paraId="47E85A48"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Privacy concerns about the collection and storage of biometric data without full consent </w:t>
            </w:r>
            <w:r w:rsidRPr="00320E05">
              <w:rPr>
                <w:b/>
                <w:bCs/>
              </w:rPr>
              <w:t>(P)</w:t>
            </w:r>
          </w:p>
          <w:p w14:paraId="37DC448A"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183E2772"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Accuracy issues, as mistakes can be made in the identification of a person because of poor image quality or a change in appearance </w:t>
            </w:r>
            <w:r w:rsidRPr="00E90619">
              <w:rPr>
                <w:b/>
                <w:bCs/>
              </w:rPr>
              <w:t>(S)</w:t>
            </w:r>
          </w:p>
          <w:p w14:paraId="237BF491"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65622256"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Ethical concerns (doing the right thing) about consent and surveillance/monitoring of people (</w:t>
            </w:r>
            <w:r w:rsidRPr="00E90619">
              <w:rPr>
                <w:b/>
                <w:bCs/>
              </w:rPr>
              <w:t>P)</w:t>
            </w:r>
          </w:p>
          <w:p w14:paraId="00CC17E9"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30BDF0E1"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Misuse of data by government or organisations </w:t>
            </w:r>
            <w:r w:rsidRPr="00E90619">
              <w:rPr>
                <w:b/>
                <w:bCs/>
              </w:rPr>
              <w:t>(G)</w:t>
            </w:r>
          </w:p>
          <w:p w14:paraId="01CEBA2A"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72C894BD"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Risk of data being hacked or breached</w:t>
            </w:r>
            <w:r w:rsidRPr="00E90619">
              <w:rPr>
                <w:b/>
                <w:bCs/>
              </w:rPr>
              <w:t xml:space="preserve"> (S)</w:t>
            </w:r>
          </w:p>
          <w:p w14:paraId="13FF170E"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0D8EF8D1" w14:textId="73088B80" w:rsidR="00182729" w:rsidRDefault="001303B3" w:rsidP="00182729">
            <w:pPr>
              <w:cnfStyle w:val="000000100000" w:firstRow="0" w:lastRow="0" w:firstColumn="0" w:lastColumn="0" w:oddVBand="0" w:evenVBand="0" w:oddHBand="1" w:evenHBand="0" w:firstRowFirstColumn="0" w:firstRowLastColumn="0" w:lastRowFirstColumn="0" w:lastRowLastColumn="0"/>
              <w:rPr>
                <w:b/>
                <w:bCs/>
              </w:rPr>
            </w:pPr>
            <w:r>
              <w:t>The issue</w:t>
            </w:r>
            <w:r w:rsidR="00182729">
              <w:t xml:space="preserve"> of bias can be less accurate for some ethnic groups</w:t>
            </w:r>
            <w:r>
              <w:t>,</w:t>
            </w:r>
            <w:r w:rsidR="00182729">
              <w:t xml:space="preserve"> raising the issue of fairness </w:t>
            </w:r>
            <w:r w:rsidR="00182729" w:rsidRPr="00E90619">
              <w:rPr>
                <w:b/>
                <w:bCs/>
              </w:rPr>
              <w:t>(P)</w:t>
            </w:r>
          </w:p>
        </w:tc>
      </w:tr>
    </w:tbl>
    <w:p w14:paraId="79261736" w14:textId="77777777" w:rsidR="00182729" w:rsidRDefault="00182729" w:rsidP="00182729">
      <w:pPr>
        <w:rPr>
          <w:b/>
          <w:bCs/>
        </w:rPr>
      </w:pPr>
    </w:p>
    <w:p w14:paraId="2BB783E2" w14:textId="77777777" w:rsidR="00182729" w:rsidRDefault="00182729" w:rsidP="00182729">
      <w:r w:rsidRPr="00E90619">
        <w:rPr>
          <w:b/>
          <w:bCs/>
        </w:rPr>
        <w:t>Summary:</w:t>
      </w:r>
      <w:r>
        <w:t xml:space="preserve"> </w:t>
      </w:r>
    </w:p>
    <w:p w14:paraId="3A4B40DB" w14:textId="77777777" w:rsidR="00182729" w:rsidRDefault="00182729" w:rsidP="00182729">
      <w:r>
        <w:t>In this article, privacy rights are more strongly highlighted. While there are advantages/benefits such as improved security and convenience, there is also a greater focus on how facial recognition can threaten individual privacy through the collection of biometric data, accuracy and fairness concerns.</w:t>
      </w:r>
    </w:p>
    <w:p w14:paraId="704D53F9" w14:textId="77777777" w:rsidR="001303B3" w:rsidRDefault="001303B3">
      <w:pPr>
        <w:spacing w:line="278" w:lineRule="auto"/>
        <w:rPr>
          <w:b/>
          <w:bCs/>
        </w:rPr>
      </w:pPr>
      <w:r>
        <w:rPr>
          <w:b/>
          <w:bCs/>
        </w:rPr>
        <w:br w:type="page"/>
      </w:r>
    </w:p>
    <w:p w14:paraId="7B0383DE" w14:textId="27667E5F" w:rsidR="00182729" w:rsidRPr="0075055E" w:rsidRDefault="00182729" w:rsidP="00182729">
      <w:pPr>
        <w:rPr>
          <w:b/>
          <w:bCs/>
        </w:rPr>
      </w:pPr>
      <w:r w:rsidRPr="00CB4ECF">
        <w:rPr>
          <w:b/>
          <w:bCs/>
        </w:rPr>
        <w:lastRenderedPageBreak/>
        <w:t xml:space="preserve">Article </w:t>
      </w:r>
      <w:r>
        <w:rPr>
          <w:b/>
          <w:bCs/>
        </w:rPr>
        <w:t>5</w:t>
      </w:r>
      <w:r w:rsidRPr="00CB4ECF">
        <w:rPr>
          <w:b/>
          <w:bCs/>
        </w:rPr>
        <w:t>:</w:t>
      </w:r>
      <w:r w:rsidR="0075055E">
        <w:rPr>
          <w:b/>
          <w:bCs/>
        </w:rPr>
        <w:t xml:space="preserve"> </w:t>
      </w:r>
      <w:hyperlink r:id="rId39" w:history="1">
        <w:r w:rsidR="0075055E" w:rsidRPr="0075055E">
          <w:rPr>
            <w:rStyle w:val="Hyperlink"/>
            <w:b/>
            <w:bCs/>
          </w:rPr>
          <w:t>IT Pro – The pros and cons of facial recognition technology</w:t>
        </w:r>
      </w:hyperlink>
      <w:r w:rsidR="0075055E">
        <w:rPr>
          <w:b/>
          <w:bCs/>
        </w:rPr>
        <w:t xml:space="preserve"> </w:t>
      </w:r>
    </w:p>
    <w:p w14:paraId="50E6D8A1" w14:textId="77777777" w:rsidR="00182729" w:rsidRDefault="00182729" w:rsidP="00182729">
      <w:pPr>
        <w:rPr>
          <w:b/>
          <w:bCs/>
        </w:rPr>
      </w:pPr>
      <w:r w:rsidRPr="000B1801">
        <w:rPr>
          <w:b/>
          <w:bCs/>
          <w:highlight w:val="yellow"/>
        </w:rPr>
        <w:t>SAMPLE RESPONSE</w:t>
      </w:r>
      <w:r>
        <w:rPr>
          <w:b/>
          <w:bCs/>
        </w:rPr>
        <w:t xml:space="preserve"> (</w:t>
      </w:r>
      <w:r w:rsidRPr="002E47EC">
        <w:t>Student answers will vary</w:t>
      </w:r>
      <w:r>
        <w:rPr>
          <w:b/>
          <w:bCs/>
        </w:rPr>
        <w:t>)</w:t>
      </w:r>
    </w:p>
    <w:tbl>
      <w:tblPr>
        <w:tblStyle w:val="ListTable4-Accent1"/>
        <w:tblW w:w="0" w:type="auto"/>
        <w:tblLook w:val="04A0" w:firstRow="1" w:lastRow="0" w:firstColumn="1" w:lastColumn="0" w:noHBand="0" w:noVBand="1"/>
      </w:tblPr>
      <w:tblGrid>
        <w:gridCol w:w="5228"/>
        <w:gridCol w:w="5229"/>
      </w:tblGrid>
      <w:tr w:rsidR="00182729" w14:paraId="5AF482B9" w14:textId="77777777" w:rsidTr="00D40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083953C1" w14:textId="67333A79" w:rsidR="00182729" w:rsidRDefault="00182729" w:rsidP="00182729">
            <w:pPr>
              <w:rPr>
                <w:b w:val="0"/>
                <w:bCs w:val="0"/>
              </w:rPr>
            </w:pPr>
            <w:r w:rsidRPr="000A7A0C">
              <w:t xml:space="preserve">ARGUMENTS IN </w:t>
            </w:r>
            <w:r>
              <w:t xml:space="preserve">FAVOUR OF OR FOR </w:t>
            </w:r>
            <w:r w:rsidRPr="000A7A0C">
              <w:t>FACIAL RECOGNITION TECHNOLOGY</w:t>
            </w:r>
            <w:r>
              <w:t xml:space="preserve"> </w:t>
            </w:r>
            <w:r w:rsidRPr="000A7A0C">
              <w:rPr>
                <w:rFonts w:ascii="Segoe UI Emoji" w:hAnsi="Segoe UI Emoji" w:cs="Segoe UI Emoji"/>
              </w:rPr>
              <w:t>👍</w:t>
            </w:r>
          </w:p>
        </w:tc>
        <w:tc>
          <w:tcPr>
            <w:tcW w:w="5229" w:type="dxa"/>
          </w:tcPr>
          <w:p w14:paraId="1A4EC551" w14:textId="7A930D3C" w:rsidR="00182729" w:rsidRDefault="00182729" w:rsidP="00182729">
            <w:pPr>
              <w:cnfStyle w:val="100000000000" w:firstRow="1" w:lastRow="0" w:firstColumn="0" w:lastColumn="0" w:oddVBand="0" w:evenVBand="0" w:oddHBand="0" w:evenHBand="0" w:firstRowFirstColumn="0" w:firstRowLastColumn="0" w:lastRowFirstColumn="0" w:lastRowLastColumn="0"/>
              <w:rPr>
                <w:b w:val="0"/>
                <w:bCs w:val="0"/>
              </w:rPr>
            </w:pPr>
            <w:r w:rsidRPr="000A7A0C">
              <w:t>ARGUMENTS AGAINST FACIAL RECOGNITION TECHNOLOGY</w:t>
            </w:r>
            <w:r w:rsidRPr="000A7A0C">
              <w:rPr>
                <w:rFonts w:ascii="Segoe UI Emoji" w:hAnsi="Segoe UI Emoji" w:cs="Segoe UI Emoji"/>
              </w:rPr>
              <w:t>👎</w:t>
            </w:r>
          </w:p>
        </w:tc>
      </w:tr>
      <w:tr w:rsidR="00182729" w14:paraId="223CE3C8" w14:textId="77777777" w:rsidTr="00D40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3F48C27" w14:textId="77777777" w:rsidR="00182729" w:rsidRPr="00D40450" w:rsidRDefault="00182729" w:rsidP="00182729">
            <w:pPr>
              <w:rPr>
                <w:b w:val="0"/>
                <w:bCs w:val="0"/>
              </w:rPr>
            </w:pPr>
            <w:r w:rsidRPr="00D40450">
              <w:rPr>
                <w:b w:val="0"/>
                <w:bCs w:val="0"/>
              </w:rPr>
              <w:t xml:space="preserve">Helps find missing people and can be used to identify criminals </w:t>
            </w:r>
            <w:r w:rsidRPr="00D40450">
              <w:t>(S)</w:t>
            </w:r>
          </w:p>
          <w:p w14:paraId="27B17A9A" w14:textId="77777777" w:rsidR="00182729" w:rsidRPr="00D40450" w:rsidRDefault="00182729" w:rsidP="00182729">
            <w:pPr>
              <w:rPr>
                <w:b w:val="0"/>
                <w:bCs w:val="0"/>
              </w:rPr>
            </w:pPr>
          </w:p>
          <w:p w14:paraId="5EB935E4" w14:textId="77777777" w:rsidR="00182729" w:rsidRPr="00D40450" w:rsidRDefault="00182729" w:rsidP="00182729">
            <w:pPr>
              <w:rPr>
                <w:b w:val="0"/>
                <w:bCs w:val="0"/>
              </w:rPr>
            </w:pPr>
            <w:r w:rsidRPr="00D40450">
              <w:rPr>
                <w:b w:val="0"/>
                <w:bCs w:val="0"/>
              </w:rPr>
              <w:t xml:space="preserve">Protects businesses and workplaces against crime and theft </w:t>
            </w:r>
            <w:r w:rsidRPr="00D40450">
              <w:t>(S)</w:t>
            </w:r>
          </w:p>
          <w:p w14:paraId="025564C4" w14:textId="77777777" w:rsidR="00182729" w:rsidRPr="00D40450" w:rsidRDefault="00182729" w:rsidP="00182729">
            <w:pPr>
              <w:rPr>
                <w:b w:val="0"/>
                <w:bCs w:val="0"/>
              </w:rPr>
            </w:pPr>
          </w:p>
          <w:p w14:paraId="21076D20" w14:textId="77777777" w:rsidR="00182729" w:rsidRPr="00D40450" w:rsidRDefault="00182729" w:rsidP="00182729">
            <w:pPr>
              <w:rPr>
                <w:b w:val="0"/>
                <w:bCs w:val="0"/>
              </w:rPr>
            </w:pPr>
            <w:r w:rsidRPr="00D40450">
              <w:rPr>
                <w:b w:val="0"/>
                <w:bCs w:val="0"/>
              </w:rPr>
              <w:t xml:space="preserve">Improves security in banks and airports through identity checks and fraud prevention </w:t>
            </w:r>
            <w:r w:rsidRPr="00D40450">
              <w:t>(S)</w:t>
            </w:r>
          </w:p>
          <w:p w14:paraId="34F227C4" w14:textId="77777777" w:rsidR="00182729" w:rsidRPr="00D40450" w:rsidRDefault="00182729" w:rsidP="00182729">
            <w:pPr>
              <w:rPr>
                <w:b w:val="0"/>
                <w:bCs w:val="0"/>
              </w:rPr>
            </w:pPr>
          </w:p>
          <w:p w14:paraId="48EC4B17" w14:textId="58FE6471" w:rsidR="00182729" w:rsidRPr="00D40450" w:rsidRDefault="0075055E" w:rsidP="00182729">
            <w:pPr>
              <w:rPr>
                <w:b w:val="0"/>
                <w:bCs w:val="0"/>
              </w:rPr>
            </w:pPr>
            <w:r w:rsidRPr="00D40450">
              <w:rPr>
                <w:b w:val="0"/>
                <w:bCs w:val="0"/>
              </w:rPr>
              <w:t>Fewer</w:t>
            </w:r>
            <w:r w:rsidR="00182729" w:rsidRPr="00D40450">
              <w:rPr>
                <w:b w:val="0"/>
                <w:bCs w:val="0"/>
              </w:rPr>
              <w:t xml:space="preserve"> staff </w:t>
            </w:r>
            <w:r w:rsidRPr="00D40450">
              <w:rPr>
                <w:b w:val="0"/>
                <w:bCs w:val="0"/>
              </w:rPr>
              <w:t xml:space="preserve">are </w:t>
            </w:r>
            <w:r w:rsidR="00182729" w:rsidRPr="00D40450">
              <w:rPr>
                <w:b w:val="0"/>
                <w:bCs w:val="0"/>
              </w:rPr>
              <w:t xml:space="preserve">needed for identity checks, making the process quicker for customers. </w:t>
            </w:r>
            <w:r w:rsidR="00182729" w:rsidRPr="00D40450">
              <w:t>(G)</w:t>
            </w:r>
          </w:p>
          <w:p w14:paraId="2C0996BC" w14:textId="77777777" w:rsidR="00182729" w:rsidRPr="00D40450" w:rsidRDefault="00182729" w:rsidP="00182729">
            <w:pPr>
              <w:rPr>
                <w:b w:val="0"/>
                <w:bCs w:val="0"/>
              </w:rPr>
            </w:pPr>
          </w:p>
          <w:p w14:paraId="06E87AEC" w14:textId="77777777" w:rsidR="00182729" w:rsidRPr="00D40450" w:rsidRDefault="00182729" w:rsidP="00182729">
            <w:pPr>
              <w:rPr>
                <w:b w:val="0"/>
                <w:bCs w:val="0"/>
              </w:rPr>
            </w:pPr>
            <w:r w:rsidRPr="00D40450">
              <w:rPr>
                <w:b w:val="0"/>
                <w:bCs w:val="0"/>
              </w:rPr>
              <w:t xml:space="preserve">Can help organise photos and devices, e.g. Face ID on mobile phones </w:t>
            </w:r>
            <w:r w:rsidRPr="00D40450">
              <w:t>(P/G)</w:t>
            </w:r>
          </w:p>
          <w:p w14:paraId="1FC0744C" w14:textId="77777777" w:rsidR="00182729" w:rsidRPr="00D40450" w:rsidRDefault="00182729" w:rsidP="00182729">
            <w:pPr>
              <w:rPr>
                <w:b w:val="0"/>
                <w:bCs w:val="0"/>
              </w:rPr>
            </w:pPr>
          </w:p>
          <w:p w14:paraId="353A42CE" w14:textId="77777777" w:rsidR="00182729" w:rsidRPr="00D40450" w:rsidRDefault="00182729" w:rsidP="00182729">
            <w:pPr>
              <w:rPr>
                <w:b w:val="0"/>
                <w:bCs w:val="0"/>
              </w:rPr>
            </w:pPr>
            <w:r w:rsidRPr="00D40450">
              <w:rPr>
                <w:b w:val="0"/>
                <w:bCs w:val="0"/>
              </w:rPr>
              <w:t xml:space="preserve">Can help support medical research, as some facial features can help find genetic conditions </w:t>
            </w:r>
            <w:r w:rsidRPr="00D40450">
              <w:t>(G)</w:t>
            </w:r>
          </w:p>
          <w:p w14:paraId="7147EC4A" w14:textId="77777777" w:rsidR="00182729" w:rsidRDefault="00182729" w:rsidP="00182729">
            <w:pPr>
              <w:rPr>
                <w:b w:val="0"/>
                <w:bCs w:val="0"/>
              </w:rPr>
            </w:pPr>
          </w:p>
        </w:tc>
        <w:tc>
          <w:tcPr>
            <w:tcW w:w="5229" w:type="dxa"/>
          </w:tcPr>
          <w:p w14:paraId="2AA5D150"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Technology can affect personal privacy rights </w:t>
            </w:r>
            <w:r w:rsidRPr="0058075B">
              <w:rPr>
                <w:b/>
                <w:bCs/>
              </w:rPr>
              <w:t>(P)</w:t>
            </w:r>
          </w:p>
          <w:p w14:paraId="76B14688"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09EBBD41" w14:textId="14D12496"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Constant scanning can make people feel watched and </w:t>
            </w:r>
            <w:r w:rsidR="0075055E">
              <w:t>reduce</w:t>
            </w:r>
            <w:r>
              <w:t xml:space="preserve"> their freedom of movement </w:t>
            </w:r>
            <w:r w:rsidRPr="0058075B">
              <w:rPr>
                <w:b/>
                <w:bCs/>
              </w:rPr>
              <w:t>(P)</w:t>
            </w:r>
          </w:p>
          <w:p w14:paraId="33C8252E"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204722E4"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Facial data is highly sensitive and protected under privacy laws </w:t>
            </w:r>
            <w:r w:rsidRPr="0058075B">
              <w:rPr>
                <w:b/>
                <w:bCs/>
              </w:rPr>
              <w:t>(G/P)</w:t>
            </w:r>
          </w:p>
          <w:p w14:paraId="64123BC0"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2A8B140F"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A large database of facial biometric data can attract hackers </w:t>
            </w:r>
            <w:r w:rsidRPr="0058075B">
              <w:rPr>
                <w:b/>
                <w:bCs/>
              </w:rPr>
              <w:t>(S)</w:t>
            </w:r>
          </w:p>
          <w:p w14:paraId="348D5F16"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2E85AE74"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Stolen facial data can be misused, e.g. identity fraud </w:t>
            </w:r>
            <w:r w:rsidRPr="0058075B">
              <w:rPr>
                <w:b/>
                <w:bCs/>
              </w:rPr>
              <w:t>(S)</w:t>
            </w:r>
          </w:p>
          <w:p w14:paraId="59825B5A"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78F762E9"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Errors can lead to the misidentification of some groups </w:t>
            </w:r>
            <w:r w:rsidRPr="0058075B">
              <w:rPr>
                <w:b/>
                <w:bCs/>
              </w:rPr>
              <w:t>(S)</w:t>
            </w:r>
          </w:p>
          <w:p w14:paraId="459A6EF8"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509FF057"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Mistakes can lead to wrongful arrests and harm a person’s reputation. </w:t>
            </w:r>
            <w:r w:rsidRPr="0058075B">
              <w:rPr>
                <w:b/>
                <w:bCs/>
              </w:rPr>
              <w:t>(S)</w:t>
            </w:r>
          </w:p>
          <w:p w14:paraId="22D4280D"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40114A86" w14:textId="1EA3EFEE" w:rsidR="00182729" w:rsidRDefault="00182729" w:rsidP="00182729">
            <w:pPr>
              <w:cnfStyle w:val="000000100000" w:firstRow="0" w:lastRow="0" w:firstColumn="0" w:lastColumn="0" w:oddVBand="0" w:evenVBand="0" w:oddHBand="1" w:evenHBand="0" w:firstRowFirstColumn="0" w:firstRowLastColumn="0" w:lastRowFirstColumn="0" w:lastRowLastColumn="0"/>
            </w:pPr>
            <w:r>
              <w:t>Technology is not as accurate as lighting, angles</w:t>
            </w:r>
            <w:r w:rsidR="0075055E">
              <w:t>,</w:t>
            </w:r>
            <w:r>
              <w:t xml:space="preserve"> and disguises can trick the system </w:t>
            </w:r>
            <w:r w:rsidRPr="0058075B">
              <w:rPr>
                <w:b/>
                <w:bCs/>
              </w:rPr>
              <w:t>(S)</w:t>
            </w:r>
          </w:p>
          <w:p w14:paraId="7264BB50"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p>
          <w:p w14:paraId="1D72D497"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pPr>
            <w:r>
              <w:t xml:space="preserve">Lack of accountability/responsibility about who has access to the data and how it is used </w:t>
            </w:r>
            <w:r w:rsidRPr="0058075B">
              <w:rPr>
                <w:b/>
                <w:bCs/>
              </w:rPr>
              <w:t>(G</w:t>
            </w:r>
            <w:r>
              <w:t>)</w:t>
            </w:r>
          </w:p>
          <w:p w14:paraId="6F40C11A" w14:textId="77777777" w:rsidR="00182729" w:rsidRDefault="00182729" w:rsidP="00182729">
            <w:pPr>
              <w:cnfStyle w:val="000000100000" w:firstRow="0" w:lastRow="0" w:firstColumn="0" w:lastColumn="0" w:oddVBand="0" w:evenVBand="0" w:oddHBand="1" w:evenHBand="0" w:firstRowFirstColumn="0" w:firstRowLastColumn="0" w:lastRowFirstColumn="0" w:lastRowLastColumn="0"/>
              <w:rPr>
                <w:b/>
                <w:bCs/>
              </w:rPr>
            </w:pPr>
          </w:p>
        </w:tc>
      </w:tr>
    </w:tbl>
    <w:p w14:paraId="761670BE" w14:textId="77777777" w:rsidR="00182729" w:rsidRDefault="00182729" w:rsidP="00182729">
      <w:pPr>
        <w:rPr>
          <w:b/>
          <w:bCs/>
        </w:rPr>
      </w:pPr>
    </w:p>
    <w:p w14:paraId="01DABCFD" w14:textId="77777777" w:rsidR="00182729" w:rsidRPr="00461AF9" w:rsidRDefault="00182729" w:rsidP="00461AF9">
      <w:pPr>
        <w:rPr>
          <w:b/>
          <w:bCs/>
        </w:rPr>
      </w:pPr>
      <w:r w:rsidRPr="00461AF9">
        <w:rPr>
          <w:b/>
          <w:bCs/>
        </w:rPr>
        <w:t xml:space="preserve">Summary: </w:t>
      </w:r>
    </w:p>
    <w:p w14:paraId="3F90F5D3" w14:textId="77777777" w:rsidR="00182729" w:rsidRPr="00C03D5E" w:rsidRDefault="00182729" w:rsidP="00461AF9">
      <w:r w:rsidRPr="00C03D5E">
        <w:t>In this article</w:t>
      </w:r>
      <w:r>
        <w:t>,</w:t>
      </w:r>
      <w:r w:rsidRPr="00C03D5E">
        <w:t xml:space="preserve"> privacy rights </w:t>
      </w:r>
      <w:r>
        <w:t>are</w:t>
      </w:r>
      <w:r w:rsidRPr="00C03D5E">
        <w:t xml:space="preserve"> the most strongly highlighted category. Many of the disadvantages or arguments against facial recognition technology focus on how it can </w:t>
      </w:r>
      <w:r>
        <w:t>put</w:t>
      </w:r>
      <w:r w:rsidRPr="00C03D5E">
        <w:t xml:space="preserve"> person</w:t>
      </w:r>
      <w:r>
        <w:t>al</w:t>
      </w:r>
      <w:r w:rsidRPr="00C03D5E">
        <w:t xml:space="preserve"> freedoms</w:t>
      </w:r>
      <w:r>
        <w:t xml:space="preserve"> at risk</w:t>
      </w:r>
      <w:r w:rsidRPr="00C03D5E">
        <w:t xml:space="preserve"> and</w:t>
      </w:r>
      <w:r>
        <w:t xml:space="preserve"> not provide strong </w:t>
      </w:r>
      <w:r w:rsidRPr="00C03D5E">
        <w:t>protect</w:t>
      </w:r>
      <w:r>
        <w:t xml:space="preserve">ion of the </w:t>
      </w:r>
      <w:r w:rsidRPr="00C03D5E">
        <w:t>data</w:t>
      </w:r>
      <w:r>
        <w:t xml:space="preserve"> collected</w:t>
      </w:r>
      <w:r w:rsidRPr="00C03D5E">
        <w:t xml:space="preserve">. While safety benefits </w:t>
      </w:r>
      <w:r>
        <w:t>such as</w:t>
      </w:r>
      <w:r w:rsidRPr="00C03D5E">
        <w:t xml:space="preserve"> identifying criminals and improving security are listed, </w:t>
      </w:r>
      <w:r>
        <w:t xml:space="preserve">the article places more emphasis on </w:t>
      </w:r>
      <w:r w:rsidRPr="00C03D5E">
        <w:t>privacy concerns and risk</w:t>
      </w:r>
      <w:r>
        <w:t>s</w:t>
      </w:r>
      <w:r w:rsidRPr="00C03D5E">
        <w:t xml:space="preserve"> of misuse</w:t>
      </w:r>
      <w:r>
        <w:t>.</w:t>
      </w:r>
    </w:p>
    <w:p w14:paraId="5F8E6A5A" w14:textId="77777777" w:rsidR="00182729" w:rsidRPr="00A67D83" w:rsidRDefault="00182729" w:rsidP="002B0E7F">
      <w:pPr>
        <w:rPr>
          <w:rFonts w:cs="Arial"/>
        </w:rPr>
      </w:pPr>
    </w:p>
    <w:p w14:paraId="3EF394DA" w14:textId="77777777" w:rsidR="002B0E7F" w:rsidRDefault="002B0E7F" w:rsidP="002B0E7F">
      <w:pPr>
        <w:pStyle w:val="Heading2"/>
        <w:spacing w:before="0" w:after="0" w:line="240" w:lineRule="auto"/>
        <w:rPr>
          <w:rFonts w:asciiTheme="minorHAnsi" w:hAnsiTheme="minorHAnsi" w:cs="Arial"/>
          <w:b/>
          <w:bCs/>
          <w:color w:val="auto"/>
          <w:sz w:val="22"/>
          <w:szCs w:val="22"/>
        </w:rPr>
      </w:pPr>
    </w:p>
    <w:p w14:paraId="65E74CD7" w14:textId="77777777" w:rsidR="002B0E7F" w:rsidRDefault="002B0E7F" w:rsidP="002B0E7F">
      <w:pPr>
        <w:pStyle w:val="Heading2"/>
        <w:rPr>
          <w:rFonts w:asciiTheme="minorHAnsi" w:hAnsiTheme="minorHAnsi" w:cs="Arial"/>
          <w:b/>
          <w:bCs/>
        </w:rPr>
      </w:pPr>
    </w:p>
    <w:p w14:paraId="757BBC7A" w14:textId="77777777" w:rsidR="002B0E7F" w:rsidRDefault="002B0E7F" w:rsidP="002B0E7F"/>
    <w:p w14:paraId="26FA9580" w14:textId="77777777" w:rsidR="002B0E7F" w:rsidRDefault="002B0E7F" w:rsidP="002B0E7F"/>
    <w:p w14:paraId="7B3EF67E" w14:textId="1E52E112" w:rsidR="002B0E7F" w:rsidRDefault="002B0E7F" w:rsidP="00631D1B">
      <w:pPr>
        <w:pStyle w:val="Heading2"/>
      </w:pPr>
      <w:bookmarkStart w:id="22" w:name="_Toc227594795"/>
      <w:r w:rsidRPr="00631D1B">
        <w:lastRenderedPageBreak/>
        <w:t>Activity 5: The Bunning’s Breach Case Study and other articles – Reading Comprehension Activity</w:t>
      </w:r>
      <w:bookmarkEnd w:id="22"/>
    </w:p>
    <w:tbl>
      <w:tblPr>
        <w:tblStyle w:val="TableGrid"/>
        <w:tblW w:w="0" w:type="auto"/>
        <w:tblLook w:val="04A0" w:firstRow="1" w:lastRow="0" w:firstColumn="1" w:lastColumn="0" w:noHBand="0" w:noVBand="1"/>
      </w:tblPr>
      <w:tblGrid>
        <w:gridCol w:w="10457"/>
      </w:tblGrid>
      <w:tr w:rsidR="000B4CA8" w14:paraId="3D4998D1" w14:textId="77777777" w:rsidTr="000B4CA8">
        <w:tc>
          <w:tcPr>
            <w:tcW w:w="10457" w:type="dxa"/>
          </w:tcPr>
          <w:p w14:paraId="07AFDA6B" w14:textId="77777777" w:rsidR="000B4CA8" w:rsidRPr="000B4CA8" w:rsidRDefault="000B4CA8" w:rsidP="000B4CA8">
            <w:pPr>
              <w:rPr>
                <w:b/>
                <w:bCs/>
              </w:rPr>
            </w:pPr>
            <w:r w:rsidRPr="000B4CA8">
              <w:rPr>
                <w:b/>
                <w:bCs/>
              </w:rPr>
              <w:t>Learning Intentions</w:t>
            </w:r>
          </w:p>
          <w:p w14:paraId="005AFA7D" w14:textId="77777777" w:rsidR="000B4CA8" w:rsidRDefault="000B4CA8" w:rsidP="000B4CA8">
            <w:r>
              <w:t xml:space="preserve">We are learning to analyse real-world examples of facial recognition technology and assess whether businesses and governments are balancing safety with individuals’ privacy rights.  </w:t>
            </w:r>
          </w:p>
          <w:p w14:paraId="10458C93" w14:textId="77777777" w:rsidR="000B4CA8" w:rsidRDefault="000B4CA8" w:rsidP="000B4CA8">
            <w:pPr>
              <w:rPr>
                <w:b/>
                <w:bCs/>
              </w:rPr>
            </w:pPr>
          </w:p>
          <w:p w14:paraId="3D48490E" w14:textId="2A4410CF" w:rsidR="000B4CA8" w:rsidRPr="000B4CA8" w:rsidRDefault="000B4CA8" w:rsidP="000B4CA8">
            <w:pPr>
              <w:rPr>
                <w:b/>
                <w:bCs/>
              </w:rPr>
            </w:pPr>
            <w:r w:rsidRPr="000B4CA8">
              <w:rPr>
                <w:b/>
                <w:bCs/>
              </w:rPr>
              <w:t>Success Criteria</w:t>
            </w:r>
          </w:p>
          <w:p w14:paraId="3A49D3A8" w14:textId="1927680B" w:rsidR="000B4CA8" w:rsidRDefault="000B4CA8" w:rsidP="000B4CA8">
            <w:r>
              <w:t xml:space="preserve">I can identify the legal and moral issues raised in the Bunnings case study and compare different media perspectives on the use of facial recognition technology.  </w:t>
            </w:r>
          </w:p>
        </w:tc>
      </w:tr>
    </w:tbl>
    <w:p w14:paraId="5F4E5F3D" w14:textId="77777777" w:rsidR="000B4CA8" w:rsidRDefault="000B4CA8" w:rsidP="000B4CA8"/>
    <w:tbl>
      <w:tblPr>
        <w:tblStyle w:val="TableGrid"/>
        <w:tblW w:w="0" w:type="auto"/>
        <w:tblLook w:val="04A0" w:firstRow="1" w:lastRow="0" w:firstColumn="1" w:lastColumn="0" w:noHBand="0" w:noVBand="1"/>
      </w:tblPr>
      <w:tblGrid>
        <w:gridCol w:w="10457"/>
      </w:tblGrid>
      <w:tr w:rsidR="000B4CA8" w14:paraId="63C8C690" w14:textId="77777777" w:rsidTr="000B4CA8">
        <w:tc>
          <w:tcPr>
            <w:tcW w:w="10457" w:type="dxa"/>
            <w:shd w:val="clear" w:color="auto" w:fill="D1D1D1" w:themeFill="background2" w:themeFillShade="E6"/>
          </w:tcPr>
          <w:p w14:paraId="224FDD4C" w14:textId="77777777" w:rsidR="000B4CA8" w:rsidRPr="000B4CA8" w:rsidRDefault="000B4CA8" w:rsidP="000B4CA8">
            <w:pPr>
              <w:rPr>
                <w:b/>
                <w:bCs/>
              </w:rPr>
            </w:pPr>
            <w:r w:rsidRPr="000B4CA8">
              <w:rPr>
                <w:b/>
                <w:bCs/>
              </w:rPr>
              <w:t>Task Instructions:</w:t>
            </w:r>
          </w:p>
          <w:p w14:paraId="6CE9634E" w14:textId="77777777" w:rsidR="000B4CA8" w:rsidRPr="000B4CA8" w:rsidRDefault="000B4CA8" w:rsidP="000B4CA8">
            <w:pPr>
              <w:rPr>
                <w:b/>
                <w:bCs/>
              </w:rPr>
            </w:pPr>
            <w:r w:rsidRPr="000B4CA8">
              <w:rPr>
                <w:b/>
                <w:bCs/>
              </w:rPr>
              <w:t>1. Read the two articles about the Bunnings facial recognition case and answer the questions that follow.</w:t>
            </w:r>
          </w:p>
          <w:p w14:paraId="5093981A" w14:textId="77777777" w:rsidR="000B4CA8" w:rsidRPr="000B4CA8" w:rsidRDefault="000B4CA8" w:rsidP="000B4CA8">
            <w:pPr>
              <w:rPr>
                <w:b/>
                <w:bCs/>
              </w:rPr>
            </w:pPr>
            <w:r w:rsidRPr="000B4CA8">
              <w:rPr>
                <w:b/>
                <w:bCs/>
              </w:rPr>
              <w:t>2. Share your answers with the rest of the class in a group discussion.</w:t>
            </w:r>
          </w:p>
          <w:p w14:paraId="56ADC76F" w14:textId="493F0585" w:rsidR="000B4CA8" w:rsidRDefault="000B4CA8" w:rsidP="000B4CA8">
            <w:r w:rsidRPr="000B4CA8">
              <w:rPr>
                <w:b/>
                <w:bCs/>
              </w:rPr>
              <w:t>3. In pairs, read one of the two additional articles provided and make some dot points under the headings given, and be prepared to share these points with the rest of the class. (optional)</w:t>
            </w:r>
          </w:p>
        </w:tc>
      </w:tr>
    </w:tbl>
    <w:p w14:paraId="745E479E" w14:textId="77777777" w:rsidR="000B4CA8" w:rsidRDefault="000B4CA8" w:rsidP="000B4CA8"/>
    <w:p w14:paraId="60970A1A" w14:textId="77777777" w:rsidR="002B0E7F" w:rsidRDefault="002B0E7F" w:rsidP="002B0E7F">
      <w:pPr>
        <w:rPr>
          <w:b/>
          <w:bCs/>
        </w:rPr>
      </w:pPr>
      <w:r w:rsidRPr="00810E94">
        <w:rPr>
          <w:b/>
          <w:bCs/>
          <w:highlight w:val="yellow"/>
        </w:rPr>
        <w:t>SAMPLE RESPONSES</w:t>
      </w:r>
      <w:r>
        <w:rPr>
          <w:b/>
          <w:bCs/>
        </w:rPr>
        <w:t xml:space="preserve"> (</w:t>
      </w:r>
      <w:r w:rsidRPr="000067D1">
        <w:t>Student answers will vary</w:t>
      </w:r>
      <w:r>
        <w:rPr>
          <w:b/>
          <w:bCs/>
        </w:rPr>
        <w:t>)</w:t>
      </w:r>
    </w:p>
    <w:p w14:paraId="1D6B7405" w14:textId="77777777" w:rsidR="002B0E7F" w:rsidRDefault="002B0E7F" w:rsidP="002B0E7F">
      <w:pPr>
        <w:rPr>
          <w:b/>
          <w:bCs/>
        </w:rPr>
      </w:pPr>
      <w:r w:rsidRPr="003F559F">
        <w:rPr>
          <w:b/>
          <w:bCs/>
        </w:rPr>
        <w:t>1. Media Release</w:t>
      </w:r>
    </w:p>
    <w:tbl>
      <w:tblPr>
        <w:tblStyle w:val="TableGrid"/>
        <w:tblW w:w="0" w:type="auto"/>
        <w:tblLook w:val="04A0" w:firstRow="1" w:lastRow="0" w:firstColumn="1" w:lastColumn="0" w:noHBand="0" w:noVBand="1"/>
      </w:tblPr>
      <w:tblGrid>
        <w:gridCol w:w="10421"/>
      </w:tblGrid>
      <w:tr w:rsidR="00EA49DB" w14:paraId="7CE5C360" w14:textId="77777777" w:rsidTr="00B402A9">
        <w:tc>
          <w:tcPr>
            <w:tcW w:w="10457" w:type="dxa"/>
            <w:tcBorders>
              <w:top w:val="single" w:sz="18" w:space="0" w:color="156082"/>
              <w:left w:val="single" w:sz="18" w:space="0" w:color="156082"/>
              <w:bottom w:val="single" w:sz="18" w:space="0" w:color="156082"/>
              <w:right w:val="single" w:sz="18" w:space="0" w:color="156082"/>
            </w:tcBorders>
          </w:tcPr>
          <w:p w14:paraId="0F8DB3AB" w14:textId="77777777" w:rsidR="00EA49DB" w:rsidRDefault="00EA49DB" w:rsidP="00B402A9">
            <w:pPr>
              <w:rPr>
                <w:b/>
                <w:bCs/>
              </w:rPr>
            </w:pPr>
            <w:r w:rsidRPr="00DC5981">
              <w:rPr>
                <w:b/>
                <w:bCs/>
              </w:rPr>
              <w:t>Bunnings and Facial Recognition: What happened?</w:t>
            </w:r>
          </w:p>
          <w:p w14:paraId="0C6DC75B" w14:textId="77777777" w:rsidR="00EA49DB" w:rsidRDefault="00EA49DB" w:rsidP="00B402A9"/>
          <w:p w14:paraId="6A85A893" w14:textId="77777777" w:rsidR="00EA49DB" w:rsidRPr="00DC5981" w:rsidRDefault="00EA49DB" w:rsidP="00B402A9">
            <w:pPr>
              <w:rPr>
                <w:rFonts w:ascii="Aptos" w:hAnsi="Aptos"/>
                <w:sz w:val="20"/>
                <w:szCs w:val="20"/>
              </w:rPr>
            </w:pPr>
            <w:r w:rsidRPr="00DC5981">
              <w:rPr>
                <w:rFonts w:ascii="Aptos" w:hAnsi="Aptos"/>
                <w:sz w:val="20"/>
                <w:szCs w:val="20"/>
              </w:rPr>
              <w:t xml:space="preserve">Australia’s Privacy Commissioner Carly Kind found that Bunnings breached privacy laws by using facial recognition technology in some of its stores. Between 2018 and 2021, 63 Bunnings stores across Victoria and New South Wales used CCTV cameras with facial recognition software. This system scanned and recorded the faces of everyone who walked into the store. </w:t>
            </w:r>
          </w:p>
          <w:p w14:paraId="24A10A49" w14:textId="77777777" w:rsidR="00EA49DB" w:rsidRPr="00DC5981" w:rsidRDefault="00EA49DB" w:rsidP="00B402A9">
            <w:pPr>
              <w:rPr>
                <w:rFonts w:ascii="Aptos" w:hAnsi="Aptos"/>
                <w:sz w:val="20"/>
                <w:szCs w:val="20"/>
              </w:rPr>
            </w:pPr>
            <w:r>
              <w:rPr>
                <w:noProof/>
              </w:rPr>
              <w:drawing>
                <wp:anchor distT="0" distB="0" distL="114300" distR="114300" simplePos="0" relativeHeight="251678720" behindDoc="1" locked="0" layoutInCell="1" allowOverlap="1" wp14:anchorId="158546F8" wp14:editId="35004CC5">
                  <wp:simplePos x="0" y="0"/>
                  <wp:positionH relativeFrom="column">
                    <wp:posOffset>3822065</wp:posOffset>
                  </wp:positionH>
                  <wp:positionV relativeFrom="paragraph">
                    <wp:posOffset>81280</wp:posOffset>
                  </wp:positionV>
                  <wp:extent cx="2590800" cy="1692910"/>
                  <wp:effectExtent l="0" t="0" r="0" b="2540"/>
                  <wp:wrapTight wrapText="bothSides">
                    <wp:wrapPolygon edited="0">
                      <wp:start x="0" y="0"/>
                      <wp:lineTo x="0" y="21389"/>
                      <wp:lineTo x="21441" y="21389"/>
                      <wp:lineTo x="21441" y="0"/>
                      <wp:lineTo x="0" y="0"/>
                    </wp:wrapPolygon>
                  </wp:wrapTight>
                  <wp:docPr id="499272756" name="Picture 4" descr="Bunnings Warehouse Australia Melbourne Australia- April 25, 2014: Bunnings Warehouse hardware store Australia. bunnings warehou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nings Warehouse Australia Melbourne Australia- April 25, 2014: Bunnings Warehouse hardware store Australia. bunnings warehouse stock pictures, royalty-free photos &amp; imag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0"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46829" w14:textId="77777777" w:rsidR="00EA49DB" w:rsidRPr="00DC5981" w:rsidRDefault="00EA49DB" w:rsidP="00B402A9">
            <w:pPr>
              <w:rPr>
                <w:rFonts w:ascii="Aptos" w:hAnsi="Aptos"/>
                <w:sz w:val="20"/>
                <w:szCs w:val="20"/>
              </w:rPr>
            </w:pPr>
            <w:r w:rsidRPr="00DC5981">
              <w:rPr>
                <w:rFonts w:ascii="Aptos" w:hAnsi="Aptos"/>
                <w:sz w:val="20"/>
                <w:szCs w:val="20"/>
              </w:rPr>
              <w:t>The Commissioner said that the facial recognition technology is one of the most ethically challenging technologies being used today. While it may help prevent crime or reduce violence, businesses must balance security methods with people’s right to privacy. The decision made it clear that just because a technology is useful or convenient does not mean it is legal or morally acceptable. In this case</w:t>
            </w:r>
            <w:r>
              <w:rPr>
                <w:rFonts w:ascii="Aptos" w:hAnsi="Aptos"/>
                <w:sz w:val="20"/>
                <w:szCs w:val="20"/>
              </w:rPr>
              <w:t>,</w:t>
            </w:r>
            <w:r w:rsidRPr="00DC5981">
              <w:rPr>
                <w:rFonts w:ascii="Aptos" w:hAnsi="Aptos"/>
                <w:sz w:val="20"/>
                <w:szCs w:val="20"/>
              </w:rPr>
              <w:t xml:space="preserve"> Bunnings used an excessive approach by scanning all the customers, instead of focusing only on those suspected of wrongdoing. </w:t>
            </w:r>
          </w:p>
          <w:p w14:paraId="16ECDE57" w14:textId="77777777" w:rsidR="00EA49DB" w:rsidRPr="00DC5981" w:rsidRDefault="00EA49DB" w:rsidP="00B402A9">
            <w:pPr>
              <w:rPr>
                <w:rFonts w:ascii="Aptos" w:hAnsi="Aptos"/>
                <w:sz w:val="20"/>
                <w:szCs w:val="20"/>
              </w:rPr>
            </w:pPr>
          </w:p>
          <w:p w14:paraId="181A633C" w14:textId="77777777" w:rsidR="00EA49DB" w:rsidRPr="00DC5981" w:rsidRDefault="00EA49DB" w:rsidP="00B402A9">
            <w:pPr>
              <w:rPr>
                <w:rFonts w:ascii="Aptos" w:hAnsi="Aptos"/>
                <w:sz w:val="20"/>
                <w:szCs w:val="20"/>
              </w:rPr>
            </w:pPr>
            <w:r w:rsidRPr="00DC5981">
              <w:rPr>
                <w:rFonts w:ascii="Aptos" w:hAnsi="Aptos"/>
                <w:sz w:val="20"/>
                <w:szCs w:val="20"/>
              </w:rPr>
              <w:t xml:space="preserve">The Commissioner found that Bunnings collected sensitive personal information (people’s facial images) without obtaining proper consent. Customers were not clearly informed that their faces were being scanned, and the company did not provide enough detail in its privacy policy about how the technology was being used. This means that most customers were not aware that their biometric information was being collected and stored. </w:t>
            </w:r>
          </w:p>
          <w:p w14:paraId="475DAE0B" w14:textId="77777777" w:rsidR="00EA49DB" w:rsidRPr="00DC5981" w:rsidRDefault="00EA49DB" w:rsidP="00B402A9">
            <w:pPr>
              <w:rPr>
                <w:rFonts w:ascii="Aptos" w:hAnsi="Aptos"/>
                <w:sz w:val="20"/>
                <w:szCs w:val="20"/>
              </w:rPr>
            </w:pPr>
          </w:p>
          <w:p w14:paraId="1901336B" w14:textId="2CD2CA60" w:rsidR="00EA49DB" w:rsidRDefault="00EA49DB" w:rsidP="00B402A9">
            <w:r w:rsidRPr="00DC5981">
              <w:rPr>
                <w:rFonts w:ascii="Aptos" w:hAnsi="Aptos"/>
                <w:sz w:val="20"/>
                <w:szCs w:val="20"/>
              </w:rPr>
              <w:t xml:space="preserve">Following the investigation, Bunnings stopped using the facial recognition system.  The Commissioner ordered the company not to repeat these privacy breaches and reminded all businesses and organisations that when introducing new technologies, they must follow privacy laws and carefully consider the effect on individual rights. </w:t>
            </w:r>
          </w:p>
          <w:p w14:paraId="5E1E54BB" w14:textId="77777777" w:rsidR="00EA49DB" w:rsidRDefault="00EA49DB" w:rsidP="00B402A9"/>
          <w:p w14:paraId="7F871962" w14:textId="047171D6" w:rsidR="00EA49DB" w:rsidRPr="00EA49DB" w:rsidRDefault="00EA49DB" w:rsidP="00EA49DB">
            <w:pPr>
              <w:jc w:val="right"/>
              <w:rPr>
                <w:sz w:val="18"/>
                <w:szCs w:val="18"/>
              </w:rPr>
            </w:pPr>
            <w:r w:rsidRPr="002F1F23">
              <w:rPr>
                <w:b/>
                <w:bCs/>
                <w:sz w:val="18"/>
                <w:szCs w:val="18"/>
              </w:rPr>
              <w:t>Adapted from:</w:t>
            </w:r>
            <w:r w:rsidRPr="00DC5981">
              <w:rPr>
                <w:sz w:val="18"/>
                <w:szCs w:val="18"/>
              </w:rPr>
              <w:t xml:space="preserve"> https://www.oaic.gov.au/news/media-centre/bunnings-breached-australians-privacy-with-facial-recognition-tool</w:t>
            </w:r>
          </w:p>
        </w:tc>
      </w:tr>
    </w:tbl>
    <w:p w14:paraId="09938E2C" w14:textId="4566D23D" w:rsidR="002B0E7F" w:rsidRPr="00EA49DB" w:rsidRDefault="002B0E7F" w:rsidP="00EA49DB">
      <w:pPr>
        <w:pStyle w:val="ListParagraph"/>
        <w:numPr>
          <w:ilvl w:val="1"/>
          <w:numId w:val="81"/>
        </w:numPr>
        <w:tabs>
          <w:tab w:val="left" w:pos="450"/>
        </w:tabs>
        <w:ind w:left="567"/>
        <w:rPr>
          <w:b/>
          <w:bCs/>
        </w:rPr>
      </w:pPr>
      <w:r w:rsidRPr="00EA49DB">
        <w:rPr>
          <w:b/>
          <w:bCs/>
        </w:rPr>
        <w:lastRenderedPageBreak/>
        <w:t>Do you think customers gave proper consent for the use of facial recognition technology by just walking into Bunnings or was this not enough? Why/Why not?</w:t>
      </w:r>
    </w:p>
    <w:p w14:paraId="360047FC" w14:textId="2FB18E3B" w:rsidR="00551AD3" w:rsidRPr="00810E94" w:rsidRDefault="002B0E7F" w:rsidP="002B0E7F">
      <w:pPr>
        <w:tabs>
          <w:tab w:val="left" w:pos="450"/>
        </w:tabs>
      </w:pPr>
      <w:r w:rsidRPr="00E7493D">
        <w:t>No</w:t>
      </w:r>
      <w:r>
        <w:t>,</w:t>
      </w:r>
      <w:r w:rsidRPr="00E7493D">
        <w:t xml:space="preserve"> customers did not give proper consent by simply walking into a Bunnings Warehouse. Consent must be informed or made known, voluntary and clear</w:t>
      </w:r>
      <w:r w:rsidR="00551AD3">
        <w:t>ly given</w:t>
      </w:r>
      <w:r w:rsidRPr="00E7493D">
        <w:t>. Most customers were not aware that their biometric data (</w:t>
      </w:r>
      <w:r w:rsidR="0086334E">
        <w:t xml:space="preserve">i.e. their </w:t>
      </w:r>
      <w:r w:rsidRPr="00E7493D">
        <w:t>facial print) was being collected and stored. Without</w:t>
      </w:r>
      <w:r w:rsidR="0086334E">
        <w:t xml:space="preserve"> proper</w:t>
      </w:r>
      <w:r w:rsidRPr="00E7493D">
        <w:t xml:space="preserve"> notic</w:t>
      </w:r>
      <w:r w:rsidR="0086334E">
        <w:t>e</w:t>
      </w:r>
      <w:r w:rsidRPr="00E7493D">
        <w:t xml:space="preserve"> and </w:t>
      </w:r>
      <w:r w:rsidR="0086334E" w:rsidRPr="00E7493D">
        <w:t xml:space="preserve">understanding </w:t>
      </w:r>
      <w:r w:rsidR="0086334E">
        <w:t>they did not truly agree to the collection of their data under privacy law.</w:t>
      </w:r>
    </w:p>
    <w:p w14:paraId="37D8DC2C" w14:textId="42E39785" w:rsidR="002B0E7F" w:rsidRPr="00EA49DB" w:rsidRDefault="002B0E7F" w:rsidP="00EA49DB">
      <w:pPr>
        <w:pStyle w:val="ListParagraph"/>
        <w:numPr>
          <w:ilvl w:val="0"/>
          <w:numId w:val="81"/>
        </w:numPr>
        <w:tabs>
          <w:tab w:val="left" w:pos="450"/>
        </w:tabs>
        <w:rPr>
          <w:b/>
          <w:bCs/>
        </w:rPr>
      </w:pPr>
      <w:r w:rsidRPr="00EA49DB">
        <w:rPr>
          <w:b/>
          <w:bCs/>
        </w:rPr>
        <w:t>Is a small sign at the entrance of the Bunning store enough to clearly inform customers that their facial (biometric) data may be collected? Why or why not?</w:t>
      </w:r>
    </w:p>
    <w:p w14:paraId="15836851" w14:textId="0B17FA75" w:rsidR="002B0E7F" w:rsidRPr="003B0832" w:rsidRDefault="002B0E7F" w:rsidP="002B0E7F">
      <w:pPr>
        <w:tabs>
          <w:tab w:val="left" w:pos="450"/>
        </w:tabs>
      </w:pPr>
      <w:r w:rsidRPr="00E7493D">
        <w:t>A small sign is not enough. Facial recognition involves collecting sensitive biometric data which needs stronger transparency</w:t>
      </w:r>
      <w:r w:rsidR="00810E94">
        <w:t xml:space="preserve"> and </w:t>
      </w:r>
      <w:r>
        <w:t>clarity</w:t>
      </w:r>
      <w:r w:rsidR="00810E94">
        <w:t xml:space="preserve"> </w:t>
      </w:r>
      <w:r>
        <w:t>to be seen</w:t>
      </w:r>
      <w:r w:rsidRPr="00E7493D">
        <w:t>. Customer should clearly be told what the data is being collected for, how it will be stored, and why it is being used. If the sign is unclear or easily missed, then it does not meet the standard of well-informed</w:t>
      </w:r>
      <w:r>
        <w:t xml:space="preserve"> consent</w:t>
      </w:r>
      <w:r w:rsidRPr="00E7493D">
        <w:t xml:space="preserve"> </w:t>
      </w:r>
      <w:r>
        <w:t>(</w:t>
      </w:r>
      <w:r w:rsidRPr="00E7493D">
        <w:t>be</w:t>
      </w:r>
      <w:r>
        <w:t xml:space="preserve"> clearly</w:t>
      </w:r>
      <w:r w:rsidRPr="00E7493D">
        <w:t xml:space="preserve"> told). </w:t>
      </w:r>
    </w:p>
    <w:p w14:paraId="6D45A737" w14:textId="5AC94CC5" w:rsidR="002B0E7F" w:rsidRPr="00794C79" w:rsidRDefault="002B0E7F" w:rsidP="00794C79">
      <w:pPr>
        <w:pStyle w:val="ListParagraph"/>
        <w:numPr>
          <w:ilvl w:val="0"/>
          <w:numId w:val="81"/>
        </w:numPr>
        <w:tabs>
          <w:tab w:val="left" w:pos="450"/>
        </w:tabs>
        <w:rPr>
          <w:b/>
          <w:bCs/>
        </w:rPr>
      </w:pPr>
      <w:r w:rsidRPr="00794C79">
        <w:rPr>
          <w:b/>
          <w:bCs/>
        </w:rPr>
        <w:t>If the aim is to reduce shoplifting, could Bunnings have used other methods instead of facial recognition technology? Give some examples?</w:t>
      </w:r>
    </w:p>
    <w:p w14:paraId="242CE73D" w14:textId="77777777" w:rsidR="002B0E7F" w:rsidRPr="003B0832" w:rsidRDefault="002B0E7F" w:rsidP="002B0E7F">
      <w:pPr>
        <w:tabs>
          <w:tab w:val="left" w:pos="450"/>
        </w:tabs>
      </w:pPr>
      <w:r w:rsidRPr="003B0832">
        <w:t>Yes, Bunnings could have used other methods</w:t>
      </w:r>
      <w:r>
        <w:t>,</w:t>
      </w:r>
      <w:r w:rsidRPr="003B0832">
        <w:t xml:space="preserve"> </w:t>
      </w:r>
      <w:r>
        <w:t>including</w:t>
      </w:r>
      <w:r w:rsidRPr="003B0832">
        <w:t xml:space="preserve"> </w:t>
      </w:r>
      <w:r>
        <w:t xml:space="preserve">more </w:t>
      </w:r>
      <w:r w:rsidRPr="003B0832">
        <w:t>security guards, CCTV without facial recognition, anti-theft tags, improved store layout,</w:t>
      </w:r>
      <w:r>
        <w:t xml:space="preserve"> and the</w:t>
      </w:r>
      <w:r w:rsidRPr="003B0832">
        <w:t xml:space="preserve"> banning of known offenders who have shoplifted before</w:t>
      </w:r>
      <w:r>
        <w:t>, instead of the technology</w:t>
      </w:r>
      <w:r w:rsidRPr="003B0832">
        <w:t xml:space="preserve">. </w:t>
      </w:r>
    </w:p>
    <w:p w14:paraId="69AFC52E" w14:textId="346171B1" w:rsidR="002B0E7F" w:rsidRPr="00794C79" w:rsidRDefault="002B0E7F" w:rsidP="00794C79">
      <w:pPr>
        <w:pStyle w:val="ListParagraph"/>
        <w:numPr>
          <w:ilvl w:val="0"/>
          <w:numId w:val="81"/>
        </w:numPr>
        <w:tabs>
          <w:tab w:val="left" w:pos="450"/>
        </w:tabs>
        <w:rPr>
          <w:b/>
          <w:bCs/>
        </w:rPr>
      </w:pPr>
      <w:r w:rsidRPr="00794C79">
        <w:rPr>
          <w:b/>
          <w:bCs/>
        </w:rPr>
        <w:t>Do</w:t>
      </w:r>
      <w:r w:rsidRPr="004E6CB5">
        <w:t xml:space="preserve"> </w:t>
      </w:r>
      <w:r w:rsidRPr="00794C79">
        <w:rPr>
          <w:b/>
          <w:bCs/>
        </w:rPr>
        <w:t>you think the law should require businesses to seek clear permission before using technologies like facial recognition, even if they say it is for safety? Give reasons for your opinion.</w:t>
      </w:r>
    </w:p>
    <w:p w14:paraId="4EA15090" w14:textId="49905CC9" w:rsidR="005C5BB2" w:rsidRPr="005C5BB2" w:rsidRDefault="002B0E7F" w:rsidP="002B0E7F">
      <w:pPr>
        <w:tabs>
          <w:tab w:val="left" w:pos="450"/>
        </w:tabs>
      </w:pPr>
      <w:r w:rsidRPr="003B0832">
        <w:t>Yes, the law should require clear permission because facial recognition is highly sensitive personal information that cannot be changed. Privacy is a basic right, and businesses should not overlook</w:t>
      </w:r>
      <w:r>
        <w:t xml:space="preserve"> or ignore</w:t>
      </w:r>
      <w:r w:rsidRPr="003B0832">
        <w:t xml:space="preserve"> this for convenience. </w:t>
      </w:r>
      <w:r w:rsidR="0086334E">
        <w:t>Bunnings</w:t>
      </w:r>
      <w:r w:rsidRPr="003B0832">
        <w:t xml:space="preserve"> need</w:t>
      </w:r>
      <w:r w:rsidR="00810E94">
        <w:t>s</w:t>
      </w:r>
      <w:r w:rsidRPr="003B0832">
        <w:t xml:space="preserve"> to</w:t>
      </w:r>
      <w:r w:rsidR="0086334E">
        <w:t xml:space="preserve"> ensure</w:t>
      </w:r>
      <w:r w:rsidR="00810E94">
        <w:t xml:space="preserve"> that</w:t>
      </w:r>
      <w:r w:rsidR="0086334E">
        <w:t xml:space="preserve"> </w:t>
      </w:r>
      <w:r w:rsidR="005C5BB2">
        <w:t xml:space="preserve">it obtains clear consent from customers, handles the data responsibly and protects it to prevent misuse. </w:t>
      </w:r>
    </w:p>
    <w:p w14:paraId="1F7DC624" w14:textId="17F2BCE8" w:rsidR="002B0E7F" w:rsidRDefault="002B0E7F" w:rsidP="00794C79">
      <w:pPr>
        <w:pStyle w:val="ListParagraph"/>
        <w:numPr>
          <w:ilvl w:val="0"/>
          <w:numId w:val="81"/>
        </w:numPr>
        <w:tabs>
          <w:tab w:val="left" w:pos="450"/>
        </w:tabs>
      </w:pPr>
      <w:r w:rsidRPr="00794C79">
        <w:rPr>
          <w:b/>
          <w:bCs/>
        </w:rPr>
        <w:t>Do you agree with the findings of the Commissioner? Why/Why not?</w:t>
      </w:r>
    </w:p>
    <w:p w14:paraId="372707AE" w14:textId="01FC4F74" w:rsidR="002B0E7F" w:rsidRPr="004E6CB5" w:rsidRDefault="002B0E7F" w:rsidP="002B0E7F">
      <w:pPr>
        <w:tabs>
          <w:tab w:val="left" w:pos="450"/>
        </w:tabs>
      </w:pPr>
      <w:r>
        <w:t>Yes, I agree with the Commission</w:t>
      </w:r>
      <w:r w:rsidR="00810E94">
        <w:t>’s decision</w:t>
      </w:r>
      <w:r>
        <w:t xml:space="preserve"> because Bunnings scanned every customer without obtaining their proper consent to prevent crime. While safety is important, it must be balanced with individual rights and privacy protection. Customers were not clearly </w:t>
      </w:r>
      <w:proofErr w:type="gramStart"/>
      <w:r>
        <w:t>told</w:t>
      </w:r>
      <w:proofErr w:type="gramEnd"/>
      <w:r>
        <w:t xml:space="preserve"> about how their facial data was being collected, stored or used.  </w:t>
      </w:r>
    </w:p>
    <w:p w14:paraId="6F5E6551" w14:textId="77777777" w:rsidR="002B0E7F" w:rsidRPr="008B1D35" w:rsidRDefault="002B0E7F" w:rsidP="002B0E7F">
      <w:pPr>
        <w:pStyle w:val="BodyCopy"/>
        <w:rPr>
          <w:b/>
          <w:bCs/>
          <w:sz w:val="22"/>
          <w:szCs w:val="22"/>
        </w:rPr>
      </w:pPr>
      <w:r w:rsidRPr="008B1D35">
        <w:rPr>
          <w:b/>
          <w:bCs/>
          <w:sz w:val="22"/>
          <w:szCs w:val="22"/>
        </w:rPr>
        <w:t>OR</w:t>
      </w:r>
    </w:p>
    <w:p w14:paraId="1361BCBB" w14:textId="21276083" w:rsidR="002B0E7F" w:rsidRDefault="002B0E7F" w:rsidP="002B0E7F">
      <w:pPr>
        <w:pStyle w:val="BodyCopy"/>
        <w:rPr>
          <w:sz w:val="22"/>
          <w:szCs w:val="22"/>
        </w:rPr>
      </w:pPr>
      <w:r w:rsidRPr="008B1D35">
        <w:rPr>
          <w:sz w:val="22"/>
          <w:szCs w:val="22"/>
        </w:rPr>
        <w:t>No</w:t>
      </w:r>
      <w:r>
        <w:rPr>
          <w:sz w:val="22"/>
          <w:szCs w:val="22"/>
        </w:rPr>
        <w:t>,</w:t>
      </w:r>
      <w:r w:rsidRPr="008B1D35">
        <w:rPr>
          <w:sz w:val="22"/>
          <w:szCs w:val="22"/>
        </w:rPr>
        <w:t xml:space="preserve"> I do not</w:t>
      </w:r>
      <w:r>
        <w:rPr>
          <w:sz w:val="22"/>
          <w:szCs w:val="22"/>
        </w:rPr>
        <w:t xml:space="preserve"> agree with the Commission’s decision.</w:t>
      </w:r>
      <w:r w:rsidRPr="008B1D35">
        <w:rPr>
          <w:sz w:val="22"/>
          <w:szCs w:val="22"/>
        </w:rPr>
        <w:t xml:space="preserve"> </w:t>
      </w:r>
      <w:r>
        <w:rPr>
          <w:sz w:val="22"/>
          <w:szCs w:val="22"/>
        </w:rPr>
        <w:t>F</w:t>
      </w:r>
      <w:r w:rsidRPr="008B1D35">
        <w:rPr>
          <w:sz w:val="22"/>
          <w:szCs w:val="22"/>
        </w:rPr>
        <w:t xml:space="preserve">acial recognition technology was used to </w:t>
      </w:r>
      <w:proofErr w:type="gramStart"/>
      <w:r w:rsidRPr="008B1D35">
        <w:rPr>
          <w:sz w:val="22"/>
          <w:szCs w:val="22"/>
        </w:rPr>
        <w:t xml:space="preserve">improve </w:t>
      </w:r>
      <w:r w:rsidR="005C5BB2">
        <w:rPr>
          <w:sz w:val="22"/>
          <w:szCs w:val="22"/>
        </w:rPr>
        <w:t xml:space="preserve"> the</w:t>
      </w:r>
      <w:proofErr w:type="gramEnd"/>
      <w:r w:rsidR="005C5BB2">
        <w:rPr>
          <w:sz w:val="22"/>
          <w:szCs w:val="22"/>
        </w:rPr>
        <w:t xml:space="preserve"> safety of </w:t>
      </w:r>
      <w:r w:rsidRPr="008B1D35">
        <w:rPr>
          <w:sz w:val="22"/>
          <w:szCs w:val="22"/>
        </w:rPr>
        <w:t>customer</w:t>
      </w:r>
      <w:r w:rsidR="005C5BB2">
        <w:rPr>
          <w:sz w:val="22"/>
          <w:szCs w:val="22"/>
        </w:rPr>
        <w:t>s</w:t>
      </w:r>
      <w:r w:rsidRPr="008B1D35">
        <w:rPr>
          <w:sz w:val="22"/>
          <w:szCs w:val="22"/>
        </w:rPr>
        <w:t xml:space="preserve"> and staff by identifying individuals who </w:t>
      </w:r>
      <w:r>
        <w:rPr>
          <w:sz w:val="22"/>
          <w:szCs w:val="22"/>
        </w:rPr>
        <w:t>had been</w:t>
      </w:r>
      <w:r w:rsidRPr="008B1D35">
        <w:rPr>
          <w:sz w:val="22"/>
          <w:szCs w:val="22"/>
        </w:rPr>
        <w:t xml:space="preserve"> violent or</w:t>
      </w:r>
      <w:r w:rsidR="005C5BB2">
        <w:rPr>
          <w:sz w:val="22"/>
          <w:szCs w:val="22"/>
        </w:rPr>
        <w:t xml:space="preserve"> involved in theft</w:t>
      </w:r>
      <w:r w:rsidRPr="008B1D35">
        <w:rPr>
          <w:sz w:val="22"/>
          <w:szCs w:val="22"/>
        </w:rPr>
        <w:t xml:space="preserve">. </w:t>
      </w:r>
      <w:r>
        <w:rPr>
          <w:sz w:val="22"/>
          <w:szCs w:val="22"/>
        </w:rPr>
        <w:t>Bunnings</w:t>
      </w:r>
      <w:r w:rsidRPr="008B1D35">
        <w:rPr>
          <w:sz w:val="22"/>
          <w:szCs w:val="22"/>
        </w:rPr>
        <w:t xml:space="preserve"> d</w:t>
      </w:r>
      <w:r w:rsidR="005C5BB2">
        <w:rPr>
          <w:sz w:val="22"/>
          <w:szCs w:val="22"/>
        </w:rPr>
        <w:t xml:space="preserve">isplayed </w:t>
      </w:r>
      <w:r w:rsidRPr="008B1D35">
        <w:rPr>
          <w:sz w:val="22"/>
          <w:szCs w:val="22"/>
        </w:rPr>
        <w:t>signage in</w:t>
      </w:r>
      <w:r w:rsidR="00810E94">
        <w:rPr>
          <w:sz w:val="22"/>
          <w:szCs w:val="22"/>
        </w:rPr>
        <w:t xml:space="preserve"> their</w:t>
      </w:r>
      <w:r w:rsidRPr="008B1D35">
        <w:rPr>
          <w:sz w:val="22"/>
          <w:szCs w:val="22"/>
        </w:rPr>
        <w:t xml:space="preserve"> stores informing customers of</w:t>
      </w:r>
      <w:r w:rsidR="005C5BB2">
        <w:rPr>
          <w:sz w:val="22"/>
          <w:szCs w:val="22"/>
        </w:rPr>
        <w:t xml:space="preserve"> its use</w:t>
      </w:r>
      <w:r>
        <w:rPr>
          <w:sz w:val="22"/>
          <w:szCs w:val="22"/>
        </w:rPr>
        <w:t>. The</w:t>
      </w:r>
      <w:r w:rsidR="005C5BB2">
        <w:rPr>
          <w:sz w:val="22"/>
          <w:szCs w:val="22"/>
        </w:rPr>
        <w:t>refore</w:t>
      </w:r>
      <w:r w:rsidR="00810E94">
        <w:rPr>
          <w:sz w:val="22"/>
          <w:szCs w:val="22"/>
        </w:rPr>
        <w:t>,</w:t>
      </w:r>
      <w:r w:rsidR="005C5BB2">
        <w:rPr>
          <w:sz w:val="22"/>
          <w:szCs w:val="22"/>
        </w:rPr>
        <w:t xml:space="preserve"> the use of this </w:t>
      </w:r>
      <w:proofErr w:type="gramStart"/>
      <w:r w:rsidR="005C5BB2">
        <w:rPr>
          <w:sz w:val="22"/>
          <w:szCs w:val="22"/>
        </w:rPr>
        <w:t xml:space="preserve">technology </w:t>
      </w:r>
      <w:r>
        <w:rPr>
          <w:sz w:val="22"/>
          <w:szCs w:val="22"/>
        </w:rPr>
        <w:t xml:space="preserve"> </w:t>
      </w:r>
      <w:r w:rsidR="005C5BB2">
        <w:rPr>
          <w:sz w:val="22"/>
          <w:szCs w:val="22"/>
        </w:rPr>
        <w:t>could</w:t>
      </w:r>
      <w:proofErr w:type="gramEnd"/>
      <w:r w:rsidR="005C5BB2">
        <w:rPr>
          <w:sz w:val="22"/>
          <w:szCs w:val="22"/>
        </w:rPr>
        <w:t xml:space="preserve"> be seen as reasonable </w:t>
      </w:r>
      <w:r w:rsidR="00810E94">
        <w:rPr>
          <w:sz w:val="22"/>
          <w:szCs w:val="22"/>
        </w:rPr>
        <w:t>in</w:t>
      </w:r>
      <w:r w:rsidR="005C5BB2">
        <w:rPr>
          <w:sz w:val="22"/>
          <w:szCs w:val="22"/>
        </w:rPr>
        <w:t xml:space="preserve"> protect</w:t>
      </w:r>
      <w:r w:rsidR="00810E94">
        <w:rPr>
          <w:sz w:val="22"/>
          <w:szCs w:val="22"/>
        </w:rPr>
        <w:t>ing</w:t>
      </w:r>
      <w:r w:rsidR="005C5BB2">
        <w:rPr>
          <w:sz w:val="22"/>
          <w:szCs w:val="22"/>
        </w:rPr>
        <w:t xml:space="preserve"> the wider community. </w:t>
      </w:r>
    </w:p>
    <w:p w14:paraId="49667996" w14:textId="77777777" w:rsidR="005632E8" w:rsidRDefault="005632E8">
      <w:pPr>
        <w:spacing w:line="278" w:lineRule="auto"/>
        <w:rPr>
          <w:b/>
          <w:bCs/>
        </w:rPr>
      </w:pPr>
      <w:r>
        <w:rPr>
          <w:b/>
          <w:bCs/>
        </w:rPr>
        <w:br w:type="page"/>
      </w:r>
    </w:p>
    <w:p w14:paraId="7C7D69DD" w14:textId="670BC3E1" w:rsidR="00FB27C3" w:rsidRPr="00FD17F1" w:rsidRDefault="00FB27C3" w:rsidP="00FB27C3">
      <w:pPr>
        <w:rPr>
          <w:b/>
          <w:bCs/>
        </w:rPr>
      </w:pPr>
      <w:r w:rsidRPr="0005002E">
        <w:rPr>
          <w:b/>
          <w:bCs/>
        </w:rPr>
        <w:lastRenderedPageBreak/>
        <w:t>Newspaper article 2:</w:t>
      </w:r>
      <w:r>
        <w:rPr>
          <w:b/>
          <w:bCs/>
        </w:rPr>
        <w:t xml:space="preserve"> </w:t>
      </w:r>
    </w:p>
    <w:p w14:paraId="7253358C" w14:textId="77777777" w:rsidR="00FB27C3" w:rsidRDefault="00FB27C3" w:rsidP="00FB27C3">
      <w:hyperlink r:id="rId41" w:history="1">
        <w:r w:rsidRPr="00FD17F1">
          <w:rPr>
            <w:rStyle w:val="Hyperlink"/>
          </w:rPr>
          <w:t>ABC News – Bunnings wins fight to use AI facial recognition tech to combat store crime, opening door for other retailers.</w:t>
        </w:r>
      </w:hyperlink>
      <w:r>
        <w:t xml:space="preserve"> </w:t>
      </w:r>
    </w:p>
    <w:p w14:paraId="71ED2AB2" w14:textId="2F94F0E9" w:rsidR="002B0E7F" w:rsidRPr="00FB27C3" w:rsidRDefault="002B0E7F" w:rsidP="00FB27C3">
      <w:pPr>
        <w:pStyle w:val="ListParagraph"/>
        <w:numPr>
          <w:ilvl w:val="1"/>
          <w:numId w:val="64"/>
        </w:numPr>
        <w:ind w:left="426"/>
        <w:rPr>
          <w:b/>
          <w:bCs/>
        </w:rPr>
      </w:pPr>
      <w:r w:rsidRPr="00FB27C3">
        <w:rPr>
          <w:b/>
          <w:bCs/>
        </w:rPr>
        <w:t>What did the Administrative Review Tribunal decide about Bunning’s use of facial recognition technology in its stores?</w:t>
      </w:r>
    </w:p>
    <w:p w14:paraId="2FD9219E" w14:textId="2B468DC8" w:rsidR="005C5BB2" w:rsidRPr="00E36F89" w:rsidRDefault="002B0E7F" w:rsidP="002B0E7F">
      <w:r w:rsidRPr="00E36F89">
        <w:t>The Administrative Review Tribunal recognised that Bunnings faced genuine risks</w:t>
      </w:r>
      <w:r>
        <w:t>,</w:t>
      </w:r>
      <w:r w:rsidRPr="00E36F89">
        <w:t xml:space="preserve"> including violent incidents and organised retail theft. </w:t>
      </w:r>
      <w:r w:rsidR="005C5BB2">
        <w:t>T</w:t>
      </w:r>
      <w:r w:rsidRPr="00E36F89">
        <w:t xml:space="preserve">he use of facial recognition technology was reasonable to reduce crime and protect staff and customers. </w:t>
      </w:r>
    </w:p>
    <w:p w14:paraId="392FFC3F" w14:textId="53197275" w:rsidR="002B0E7F" w:rsidRPr="00FB27C3" w:rsidRDefault="002B0E7F" w:rsidP="00FB27C3">
      <w:pPr>
        <w:pStyle w:val="ListParagraph"/>
        <w:numPr>
          <w:ilvl w:val="1"/>
          <w:numId w:val="64"/>
        </w:numPr>
        <w:ind w:left="426"/>
        <w:rPr>
          <w:b/>
          <w:bCs/>
        </w:rPr>
      </w:pPr>
      <w:r w:rsidRPr="00FB27C3">
        <w:rPr>
          <w:b/>
          <w:bCs/>
        </w:rPr>
        <w:t>Why did the Tribunal say Bunnings was allowed to use facial recognition to help crime and staff safety?</w:t>
      </w:r>
    </w:p>
    <w:p w14:paraId="00ECD382" w14:textId="031D1E67" w:rsidR="002B0E7F" w:rsidRPr="00E36F89" w:rsidRDefault="002B0E7F" w:rsidP="002B0E7F">
      <w:r w:rsidRPr="000D6324">
        <w:t xml:space="preserve">The Tribunal </w:t>
      </w:r>
      <w:r>
        <w:t xml:space="preserve">decided that, given the evidence of ongoing safety and security threats, Bunning had grounds to use the technology. It found that using facial recognition was fair to reduce crime and protect those </w:t>
      </w:r>
      <w:r w:rsidR="001A6CB0">
        <w:t>who</w:t>
      </w:r>
      <w:r>
        <w:t xml:space="preserve"> came into the warehouse as customers or worked there as employees. </w:t>
      </w:r>
    </w:p>
    <w:p w14:paraId="187AD4CE" w14:textId="567D9016" w:rsidR="002B0E7F" w:rsidRPr="00FB27C3" w:rsidRDefault="002B0E7F" w:rsidP="00FB27C3">
      <w:pPr>
        <w:pStyle w:val="ListParagraph"/>
        <w:numPr>
          <w:ilvl w:val="1"/>
          <w:numId w:val="64"/>
        </w:numPr>
        <w:ind w:left="426"/>
        <w:rPr>
          <w:b/>
          <w:bCs/>
        </w:rPr>
      </w:pPr>
      <w:r w:rsidRPr="00FB27C3">
        <w:rPr>
          <w:b/>
          <w:bCs/>
        </w:rPr>
        <w:t>What did the Tribunal say Bunnings needed to improve, even though they could use the technology?</w:t>
      </w:r>
    </w:p>
    <w:p w14:paraId="3B42AD9E" w14:textId="015843C0" w:rsidR="002B0E7F" w:rsidRDefault="002B0E7F" w:rsidP="002B0E7F">
      <w:pPr>
        <w:rPr>
          <w:b/>
          <w:bCs/>
        </w:rPr>
      </w:pPr>
      <w:r w:rsidRPr="00840804">
        <w:t xml:space="preserve">Bunnings </w:t>
      </w:r>
      <w:r>
        <w:t>needs</w:t>
      </w:r>
      <w:r w:rsidRPr="00840804">
        <w:t xml:space="preserve"> to improve communication and clarity. This included clearer privacy notices and better information about how facial data was collected, stored and used. Stronger safeguards and policies were needed to properly protect customers’ information</w:t>
      </w:r>
      <w:r>
        <w:rPr>
          <w:b/>
          <w:bCs/>
        </w:rPr>
        <w:t xml:space="preserve">. </w:t>
      </w:r>
    </w:p>
    <w:p w14:paraId="080B5005" w14:textId="446EA97A" w:rsidR="002B0E7F" w:rsidRPr="00FB27C3" w:rsidRDefault="002B0E7F" w:rsidP="00FB27C3">
      <w:pPr>
        <w:pStyle w:val="ListParagraph"/>
        <w:numPr>
          <w:ilvl w:val="1"/>
          <w:numId w:val="64"/>
        </w:numPr>
        <w:ind w:left="426"/>
        <w:rPr>
          <w:b/>
          <w:bCs/>
        </w:rPr>
      </w:pPr>
      <w:r w:rsidRPr="00FB27C3">
        <w:rPr>
          <w:b/>
          <w:bCs/>
        </w:rPr>
        <w:t xml:space="preserve">How might this ruling </w:t>
      </w:r>
      <w:r w:rsidR="008C1B59" w:rsidRPr="00FB27C3">
        <w:rPr>
          <w:b/>
          <w:bCs/>
        </w:rPr>
        <w:t>effect</w:t>
      </w:r>
      <w:r w:rsidRPr="00FB27C3">
        <w:rPr>
          <w:b/>
          <w:bCs/>
        </w:rPr>
        <w:t xml:space="preserve"> other large stores or businesses in Australia?</w:t>
      </w:r>
    </w:p>
    <w:p w14:paraId="350981DF" w14:textId="77777777" w:rsidR="002B0E7F" w:rsidRPr="00D6000C" w:rsidRDefault="002B0E7F" w:rsidP="002B0E7F">
      <w:r w:rsidRPr="00D6000C">
        <w:t>This ruling may push other larger retailers to consider using facial recognition technology</w:t>
      </w:r>
      <w:r>
        <w:t>,</w:t>
      </w:r>
      <w:r w:rsidRPr="00D6000C">
        <w:t xml:space="preserve"> given the increasing problem of theft. However, these businesses would need strong privacy policies and protections to avoid any legal issues. It could also encourage the government to make the privacy laws on biometric data much clearer. </w:t>
      </w:r>
    </w:p>
    <w:p w14:paraId="48C80860" w14:textId="6F58B9E5" w:rsidR="002B0E7F" w:rsidRPr="00FB27C3" w:rsidRDefault="002B0E7F" w:rsidP="00FB27C3">
      <w:pPr>
        <w:pStyle w:val="ListParagraph"/>
        <w:numPr>
          <w:ilvl w:val="1"/>
          <w:numId w:val="64"/>
        </w:numPr>
        <w:ind w:left="426"/>
        <w:rPr>
          <w:b/>
          <w:bCs/>
        </w:rPr>
      </w:pPr>
      <w:r w:rsidRPr="00FB27C3">
        <w:rPr>
          <w:b/>
          <w:bCs/>
        </w:rPr>
        <w:t xml:space="preserve">Do you think it is more important for Bunnings to protect privacy or prevent crime? Give reasons for your answer using the information in the article. </w:t>
      </w:r>
    </w:p>
    <w:p w14:paraId="3CF625D7" w14:textId="77777777" w:rsidR="002B0E7F" w:rsidRDefault="002B0E7F" w:rsidP="002B0E7F">
      <w:r>
        <w:t xml:space="preserve">Both are important, but privacy should not be ignored just because crime prevention is convenient. The Tribunal recognised that serious safety risks existed, but it also required stronger safeguards. This shows that the technology can be used, but only if it is balanced with privacy protections, especially because of the sensitive data. </w:t>
      </w:r>
    </w:p>
    <w:p w14:paraId="4A167036" w14:textId="77777777" w:rsidR="002B0E7F" w:rsidRDefault="002B0E7F" w:rsidP="002B0E7F">
      <w:pPr>
        <w:tabs>
          <w:tab w:val="left" w:pos="450"/>
        </w:tabs>
        <w:spacing w:line="360" w:lineRule="auto"/>
        <w:rPr>
          <w:b/>
          <w:bCs/>
        </w:rPr>
      </w:pPr>
      <w:r w:rsidRPr="00732F45">
        <w:rPr>
          <w:b/>
          <w:bCs/>
        </w:rPr>
        <w:t>Additional newspaper articles to consider:</w:t>
      </w:r>
    </w:p>
    <w:p w14:paraId="454DD242" w14:textId="77777777" w:rsidR="005632E8" w:rsidRDefault="005632E8">
      <w:pPr>
        <w:spacing w:line="278" w:lineRule="auto"/>
        <w:rPr>
          <w:b/>
          <w:bCs/>
        </w:rPr>
      </w:pPr>
      <w:r>
        <w:rPr>
          <w:b/>
          <w:bCs/>
        </w:rPr>
        <w:br w:type="page"/>
      </w:r>
    </w:p>
    <w:p w14:paraId="4A811F56" w14:textId="7B534A14" w:rsidR="002F7D4D" w:rsidRPr="00FD17F1" w:rsidRDefault="002F7D4D" w:rsidP="002F7D4D">
      <w:pPr>
        <w:rPr>
          <w:b/>
          <w:bCs/>
        </w:rPr>
      </w:pPr>
      <w:r w:rsidRPr="00FD17F1">
        <w:rPr>
          <w:b/>
          <w:bCs/>
        </w:rPr>
        <w:lastRenderedPageBreak/>
        <w:t>Newspaper Article 3:</w:t>
      </w:r>
    </w:p>
    <w:p w14:paraId="569BF0CB" w14:textId="77777777" w:rsidR="002F7D4D" w:rsidRDefault="002F7D4D" w:rsidP="002F7D4D">
      <w:hyperlink r:id="rId42" w:history="1">
        <w:r w:rsidRPr="007E1D56">
          <w:rPr>
            <w:rStyle w:val="Hyperlink"/>
          </w:rPr>
          <w:t>Real Commercial – Face scans to become ‘commonplace’ in Australian shops</w:t>
        </w:r>
      </w:hyperlink>
      <w:r>
        <w:t xml:space="preserve"> </w:t>
      </w:r>
    </w:p>
    <w:p w14:paraId="6BDA87A2" w14:textId="77777777" w:rsidR="002B0E7F" w:rsidRDefault="002B0E7F" w:rsidP="00125B38">
      <w:pPr>
        <w:tabs>
          <w:tab w:val="left" w:pos="450"/>
        </w:tabs>
        <w:spacing w:line="240" w:lineRule="auto"/>
        <w:rPr>
          <w:b/>
          <w:bCs/>
        </w:rPr>
      </w:pPr>
      <w:r>
        <w:rPr>
          <w:b/>
          <w:bCs/>
        </w:rPr>
        <w:t>What the article says about legal changes:</w:t>
      </w:r>
    </w:p>
    <w:p w14:paraId="39924205" w14:textId="77777777" w:rsidR="002B0E7F" w:rsidRPr="00D6000C" w:rsidRDefault="002B0E7F" w:rsidP="00125B38">
      <w:pPr>
        <w:pStyle w:val="ListParagraph"/>
        <w:numPr>
          <w:ilvl w:val="0"/>
          <w:numId w:val="37"/>
        </w:numPr>
        <w:tabs>
          <w:tab w:val="left" w:pos="450"/>
        </w:tabs>
        <w:spacing w:line="240" w:lineRule="auto"/>
      </w:pPr>
      <w:r w:rsidRPr="00D6000C">
        <w:t>Privacy laws may be updated to deal with biometric data</w:t>
      </w:r>
      <w:r>
        <w:t xml:space="preserve"> more.</w:t>
      </w:r>
    </w:p>
    <w:p w14:paraId="3AFB9082" w14:textId="77777777" w:rsidR="002B0E7F" w:rsidRPr="008C18DC" w:rsidRDefault="002B0E7F" w:rsidP="00125B38">
      <w:pPr>
        <w:pStyle w:val="ListParagraph"/>
        <w:numPr>
          <w:ilvl w:val="0"/>
          <w:numId w:val="37"/>
        </w:numPr>
        <w:tabs>
          <w:tab w:val="left" w:pos="450"/>
        </w:tabs>
        <w:spacing w:line="240" w:lineRule="auto"/>
      </w:pPr>
      <w:r w:rsidRPr="008C18DC">
        <w:t>Greater regulation of facial recognition is possible</w:t>
      </w:r>
      <w:r>
        <w:t>.</w:t>
      </w:r>
    </w:p>
    <w:p w14:paraId="5FE3AB22" w14:textId="77777777" w:rsidR="002B0E7F" w:rsidRPr="008C18DC" w:rsidRDefault="002B0E7F" w:rsidP="00125B38">
      <w:pPr>
        <w:pStyle w:val="ListParagraph"/>
        <w:numPr>
          <w:ilvl w:val="0"/>
          <w:numId w:val="37"/>
        </w:numPr>
        <w:tabs>
          <w:tab w:val="left" w:pos="450"/>
        </w:tabs>
        <w:spacing w:line="240" w:lineRule="auto"/>
      </w:pPr>
      <w:r w:rsidRPr="008C18DC">
        <w:t>Businesses may face stricter requirements</w:t>
      </w:r>
      <w:r>
        <w:t>.</w:t>
      </w:r>
    </w:p>
    <w:p w14:paraId="3C29245F" w14:textId="77777777" w:rsidR="002B0E7F" w:rsidRPr="008C18DC" w:rsidRDefault="002B0E7F" w:rsidP="00125B38">
      <w:pPr>
        <w:pStyle w:val="ListParagraph"/>
        <w:numPr>
          <w:ilvl w:val="0"/>
          <w:numId w:val="37"/>
        </w:numPr>
        <w:tabs>
          <w:tab w:val="left" w:pos="450"/>
        </w:tabs>
        <w:spacing w:line="240" w:lineRule="auto"/>
      </w:pPr>
      <w:r w:rsidRPr="008C18DC">
        <w:t>There may be increased monitoring by the government</w:t>
      </w:r>
      <w:r>
        <w:t>.</w:t>
      </w:r>
    </w:p>
    <w:p w14:paraId="72BD1D5A" w14:textId="4E0718A3" w:rsidR="002B0E7F" w:rsidRDefault="002B0E7F" w:rsidP="00125B38">
      <w:pPr>
        <w:tabs>
          <w:tab w:val="left" w:pos="450"/>
        </w:tabs>
        <w:spacing w:line="240" w:lineRule="auto"/>
        <w:rPr>
          <w:b/>
          <w:bCs/>
        </w:rPr>
      </w:pPr>
      <w:r>
        <w:rPr>
          <w:b/>
          <w:bCs/>
        </w:rPr>
        <w:t>Why retailers might use facial recognition</w:t>
      </w:r>
      <w:r w:rsidR="00925ACD">
        <w:rPr>
          <w:b/>
          <w:bCs/>
        </w:rPr>
        <w:t>:</w:t>
      </w:r>
    </w:p>
    <w:p w14:paraId="5C1C0D77" w14:textId="77777777" w:rsidR="002B0E7F" w:rsidRPr="008C18DC" w:rsidRDefault="002B0E7F" w:rsidP="00125B38">
      <w:pPr>
        <w:pStyle w:val="ListParagraph"/>
        <w:numPr>
          <w:ilvl w:val="0"/>
          <w:numId w:val="38"/>
        </w:numPr>
        <w:tabs>
          <w:tab w:val="left" w:pos="450"/>
        </w:tabs>
        <w:spacing w:line="240" w:lineRule="auto"/>
      </w:pPr>
      <w:r w:rsidRPr="008C18DC">
        <w:t>To reduce shoplifting and crime</w:t>
      </w:r>
      <w:r>
        <w:t>.</w:t>
      </w:r>
    </w:p>
    <w:p w14:paraId="3B3D6D2A" w14:textId="77777777" w:rsidR="002B0E7F" w:rsidRPr="008C18DC" w:rsidRDefault="002B0E7F" w:rsidP="00125B38">
      <w:pPr>
        <w:pStyle w:val="ListParagraph"/>
        <w:numPr>
          <w:ilvl w:val="0"/>
          <w:numId w:val="38"/>
        </w:numPr>
        <w:tabs>
          <w:tab w:val="left" w:pos="450"/>
        </w:tabs>
        <w:spacing w:line="240" w:lineRule="auto"/>
      </w:pPr>
      <w:r w:rsidRPr="008C18DC">
        <w:t>Identify repeat offenders</w:t>
      </w:r>
      <w:r>
        <w:t>.</w:t>
      </w:r>
    </w:p>
    <w:p w14:paraId="3E91C36B" w14:textId="77777777" w:rsidR="002B0E7F" w:rsidRPr="008C18DC" w:rsidRDefault="002B0E7F" w:rsidP="00125B38">
      <w:pPr>
        <w:pStyle w:val="ListParagraph"/>
        <w:numPr>
          <w:ilvl w:val="0"/>
          <w:numId w:val="38"/>
        </w:numPr>
        <w:tabs>
          <w:tab w:val="left" w:pos="450"/>
        </w:tabs>
        <w:spacing w:line="240" w:lineRule="auto"/>
      </w:pPr>
      <w:r w:rsidRPr="008C18DC">
        <w:t>Improve store security</w:t>
      </w:r>
      <w:r>
        <w:t>.</w:t>
      </w:r>
    </w:p>
    <w:p w14:paraId="7902AD92" w14:textId="77777777" w:rsidR="002B0E7F" w:rsidRPr="008C18DC" w:rsidRDefault="002B0E7F" w:rsidP="00125B38">
      <w:pPr>
        <w:pStyle w:val="ListParagraph"/>
        <w:numPr>
          <w:ilvl w:val="0"/>
          <w:numId w:val="38"/>
        </w:numPr>
        <w:tabs>
          <w:tab w:val="left" w:pos="450"/>
        </w:tabs>
        <w:spacing w:line="240" w:lineRule="auto"/>
      </w:pPr>
      <w:r w:rsidRPr="008C18DC">
        <w:t>Improve customer safety</w:t>
      </w:r>
      <w:r>
        <w:t>.</w:t>
      </w:r>
      <w:r w:rsidRPr="008C18DC">
        <w:t xml:space="preserve"> </w:t>
      </w:r>
    </w:p>
    <w:p w14:paraId="76C9A1BD" w14:textId="0149141D" w:rsidR="002B0E7F" w:rsidRDefault="002B0E7F" w:rsidP="00125B38">
      <w:pPr>
        <w:tabs>
          <w:tab w:val="left" w:pos="450"/>
        </w:tabs>
        <w:spacing w:line="240" w:lineRule="auto"/>
        <w:rPr>
          <w:b/>
          <w:bCs/>
        </w:rPr>
      </w:pPr>
      <w:r>
        <w:rPr>
          <w:b/>
          <w:bCs/>
        </w:rPr>
        <w:t>Possible benefits of the technology</w:t>
      </w:r>
      <w:r w:rsidR="00925ACD">
        <w:rPr>
          <w:b/>
          <w:bCs/>
        </w:rPr>
        <w:t>:</w:t>
      </w:r>
    </w:p>
    <w:p w14:paraId="304EB87C" w14:textId="77777777" w:rsidR="002B0E7F" w:rsidRPr="008C18DC" w:rsidRDefault="002B0E7F" w:rsidP="00125B38">
      <w:pPr>
        <w:pStyle w:val="ListParagraph"/>
        <w:numPr>
          <w:ilvl w:val="0"/>
          <w:numId w:val="39"/>
        </w:numPr>
        <w:tabs>
          <w:tab w:val="left" w:pos="450"/>
        </w:tabs>
        <w:spacing w:line="240" w:lineRule="auto"/>
      </w:pPr>
      <w:r w:rsidRPr="008C18DC">
        <w:t>Quicker identification of threats</w:t>
      </w:r>
      <w:r>
        <w:t>.</w:t>
      </w:r>
    </w:p>
    <w:p w14:paraId="57084B61" w14:textId="77777777" w:rsidR="002B0E7F" w:rsidRPr="008C18DC" w:rsidRDefault="002B0E7F" w:rsidP="00125B38">
      <w:pPr>
        <w:pStyle w:val="ListParagraph"/>
        <w:numPr>
          <w:ilvl w:val="0"/>
          <w:numId w:val="39"/>
        </w:numPr>
        <w:tabs>
          <w:tab w:val="left" w:pos="450"/>
        </w:tabs>
        <w:spacing w:line="240" w:lineRule="auto"/>
      </w:pPr>
      <w:r w:rsidRPr="008C18DC">
        <w:t>Safer environment for staff to work in</w:t>
      </w:r>
      <w:r>
        <w:t>.</w:t>
      </w:r>
    </w:p>
    <w:p w14:paraId="7440BC60" w14:textId="77777777" w:rsidR="002B0E7F" w:rsidRPr="008C18DC" w:rsidRDefault="002B0E7F" w:rsidP="00125B38">
      <w:pPr>
        <w:pStyle w:val="ListParagraph"/>
        <w:numPr>
          <w:ilvl w:val="0"/>
          <w:numId w:val="39"/>
        </w:numPr>
        <w:tabs>
          <w:tab w:val="left" w:pos="450"/>
        </w:tabs>
        <w:spacing w:line="240" w:lineRule="auto"/>
      </w:pPr>
      <w:r w:rsidRPr="008C18DC">
        <w:t>Less financial loss through theft</w:t>
      </w:r>
      <w:r>
        <w:t>.</w:t>
      </w:r>
    </w:p>
    <w:p w14:paraId="72879D8B" w14:textId="77777777" w:rsidR="002B0E7F" w:rsidRPr="008C18DC" w:rsidRDefault="002B0E7F" w:rsidP="00125B38">
      <w:pPr>
        <w:pStyle w:val="ListParagraph"/>
        <w:numPr>
          <w:ilvl w:val="0"/>
          <w:numId w:val="39"/>
        </w:numPr>
        <w:tabs>
          <w:tab w:val="left" w:pos="450"/>
        </w:tabs>
        <w:spacing w:line="240" w:lineRule="auto"/>
      </w:pPr>
      <w:r w:rsidRPr="008C18DC">
        <w:t>Better security processes</w:t>
      </w:r>
      <w:r>
        <w:t>.</w:t>
      </w:r>
    </w:p>
    <w:p w14:paraId="57B3C246" w14:textId="346DC3D7" w:rsidR="002B0E7F" w:rsidRDefault="002B0E7F" w:rsidP="00125B38">
      <w:pPr>
        <w:tabs>
          <w:tab w:val="left" w:pos="450"/>
        </w:tabs>
        <w:spacing w:line="240" w:lineRule="auto"/>
        <w:rPr>
          <w:b/>
          <w:bCs/>
        </w:rPr>
      </w:pPr>
      <w:r>
        <w:rPr>
          <w:b/>
          <w:bCs/>
        </w:rPr>
        <w:t>Risks the article raises about this technology</w:t>
      </w:r>
      <w:r w:rsidR="00925ACD">
        <w:rPr>
          <w:b/>
          <w:bCs/>
        </w:rPr>
        <w:t>:</w:t>
      </w:r>
    </w:p>
    <w:p w14:paraId="2630DD1C" w14:textId="77777777" w:rsidR="002B0E7F" w:rsidRPr="008C18DC" w:rsidRDefault="002B0E7F" w:rsidP="00125B38">
      <w:pPr>
        <w:pStyle w:val="ListParagraph"/>
        <w:numPr>
          <w:ilvl w:val="0"/>
          <w:numId w:val="40"/>
        </w:numPr>
        <w:tabs>
          <w:tab w:val="left" w:pos="450"/>
        </w:tabs>
        <w:spacing w:line="240" w:lineRule="auto"/>
      </w:pPr>
      <w:r w:rsidRPr="008C18DC">
        <w:t>Invasion of privacy</w:t>
      </w:r>
      <w:r>
        <w:t>.</w:t>
      </w:r>
    </w:p>
    <w:p w14:paraId="3B9F414E" w14:textId="77777777" w:rsidR="002B0E7F" w:rsidRPr="008C18DC" w:rsidRDefault="002B0E7F" w:rsidP="00125B38">
      <w:pPr>
        <w:pStyle w:val="ListParagraph"/>
        <w:numPr>
          <w:ilvl w:val="0"/>
          <w:numId w:val="40"/>
        </w:numPr>
        <w:tabs>
          <w:tab w:val="left" w:pos="450"/>
        </w:tabs>
        <w:spacing w:line="240" w:lineRule="auto"/>
      </w:pPr>
      <w:r w:rsidRPr="008C18DC">
        <w:t>Misuse of sensitive data</w:t>
      </w:r>
      <w:r>
        <w:t>.</w:t>
      </w:r>
    </w:p>
    <w:p w14:paraId="679927C6" w14:textId="77777777" w:rsidR="002B0E7F" w:rsidRPr="008C18DC" w:rsidRDefault="002B0E7F" w:rsidP="00125B38">
      <w:pPr>
        <w:pStyle w:val="ListParagraph"/>
        <w:numPr>
          <w:ilvl w:val="0"/>
          <w:numId w:val="40"/>
        </w:numPr>
        <w:tabs>
          <w:tab w:val="left" w:pos="450"/>
        </w:tabs>
        <w:spacing w:line="240" w:lineRule="auto"/>
      </w:pPr>
      <w:r w:rsidRPr="008C18DC">
        <w:t>Possibility of data breaches</w:t>
      </w:r>
      <w:r>
        <w:t>/leaks.</w:t>
      </w:r>
    </w:p>
    <w:p w14:paraId="7997B9FB" w14:textId="77777777" w:rsidR="002B0E7F" w:rsidRPr="008C18DC" w:rsidRDefault="002B0E7F" w:rsidP="00125B38">
      <w:pPr>
        <w:pStyle w:val="ListParagraph"/>
        <w:numPr>
          <w:ilvl w:val="0"/>
          <w:numId w:val="40"/>
        </w:numPr>
        <w:tabs>
          <w:tab w:val="left" w:pos="450"/>
        </w:tabs>
        <w:spacing w:line="240" w:lineRule="auto"/>
      </w:pPr>
      <w:r w:rsidRPr="008C18DC">
        <w:t>Loss of customer trust</w:t>
      </w:r>
      <w:r>
        <w:t>.</w:t>
      </w:r>
    </w:p>
    <w:p w14:paraId="4CC6D755" w14:textId="71FEE2A6" w:rsidR="002B0E7F" w:rsidRDefault="002B0E7F" w:rsidP="00125B38">
      <w:pPr>
        <w:tabs>
          <w:tab w:val="left" w:pos="450"/>
        </w:tabs>
        <w:spacing w:line="240" w:lineRule="auto"/>
        <w:rPr>
          <w:b/>
          <w:bCs/>
        </w:rPr>
      </w:pPr>
      <w:r>
        <w:rPr>
          <w:b/>
          <w:bCs/>
        </w:rPr>
        <w:t>What this could mean for shopping in the future</w:t>
      </w:r>
      <w:r w:rsidR="00925ACD">
        <w:rPr>
          <w:b/>
          <w:bCs/>
        </w:rPr>
        <w:t>:</w:t>
      </w:r>
    </w:p>
    <w:p w14:paraId="033FA92E" w14:textId="77777777" w:rsidR="002B0E7F" w:rsidRPr="008C18DC" w:rsidRDefault="002B0E7F" w:rsidP="00125B38">
      <w:pPr>
        <w:pStyle w:val="ListParagraph"/>
        <w:numPr>
          <w:ilvl w:val="0"/>
          <w:numId w:val="41"/>
        </w:numPr>
        <w:tabs>
          <w:tab w:val="left" w:pos="450"/>
        </w:tabs>
        <w:spacing w:line="240" w:lineRule="auto"/>
      </w:pPr>
      <w:r w:rsidRPr="008C18DC">
        <w:t>Increased surveillance or monitoring of people in stores</w:t>
      </w:r>
      <w:r>
        <w:t>.</w:t>
      </w:r>
    </w:p>
    <w:p w14:paraId="3C4A0042" w14:textId="7415E1C2" w:rsidR="002B0E7F" w:rsidRPr="008C18DC" w:rsidRDefault="002B0E7F" w:rsidP="00125B38">
      <w:pPr>
        <w:pStyle w:val="ListParagraph"/>
        <w:numPr>
          <w:ilvl w:val="0"/>
          <w:numId w:val="41"/>
        </w:numPr>
        <w:tabs>
          <w:tab w:val="left" w:pos="450"/>
        </w:tabs>
        <w:spacing w:line="240" w:lineRule="auto"/>
      </w:pPr>
      <w:r w:rsidRPr="008C18DC">
        <w:t xml:space="preserve">More </w:t>
      </w:r>
      <w:r w:rsidR="005632E8">
        <w:t>technology-based</w:t>
      </w:r>
      <w:r w:rsidRPr="008C18DC">
        <w:t xml:space="preserve"> security systems</w:t>
      </w:r>
      <w:r>
        <w:t>.</w:t>
      </w:r>
    </w:p>
    <w:p w14:paraId="7DF8C6CE" w14:textId="77777777" w:rsidR="002B0E7F" w:rsidRPr="008C18DC" w:rsidRDefault="002B0E7F" w:rsidP="00125B38">
      <w:pPr>
        <w:pStyle w:val="ListParagraph"/>
        <w:numPr>
          <w:ilvl w:val="0"/>
          <w:numId w:val="41"/>
        </w:numPr>
        <w:tabs>
          <w:tab w:val="left" w:pos="450"/>
        </w:tabs>
        <w:spacing w:line="240" w:lineRule="auto"/>
      </w:pPr>
      <w:r w:rsidRPr="008C18DC">
        <w:t>Strong</w:t>
      </w:r>
      <w:r>
        <w:t>er</w:t>
      </w:r>
      <w:r w:rsidRPr="008C18DC">
        <w:t xml:space="preserve"> privacy notices</w:t>
      </w:r>
      <w:r>
        <w:t>.</w:t>
      </w:r>
    </w:p>
    <w:p w14:paraId="4BEFD415" w14:textId="322BCC55" w:rsidR="002B0E7F" w:rsidRPr="008C18DC" w:rsidRDefault="002B0E7F" w:rsidP="00125B38">
      <w:pPr>
        <w:pStyle w:val="ListParagraph"/>
        <w:numPr>
          <w:ilvl w:val="0"/>
          <w:numId w:val="42"/>
        </w:numPr>
        <w:tabs>
          <w:tab w:val="left" w:pos="450"/>
        </w:tabs>
        <w:spacing w:line="240" w:lineRule="auto"/>
      </w:pPr>
      <w:r w:rsidRPr="008C18DC">
        <w:t>More debate about ethical</w:t>
      </w:r>
      <w:r>
        <w:t>/moral</w:t>
      </w:r>
      <w:r w:rsidRPr="008C18DC">
        <w:t xml:space="preserve"> issues</w:t>
      </w:r>
      <w:r>
        <w:t>.</w:t>
      </w:r>
    </w:p>
    <w:p w14:paraId="5E223449" w14:textId="77777777" w:rsidR="005632E8" w:rsidRDefault="005632E8">
      <w:pPr>
        <w:spacing w:line="278" w:lineRule="auto"/>
        <w:rPr>
          <w:b/>
          <w:bCs/>
        </w:rPr>
      </w:pPr>
      <w:r>
        <w:rPr>
          <w:b/>
          <w:bCs/>
        </w:rPr>
        <w:br w:type="page"/>
      </w:r>
    </w:p>
    <w:p w14:paraId="27D0BC18" w14:textId="55880485" w:rsidR="00125B38" w:rsidRPr="00125B38" w:rsidRDefault="00125B38" w:rsidP="00125B38">
      <w:pPr>
        <w:rPr>
          <w:b/>
          <w:bCs/>
        </w:rPr>
      </w:pPr>
      <w:r w:rsidRPr="00125B38">
        <w:rPr>
          <w:b/>
          <w:bCs/>
        </w:rPr>
        <w:lastRenderedPageBreak/>
        <w:t>Newspaper Article 4:</w:t>
      </w:r>
    </w:p>
    <w:p w14:paraId="0DCCBF4F" w14:textId="77777777" w:rsidR="00125B38" w:rsidRDefault="00125B38" w:rsidP="00125B38">
      <w:hyperlink r:id="rId43" w:history="1">
        <w:r w:rsidRPr="004755BD">
          <w:rPr>
            <w:rStyle w:val="Hyperlink"/>
          </w:rPr>
          <w:t>The Conversation – Australians like facial recognition for ID but don’t want it used for surveillance, new survey shows</w:t>
        </w:r>
      </w:hyperlink>
      <w:r>
        <w:t xml:space="preserve"> </w:t>
      </w:r>
    </w:p>
    <w:p w14:paraId="4595E9BF" w14:textId="5A49E873" w:rsidR="002B0E7F" w:rsidRPr="00EC058C" w:rsidRDefault="002B0E7F" w:rsidP="00125B38">
      <w:pPr>
        <w:spacing w:line="240" w:lineRule="auto"/>
        <w:rPr>
          <w:b/>
          <w:bCs/>
        </w:rPr>
      </w:pPr>
      <w:r w:rsidRPr="00EC058C">
        <w:rPr>
          <w:b/>
          <w:bCs/>
        </w:rPr>
        <w:t>What the survey found</w:t>
      </w:r>
      <w:r w:rsidR="00925ACD">
        <w:rPr>
          <w:b/>
          <w:bCs/>
        </w:rPr>
        <w:t>:</w:t>
      </w:r>
    </w:p>
    <w:p w14:paraId="23351EC1" w14:textId="77777777" w:rsidR="002B0E7F" w:rsidRDefault="002B0E7F" w:rsidP="00125B38">
      <w:pPr>
        <w:pStyle w:val="ListParagraph"/>
        <w:numPr>
          <w:ilvl w:val="0"/>
          <w:numId w:val="62"/>
        </w:numPr>
        <w:spacing w:line="240" w:lineRule="auto"/>
      </w:pPr>
      <w:r>
        <w:t>Australians support facial recognition technology in limited situations.</w:t>
      </w:r>
    </w:p>
    <w:p w14:paraId="47E987D6" w14:textId="473233E1" w:rsidR="002B0E7F" w:rsidRDefault="002B0E7F" w:rsidP="00125B38">
      <w:pPr>
        <w:pStyle w:val="ListParagraph"/>
        <w:numPr>
          <w:ilvl w:val="0"/>
          <w:numId w:val="62"/>
        </w:numPr>
        <w:spacing w:line="240" w:lineRule="auto"/>
      </w:pPr>
      <w:r>
        <w:t>People are cautious about surveillance uses.</w:t>
      </w:r>
    </w:p>
    <w:p w14:paraId="650CFFA5" w14:textId="77777777" w:rsidR="002B0E7F" w:rsidRDefault="002B0E7F" w:rsidP="00125B38">
      <w:pPr>
        <w:pStyle w:val="ListParagraph"/>
        <w:numPr>
          <w:ilvl w:val="0"/>
          <w:numId w:val="62"/>
        </w:numPr>
        <w:spacing w:line="240" w:lineRule="auto"/>
      </w:pPr>
      <w:r>
        <w:t>Trust in organisations affects whether people accept it.</w:t>
      </w:r>
    </w:p>
    <w:p w14:paraId="3EB85427" w14:textId="77777777" w:rsidR="002B0E7F" w:rsidRPr="008C18DC" w:rsidRDefault="002B0E7F" w:rsidP="00125B38">
      <w:pPr>
        <w:pStyle w:val="ListParagraph"/>
        <w:numPr>
          <w:ilvl w:val="0"/>
          <w:numId w:val="62"/>
        </w:numPr>
        <w:spacing w:line="240" w:lineRule="auto"/>
      </w:pPr>
      <w:r>
        <w:t>Many want strong legal protections.</w:t>
      </w:r>
    </w:p>
    <w:p w14:paraId="160D48A1" w14:textId="60675E37" w:rsidR="002B0E7F" w:rsidRDefault="002B0E7F" w:rsidP="00125B38">
      <w:pPr>
        <w:spacing w:line="240" w:lineRule="auto"/>
        <w:rPr>
          <w:b/>
          <w:bCs/>
        </w:rPr>
      </w:pPr>
      <w:r w:rsidRPr="00EC058C">
        <w:rPr>
          <w:b/>
          <w:bCs/>
        </w:rPr>
        <w:t>When Australians support facial recognition</w:t>
      </w:r>
      <w:r w:rsidR="00925ACD">
        <w:rPr>
          <w:b/>
          <w:bCs/>
        </w:rPr>
        <w:t>:</w:t>
      </w:r>
    </w:p>
    <w:p w14:paraId="16A7FF7D" w14:textId="77777777" w:rsidR="002B0E7F" w:rsidRPr="008B6DD9" w:rsidRDefault="002B0E7F" w:rsidP="00125B38">
      <w:pPr>
        <w:pStyle w:val="ListParagraph"/>
        <w:numPr>
          <w:ilvl w:val="0"/>
          <w:numId w:val="43"/>
        </w:numPr>
        <w:spacing w:line="240" w:lineRule="auto"/>
      </w:pPr>
      <w:r w:rsidRPr="008B6DD9">
        <w:t>For identity proof</w:t>
      </w:r>
      <w:r>
        <w:t>,</w:t>
      </w:r>
      <w:r w:rsidRPr="008B6DD9">
        <w:t xml:space="preserve"> e.g. passports, banking</w:t>
      </w:r>
      <w:r>
        <w:t>.</w:t>
      </w:r>
    </w:p>
    <w:p w14:paraId="46011E53" w14:textId="77777777" w:rsidR="002B0E7F" w:rsidRPr="008B6DD9" w:rsidRDefault="002B0E7F" w:rsidP="00125B38">
      <w:pPr>
        <w:pStyle w:val="ListParagraph"/>
        <w:numPr>
          <w:ilvl w:val="0"/>
          <w:numId w:val="43"/>
        </w:numPr>
        <w:spacing w:line="240" w:lineRule="auto"/>
      </w:pPr>
      <w:r w:rsidRPr="008B6DD9">
        <w:t>To prevent serious crime</w:t>
      </w:r>
      <w:r>
        <w:t>.</w:t>
      </w:r>
    </w:p>
    <w:p w14:paraId="33F52DAB" w14:textId="77777777" w:rsidR="002B0E7F" w:rsidRPr="008B6DD9" w:rsidRDefault="002B0E7F" w:rsidP="00125B38">
      <w:pPr>
        <w:pStyle w:val="ListParagraph"/>
        <w:numPr>
          <w:ilvl w:val="0"/>
          <w:numId w:val="43"/>
        </w:numPr>
        <w:spacing w:line="240" w:lineRule="auto"/>
      </w:pPr>
      <w:r w:rsidRPr="008B6DD9">
        <w:t>National security purposes</w:t>
      </w:r>
      <w:r>
        <w:t>.</w:t>
      </w:r>
    </w:p>
    <w:p w14:paraId="5FE5D8F4" w14:textId="77777777" w:rsidR="002B0E7F" w:rsidRPr="008B6DD9" w:rsidRDefault="002B0E7F" w:rsidP="00125B38">
      <w:pPr>
        <w:pStyle w:val="ListParagraph"/>
        <w:numPr>
          <w:ilvl w:val="0"/>
          <w:numId w:val="43"/>
        </w:numPr>
        <w:spacing w:line="240" w:lineRule="auto"/>
      </w:pPr>
      <w:r w:rsidRPr="008B6DD9">
        <w:t xml:space="preserve"> </w:t>
      </w:r>
      <w:r w:rsidRPr="00BE221E">
        <w:t>In a setting with clear rules and informed consent</w:t>
      </w:r>
      <w:r>
        <w:t>.</w:t>
      </w:r>
    </w:p>
    <w:p w14:paraId="0FC0EEB2" w14:textId="78964708" w:rsidR="002B0E7F" w:rsidRDefault="002B0E7F" w:rsidP="00125B38">
      <w:pPr>
        <w:spacing w:line="240" w:lineRule="auto"/>
        <w:rPr>
          <w:b/>
          <w:bCs/>
        </w:rPr>
      </w:pPr>
      <w:r w:rsidRPr="00EC058C">
        <w:rPr>
          <w:b/>
          <w:bCs/>
        </w:rPr>
        <w:t>When Australians do not support it</w:t>
      </w:r>
      <w:r w:rsidR="00925ACD">
        <w:rPr>
          <w:b/>
          <w:bCs/>
        </w:rPr>
        <w:t>:</w:t>
      </w:r>
    </w:p>
    <w:p w14:paraId="7791E546" w14:textId="77777777" w:rsidR="002B0E7F" w:rsidRPr="008B6DD9" w:rsidRDefault="002B0E7F" w:rsidP="00125B38">
      <w:pPr>
        <w:pStyle w:val="ListParagraph"/>
        <w:numPr>
          <w:ilvl w:val="0"/>
          <w:numId w:val="44"/>
        </w:numPr>
        <w:spacing w:line="240" w:lineRule="auto"/>
      </w:pPr>
      <w:r w:rsidRPr="008B6DD9">
        <w:t>For mass surveillance or monitoring in public spaces</w:t>
      </w:r>
      <w:r>
        <w:t>.</w:t>
      </w:r>
    </w:p>
    <w:p w14:paraId="33159AA1" w14:textId="77777777" w:rsidR="002B0E7F" w:rsidRPr="008B6DD9" w:rsidRDefault="002B0E7F" w:rsidP="00125B38">
      <w:pPr>
        <w:pStyle w:val="ListParagraph"/>
        <w:numPr>
          <w:ilvl w:val="0"/>
          <w:numId w:val="44"/>
        </w:numPr>
        <w:spacing w:line="240" w:lineRule="auto"/>
      </w:pPr>
      <w:r w:rsidRPr="008B6DD9">
        <w:t>Retail tracking without consent</w:t>
      </w:r>
      <w:r>
        <w:t>.</w:t>
      </w:r>
    </w:p>
    <w:p w14:paraId="5ED9D10D" w14:textId="77777777" w:rsidR="002B0E7F" w:rsidRPr="008B6DD9" w:rsidRDefault="002B0E7F" w:rsidP="00125B38">
      <w:pPr>
        <w:pStyle w:val="ListParagraph"/>
        <w:numPr>
          <w:ilvl w:val="0"/>
          <w:numId w:val="44"/>
        </w:numPr>
        <w:spacing w:line="240" w:lineRule="auto"/>
      </w:pPr>
      <w:r w:rsidRPr="008B6DD9">
        <w:t>Monitoring for advertising purposes</w:t>
      </w:r>
      <w:r>
        <w:t>.</w:t>
      </w:r>
    </w:p>
    <w:p w14:paraId="6535D343" w14:textId="77777777" w:rsidR="002B0E7F" w:rsidRDefault="002B0E7F" w:rsidP="00125B38">
      <w:pPr>
        <w:pStyle w:val="ListParagraph"/>
        <w:numPr>
          <w:ilvl w:val="0"/>
          <w:numId w:val="44"/>
        </w:numPr>
        <w:spacing w:line="240" w:lineRule="auto"/>
      </w:pPr>
      <w:r>
        <w:t>Misuse of government authority.</w:t>
      </w:r>
    </w:p>
    <w:p w14:paraId="5CF68EA0" w14:textId="3830030E" w:rsidR="002B0E7F" w:rsidRDefault="002B0E7F" w:rsidP="00125B38">
      <w:pPr>
        <w:spacing w:line="240" w:lineRule="auto"/>
        <w:rPr>
          <w:b/>
          <w:bCs/>
        </w:rPr>
      </w:pPr>
      <w:r w:rsidRPr="00EC058C">
        <w:rPr>
          <w:b/>
          <w:bCs/>
        </w:rPr>
        <w:t>Concerns about the technology</w:t>
      </w:r>
      <w:r w:rsidR="00925ACD">
        <w:rPr>
          <w:b/>
          <w:bCs/>
        </w:rPr>
        <w:t>:</w:t>
      </w:r>
    </w:p>
    <w:p w14:paraId="79CA6F6E" w14:textId="77777777" w:rsidR="002B0E7F" w:rsidRPr="008B6DD9" w:rsidRDefault="002B0E7F" w:rsidP="00125B38">
      <w:pPr>
        <w:pStyle w:val="ListParagraph"/>
        <w:numPr>
          <w:ilvl w:val="0"/>
          <w:numId w:val="45"/>
        </w:numPr>
        <w:spacing w:line="240" w:lineRule="auto"/>
      </w:pPr>
      <w:r w:rsidRPr="008B6DD9">
        <w:t>Loss of privacy</w:t>
      </w:r>
      <w:r>
        <w:t>.</w:t>
      </w:r>
    </w:p>
    <w:p w14:paraId="6621D0F6" w14:textId="77777777" w:rsidR="002B0E7F" w:rsidRPr="008B6DD9" w:rsidRDefault="002B0E7F" w:rsidP="00125B38">
      <w:pPr>
        <w:pStyle w:val="ListParagraph"/>
        <w:numPr>
          <w:ilvl w:val="0"/>
          <w:numId w:val="45"/>
        </w:numPr>
        <w:spacing w:line="240" w:lineRule="auto"/>
      </w:pPr>
      <w:r w:rsidRPr="008B6DD9">
        <w:t>Risk of hacking</w:t>
      </w:r>
      <w:r>
        <w:t>.</w:t>
      </w:r>
    </w:p>
    <w:p w14:paraId="3A5A4CE7" w14:textId="77777777" w:rsidR="002B0E7F" w:rsidRPr="008B6DD9" w:rsidRDefault="002B0E7F" w:rsidP="00125B38">
      <w:pPr>
        <w:pStyle w:val="ListParagraph"/>
        <w:numPr>
          <w:ilvl w:val="0"/>
          <w:numId w:val="45"/>
        </w:numPr>
        <w:spacing w:line="240" w:lineRule="auto"/>
      </w:pPr>
      <w:r w:rsidRPr="008B6DD9">
        <w:t>Bias and misidentification</w:t>
      </w:r>
      <w:r>
        <w:t>.</w:t>
      </w:r>
    </w:p>
    <w:p w14:paraId="35450419" w14:textId="77777777" w:rsidR="002B0E7F" w:rsidRPr="008B6DD9" w:rsidRDefault="002B0E7F" w:rsidP="00125B38">
      <w:pPr>
        <w:pStyle w:val="ListParagraph"/>
        <w:numPr>
          <w:ilvl w:val="0"/>
          <w:numId w:val="45"/>
        </w:numPr>
        <w:spacing w:line="240" w:lineRule="auto"/>
      </w:pPr>
      <w:r w:rsidRPr="008B6DD9">
        <w:t>Lack of transparency or clarity</w:t>
      </w:r>
      <w:r>
        <w:t>.</w:t>
      </w:r>
    </w:p>
    <w:p w14:paraId="33BB062E" w14:textId="24F20163" w:rsidR="002B0E7F" w:rsidRPr="00EC058C" w:rsidRDefault="002B0E7F" w:rsidP="00125B38">
      <w:pPr>
        <w:spacing w:line="240" w:lineRule="auto"/>
        <w:rPr>
          <w:b/>
          <w:bCs/>
        </w:rPr>
      </w:pPr>
      <w:r w:rsidRPr="00EC058C">
        <w:rPr>
          <w:b/>
          <w:bCs/>
        </w:rPr>
        <w:t>Why consent and clear rules matter</w:t>
      </w:r>
      <w:r w:rsidR="00925ACD">
        <w:rPr>
          <w:b/>
          <w:bCs/>
        </w:rPr>
        <w:t>:</w:t>
      </w:r>
    </w:p>
    <w:p w14:paraId="28E8D70C" w14:textId="77777777" w:rsidR="002B0E7F" w:rsidRPr="008B6DD9" w:rsidRDefault="002B0E7F" w:rsidP="00125B38">
      <w:pPr>
        <w:pStyle w:val="ListParagraph"/>
        <w:numPr>
          <w:ilvl w:val="0"/>
          <w:numId w:val="46"/>
        </w:numPr>
        <w:tabs>
          <w:tab w:val="left" w:pos="450"/>
        </w:tabs>
        <w:spacing w:line="240" w:lineRule="auto"/>
      </w:pPr>
      <w:r w:rsidRPr="008B6DD9">
        <w:t>Protect individual rights</w:t>
      </w:r>
      <w:r>
        <w:t>.</w:t>
      </w:r>
    </w:p>
    <w:p w14:paraId="078EB404" w14:textId="77777777" w:rsidR="002B0E7F" w:rsidRPr="008B6DD9" w:rsidRDefault="002B0E7F" w:rsidP="00125B38">
      <w:pPr>
        <w:pStyle w:val="ListParagraph"/>
        <w:numPr>
          <w:ilvl w:val="0"/>
          <w:numId w:val="46"/>
        </w:numPr>
        <w:tabs>
          <w:tab w:val="left" w:pos="450"/>
        </w:tabs>
        <w:spacing w:line="240" w:lineRule="auto"/>
      </w:pPr>
      <w:r w:rsidRPr="008B6DD9">
        <w:t>Build public trust</w:t>
      </w:r>
      <w:r>
        <w:t>.</w:t>
      </w:r>
    </w:p>
    <w:p w14:paraId="089CA9F7" w14:textId="77777777" w:rsidR="002B0E7F" w:rsidRPr="008B6DD9" w:rsidRDefault="002B0E7F" w:rsidP="00125B38">
      <w:pPr>
        <w:pStyle w:val="ListParagraph"/>
        <w:numPr>
          <w:ilvl w:val="0"/>
          <w:numId w:val="46"/>
        </w:numPr>
        <w:tabs>
          <w:tab w:val="left" w:pos="450"/>
        </w:tabs>
        <w:spacing w:line="240" w:lineRule="auto"/>
      </w:pPr>
      <w:r w:rsidRPr="008B6DD9">
        <w:t>Ensure accountability or responsibility</w:t>
      </w:r>
      <w:r>
        <w:t>.</w:t>
      </w:r>
    </w:p>
    <w:p w14:paraId="7D311828" w14:textId="7990748E" w:rsidR="002B0E7F" w:rsidRPr="008B6DD9" w:rsidRDefault="002B0E7F" w:rsidP="00125B38">
      <w:pPr>
        <w:pStyle w:val="ListParagraph"/>
        <w:numPr>
          <w:ilvl w:val="0"/>
          <w:numId w:val="46"/>
        </w:numPr>
        <w:tabs>
          <w:tab w:val="left" w:pos="450"/>
        </w:tabs>
        <w:spacing w:line="240" w:lineRule="auto"/>
      </w:pPr>
      <w:r w:rsidRPr="008B6DD9">
        <w:t xml:space="preserve">Prevent misuse of sensitive data </w:t>
      </w:r>
      <w:r w:rsidR="001A6CB0">
        <w:t xml:space="preserve">that </w:t>
      </w:r>
      <w:r w:rsidRPr="008B6DD9">
        <w:t>cannot be changed</w:t>
      </w:r>
      <w:r>
        <w:t>.</w:t>
      </w:r>
    </w:p>
    <w:p w14:paraId="5F78B5E8" w14:textId="77777777" w:rsidR="002B0E7F" w:rsidRPr="008B6DD9" w:rsidRDefault="002B0E7F" w:rsidP="002B0E7F"/>
    <w:bookmarkEnd w:id="14"/>
    <w:p w14:paraId="2D4460F7" w14:textId="77777777" w:rsidR="005632E8" w:rsidRDefault="005632E8">
      <w:pPr>
        <w:spacing w:line="278" w:lineRule="auto"/>
        <w:rPr>
          <w:rFonts w:asciiTheme="majorHAnsi" w:eastAsiaTheme="majorEastAsia" w:hAnsiTheme="majorHAnsi" w:cstheme="majorBidi"/>
          <w:color w:val="0F4761" w:themeColor="accent1" w:themeShade="BF"/>
          <w:sz w:val="32"/>
          <w:szCs w:val="32"/>
        </w:rPr>
      </w:pPr>
      <w:r>
        <w:br w:type="page"/>
      </w:r>
    </w:p>
    <w:p w14:paraId="4A7DD82B" w14:textId="2810F2EE" w:rsidR="002B0E7F" w:rsidRDefault="002B0E7F" w:rsidP="00125B38">
      <w:pPr>
        <w:pStyle w:val="Heading2"/>
      </w:pPr>
      <w:bookmarkStart w:id="23" w:name="_Toc227594796"/>
      <w:r w:rsidRPr="00125B38">
        <w:lastRenderedPageBreak/>
        <w:t>Activity 6: The Town Hall Meeting – Role Play Activity</w:t>
      </w:r>
      <w:bookmarkEnd w:id="23"/>
    </w:p>
    <w:tbl>
      <w:tblPr>
        <w:tblStyle w:val="TableGrid"/>
        <w:tblW w:w="0" w:type="auto"/>
        <w:tblLook w:val="04A0" w:firstRow="1" w:lastRow="0" w:firstColumn="1" w:lastColumn="0" w:noHBand="0" w:noVBand="1"/>
      </w:tblPr>
      <w:tblGrid>
        <w:gridCol w:w="10457"/>
      </w:tblGrid>
      <w:tr w:rsidR="005632E8" w14:paraId="37F6FCCF" w14:textId="77777777" w:rsidTr="005632E8">
        <w:tc>
          <w:tcPr>
            <w:tcW w:w="10457" w:type="dxa"/>
          </w:tcPr>
          <w:p w14:paraId="316392C7" w14:textId="77777777" w:rsidR="005632E8" w:rsidRPr="005632E8" w:rsidRDefault="005632E8" w:rsidP="005632E8">
            <w:pPr>
              <w:rPr>
                <w:b/>
                <w:bCs/>
              </w:rPr>
            </w:pPr>
            <w:r w:rsidRPr="005632E8">
              <w:rPr>
                <w:b/>
                <w:bCs/>
              </w:rPr>
              <w:t>Learning Intentions</w:t>
            </w:r>
          </w:p>
          <w:p w14:paraId="5402B23C" w14:textId="77777777" w:rsidR="005632E8" w:rsidRDefault="005632E8" w:rsidP="005632E8">
            <w:r>
              <w:t>We are learning to explore different viewpoints about using facial recognition technology in the community and the need to develop fair and balanced rules that protect both safety and individual rights.</w:t>
            </w:r>
          </w:p>
          <w:p w14:paraId="6DA5DF33" w14:textId="77777777" w:rsidR="005632E8" w:rsidRDefault="005632E8" w:rsidP="005632E8">
            <w:pPr>
              <w:rPr>
                <w:b/>
                <w:bCs/>
              </w:rPr>
            </w:pPr>
          </w:p>
          <w:p w14:paraId="067C8EC1" w14:textId="0C7E8AF7" w:rsidR="005632E8" w:rsidRPr="005632E8" w:rsidRDefault="005632E8" w:rsidP="005632E8">
            <w:pPr>
              <w:rPr>
                <w:b/>
                <w:bCs/>
              </w:rPr>
            </w:pPr>
            <w:r w:rsidRPr="005632E8">
              <w:rPr>
                <w:b/>
                <w:bCs/>
              </w:rPr>
              <w:t>Success Criteria</w:t>
            </w:r>
          </w:p>
          <w:p w14:paraId="200D4403" w14:textId="737D2540" w:rsidR="005632E8" w:rsidRDefault="005632E8" w:rsidP="005632E8">
            <w:r>
              <w:t xml:space="preserve">I can clearly explain my assigned viewpoint using relevant arguments for this topic, listen to opposing perspectives and contribute </w:t>
            </w:r>
            <w:proofErr w:type="gramStart"/>
            <w:r>
              <w:t>in</w:t>
            </w:r>
            <w:proofErr w:type="gramEnd"/>
            <w:r>
              <w:t xml:space="preserve"> class, developing three clear and fair ‘Golden Rules’.</w:t>
            </w:r>
          </w:p>
        </w:tc>
      </w:tr>
    </w:tbl>
    <w:p w14:paraId="057B5FCC" w14:textId="77777777" w:rsidR="005632E8" w:rsidRDefault="005632E8" w:rsidP="005632E8"/>
    <w:tbl>
      <w:tblPr>
        <w:tblStyle w:val="TableGrid"/>
        <w:tblW w:w="0" w:type="auto"/>
        <w:tblLook w:val="04A0" w:firstRow="1" w:lastRow="0" w:firstColumn="1" w:lastColumn="0" w:noHBand="0" w:noVBand="1"/>
      </w:tblPr>
      <w:tblGrid>
        <w:gridCol w:w="10457"/>
      </w:tblGrid>
      <w:tr w:rsidR="005632E8" w14:paraId="5C0AE64C" w14:textId="77777777" w:rsidTr="005632E8">
        <w:tc>
          <w:tcPr>
            <w:tcW w:w="10457" w:type="dxa"/>
            <w:shd w:val="clear" w:color="auto" w:fill="D1D1D1" w:themeFill="background2" w:themeFillShade="E6"/>
          </w:tcPr>
          <w:p w14:paraId="39B6C75A" w14:textId="77777777" w:rsidR="005632E8" w:rsidRPr="005632E8" w:rsidRDefault="005632E8" w:rsidP="005632E8">
            <w:pPr>
              <w:rPr>
                <w:b/>
                <w:bCs/>
              </w:rPr>
            </w:pPr>
            <w:r w:rsidRPr="005632E8">
              <w:rPr>
                <w:b/>
                <w:bCs/>
              </w:rPr>
              <w:t>Task Instructions:</w:t>
            </w:r>
          </w:p>
          <w:p w14:paraId="340AABCD" w14:textId="77777777" w:rsidR="005632E8" w:rsidRPr="005632E8" w:rsidRDefault="005632E8" w:rsidP="005632E8">
            <w:pPr>
              <w:rPr>
                <w:b/>
                <w:bCs/>
              </w:rPr>
            </w:pPr>
            <w:r w:rsidRPr="005632E8">
              <w:rPr>
                <w:b/>
                <w:bCs/>
              </w:rPr>
              <w:t>1.  You will be assigned a role and must present and defend that perspective or point of view in relation to the proposed installation of facial recognition technology at all the public parks.</w:t>
            </w:r>
          </w:p>
          <w:p w14:paraId="57290753" w14:textId="186DA4BA" w:rsidR="005632E8" w:rsidRDefault="005632E8" w:rsidP="005632E8">
            <w:r w:rsidRPr="005632E8">
              <w:rPr>
                <w:b/>
                <w:bCs/>
              </w:rPr>
              <w:t>2. As a class you will then work collaboratively to develop three “Golden Rules” that reflect and balance the key arguments raised during the role play.</w:t>
            </w:r>
            <w:r>
              <w:t xml:space="preserve"> </w:t>
            </w:r>
          </w:p>
        </w:tc>
      </w:tr>
    </w:tbl>
    <w:p w14:paraId="29DD96E2" w14:textId="77777777" w:rsidR="005632E8" w:rsidRDefault="005632E8" w:rsidP="005632E8"/>
    <w:tbl>
      <w:tblPr>
        <w:tblStyle w:val="TableGrid"/>
        <w:tblW w:w="0" w:type="auto"/>
        <w:tblLook w:val="04A0" w:firstRow="1" w:lastRow="0" w:firstColumn="1" w:lastColumn="0" w:noHBand="0" w:noVBand="1"/>
      </w:tblPr>
      <w:tblGrid>
        <w:gridCol w:w="10421"/>
      </w:tblGrid>
      <w:tr w:rsidR="00FF0F99" w14:paraId="00960DF1" w14:textId="77777777" w:rsidTr="008D77C3">
        <w:tc>
          <w:tcPr>
            <w:tcW w:w="10421" w:type="dxa"/>
            <w:tcBorders>
              <w:top w:val="single" w:sz="18" w:space="0" w:color="156082" w:themeColor="accent1"/>
              <w:left w:val="single" w:sz="18" w:space="0" w:color="156082" w:themeColor="accent1"/>
              <w:bottom w:val="single" w:sz="18" w:space="0" w:color="156082" w:themeColor="accent1"/>
              <w:right w:val="single" w:sz="18" w:space="0" w:color="156082" w:themeColor="accent1"/>
            </w:tcBorders>
          </w:tcPr>
          <w:p w14:paraId="34081F8F" w14:textId="77777777" w:rsidR="00FF0F99" w:rsidRPr="00687259" w:rsidRDefault="00FF0F99" w:rsidP="00B402A9">
            <w:pPr>
              <w:rPr>
                <w:b/>
                <w:bCs/>
              </w:rPr>
            </w:pPr>
            <w:r w:rsidRPr="00687259">
              <w:rPr>
                <w:b/>
                <w:bCs/>
              </w:rPr>
              <w:t>Scenario:</w:t>
            </w:r>
          </w:p>
          <w:p w14:paraId="36AF73DC" w14:textId="77777777" w:rsidR="00FF0F99" w:rsidRDefault="00FF0F99" w:rsidP="00B402A9">
            <w:r>
              <w:t xml:space="preserve">A fictional suburb is considering installing facial recognition technology in all the public parks to reduce vandalism, theft and anti-social behaviour. A town hall meeting is called to discuss this proposal before a final decision is made. </w:t>
            </w:r>
          </w:p>
          <w:p w14:paraId="03FCA0A2" w14:textId="77777777" w:rsidR="00FF0F99" w:rsidRDefault="00FF0F99" w:rsidP="00B402A9"/>
          <w:p w14:paraId="0DAB14F0" w14:textId="77777777" w:rsidR="00FF0F99" w:rsidRPr="00687259" w:rsidRDefault="00FF0F99" w:rsidP="00B402A9">
            <w:pPr>
              <w:rPr>
                <w:b/>
                <w:bCs/>
              </w:rPr>
            </w:pPr>
            <w:r w:rsidRPr="00687259">
              <w:rPr>
                <w:b/>
                <w:bCs/>
              </w:rPr>
              <w:t>The roles:</w:t>
            </w:r>
          </w:p>
          <w:p w14:paraId="774EE37F" w14:textId="77777777" w:rsidR="00FF0F99" w:rsidRDefault="00FF0F99" w:rsidP="00B402A9">
            <w:pPr>
              <w:rPr>
                <w:b/>
                <w:bCs/>
              </w:rPr>
            </w:pPr>
          </w:p>
          <w:p w14:paraId="287A74B3" w14:textId="77777777" w:rsidR="00FF0F99" w:rsidRDefault="00FF0F99" w:rsidP="00B402A9">
            <w:r w:rsidRPr="00687259">
              <w:rPr>
                <w:b/>
                <w:bCs/>
              </w:rPr>
              <w:t>The mayor:</w:t>
            </w:r>
            <w:r>
              <w:t xml:space="preserve"> Worried about the cost and how it will affect the budget but still wants to appear tough on crime.</w:t>
            </w:r>
          </w:p>
          <w:p w14:paraId="7CDBD0B7" w14:textId="77777777" w:rsidR="00FF0F99" w:rsidRDefault="00FF0F99" w:rsidP="00B402A9">
            <w:pPr>
              <w:rPr>
                <w:b/>
                <w:bCs/>
              </w:rPr>
            </w:pPr>
          </w:p>
          <w:p w14:paraId="17E2E695" w14:textId="77777777" w:rsidR="00FF0F99" w:rsidRDefault="00FF0F99" w:rsidP="00B402A9">
            <w:r w:rsidRPr="00687259">
              <w:rPr>
                <w:b/>
                <w:bCs/>
              </w:rPr>
              <w:t xml:space="preserve">The </w:t>
            </w:r>
            <w:r>
              <w:rPr>
                <w:b/>
                <w:bCs/>
              </w:rPr>
              <w:t>t</w:t>
            </w:r>
            <w:r w:rsidRPr="00687259">
              <w:rPr>
                <w:b/>
                <w:bCs/>
              </w:rPr>
              <w:t>ech CEO</w:t>
            </w:r>
            <w:r>
              <w:t>: Selling the software and claiming that it is 99% accurate and highly effective.</w:t>
            </w:r>
          </w:p>
          <w:p w14:paraId="76B49D65" w14:textId="77777777" w:rsidR="00FF0F99" w:rsidRDefault="00FF0F99" w:rsidP="00B402A9">
            <w:pPr>
              <w:rPr>
                <w:b/>
                <w:bCs/>
              </w:rPr>
            </w:pPr>
          </w:p>
          <w:p w14:paraId="0A071F89" w14:textId="77777777" w:rsidR="00FF0F99" w:rsidRDefault="00FF0F99" w:rsidP="00B402A9">
            <w:r w:rsidRPr="00687259">
              <w:rPr>
                <w:b/>
                <w:bCs/>
              </w:rPr>
              <w:t xml:space="preserve">The </w:t>
            </w:r>
            <w:r>
              <w:rPr>
                <w:b/>
                <w:bCs/>
              </w:rPr>
              <w:t>p</w:t>
            </w:r>
            <w:r w:rsidRPr="00687259">
              <w:rPr>
                <w:b/>
                <w:bCs/>
              </w:rPr>
              <w:t xml:space="preserve">rivacy </w:t>
            </w:r>
            <w:r>
              <w:rPr>
                <w:b/>
                <w:bCs/>
              </w:rPr>
              <w:t>s</w:t>
            </w:r>
            <w:r w:rsidRPr="00687259">
              <w:rPr>
                <w:b/>
                <w:bCs/>
              </w:rPr>
              <w:t>pokesperson</w:t>
            </w:r>
            <w:r>
              <w:t>: Worried about the technology leading to constant monitoring, the misuse of personal information and the need for people’s privacy.</w:t>
            </w:r>
          </w:p>
          <w:p w14:paraId="4E51775A" w14:textId="77777777" w:rsidR="00FF0F99" w:rsidRDefault="00FF0F99" w:rsidP="00B402A9">
            <w:pPr>
              <w:rPr>
                <w:b/>
                <w:bCs/>
              </w:rPr>
            </w:pPr>
          </w:p>
          <w:p w14:paraId="265C9475" w14:textId="77777777" w:rsidR="00FF0F99" w:rsidRDefault="00FF0F99" w:rsidP="00B402A9">
            <w:r w:rsidRPr="00687259">
              <w:rPr>
                <w:b/>
                <w:bCs/>
              </w:rPr>
              <w:t xml:space="preserve">The </w:t>
            </w:r>
            <w:r>
              <w:rPr>
                <w:b/>
                <w:bCs/>
              </w:rPr>
              <w:t>s</w:t>
            </w:r>
            <w:r w:rsidRPr="00687259">
              <w:rPr>
                <w:b/>
                <w:bCs/>
              </w:rPr>
              <w:t>tudent</w:t>
            </w:r>
            <w:r>
              <w:t>: Concerned about studies showing the technology may be less accurate for certain ethnic groups.</w:t>
            </w:r>
          </w:p>
          <w:p w14:paraId="48B82166" w14:textId="77777777" w:rsidR="00FF0F99" w:rsidRDefault="00FF0F99" w:rsidP="00B402A9">
            <w:pPr>
              <w:rPr>
                <w:b/>
                <w:bCs/>
              </w:rPr>
            </w:pPr>
          </w:p>
          <w:p w14:paraId="5AE6182D" w14:textId="77777777" w:rsidR="00FF0F99" w:rsidRDefault="00FF0F99" w:rsidP="00B402A9">
            <w:r w:rsidRPr="00687259">
              <w:rPr>
                <w:b/>
                <w:bCs/>
              </w:rPr>
              <w:t xml:space="preserve">The </w:t>
            </w:r>
            <w:r>
              <w:rPr>
                <w:b/>
                <w:bCs/>
              </w:rPr>
              <w:t>l</w:t>
            </w:r>
            <w:r w:rsidRPr="00687259">
              <w:rPr>
                <w:b/>
                <w:bCs/>
              </w:rPr>
              <w:t xml:space="preserve">ocal </w:t>
            </w:r>
            <w:r>
              <w:rPr>
                <w:b/>
                <w:bCs/>
              </w:rPr>
              <w:t>s</w:t>
            </w:r>
            <w:r w:rsidRPr="00687259">
              <w:rPr>
                <w:b/>
                <w:bCs/>
              </w:rPr>
              <w:t xml:space="preserve">hop </w:t>
            </w:r>
            <w:r>
              <w:rPr>
                <w:b/>
                <w:bCs/>
              </w:rPr>
              <w:t>o</w:t>
            </w:r>
            <w:r w:rsidRPr="00687259">
              <w:rPr>
                <w:b/>
                <w:bCs/>
              </w:rPr>
              <w:t>wner</w:t>
            </w:r>
            <w:r>
              <w:t>: Tired of their windows being smashed, continuous graffiti and theft, so wanting stronger security methods.</w:t>
            </w:r>
          </w:p>
          <w:p w14:paraId="483A532F" w14:textId="77777777" w:rsidR="00FF0F99" w:rsidRDefault="00FF0F99" w:rsidP="00B402A9">
            <w:pPr>
              <w:rPr>
                <w:b/>
                <w:bCs/>
              </w:rPr>
            </w:pPr>
          </w:p>
        </w:tc>
      </w:tr>
    </w:tbl>
    <w:p w14:paraId="496DAE36" w14:textId="77777777" w:rsidR="00FF0F99" w:rsidRDefault="00FF0F99" w:rsidP="002B0E7F">
      <w:pPr>
        <w:rPr>
          <w:b/>
          <w:bCs/>
        </w:rPr>
      </w:pPr>
    </w:p>
    <w:p w14:paraId="2F3DCB08" w14:textId="307D13CF" w:rsidR="002B0E7F" w:rsidRPr="00687259" w:rsidRDefault="002B0E7F" w:rsidP="002B0E7F">
      <w:pPr>
        <w:rPr>
          <w:b/>
          <w:bCs/>
        </w:rPr>
      </w:pPr>
      <w:r w:rsidRPr="00687259">
        <w:rPr>
          <w:b/>
          <w:bCs/>
        </w:rPr>
        <w:t>Goal:</w:t>
      </w:r>
    </w:p>
    <w:p w14:paraId="70A2C047" w14:textId="77777777" w:rsidR="002B0E7F" w:rsidRDefault="002B0E7F" w:rsidP="002B0E7F">
      <w:r>
        <w:t xml:space="preserve">After hearing all the points of view, the class must work together to develop three golden rules about how the government should regulate the use of facial recognition technology on this project. </w:t>
      </w:r>
    </w:p>
    <w:p w14:paraId="2EB763D9" w14:textId="717FD7DD" w:rsidR="002B0E7F" w:rsidRDefault="002B0E7F" w:rsidP="002B0E7F">
      <w:r>
        <w:t>The following heading</w:t>
      </w:r>
      <w:r w:rsidR="001A6CB0">
        <w:t>s</w:t>
      </w:r>
      <w:r>
        <w:t xml:space="preserve"> are suggestions:</w:t>
      </w:r>
    </w:p>
    <w:p w14:paraId="4C7E3FA4" w14:textId="4633F3E9" w:rsidR="002B0E7F" w:rsidRDefault="002B0E7F" w:rsidP="002B0E7F">
      <w:pPr>
        <w:rPr>
          <w:b/>
          <w:bCs/>
        </w:rPr>
      </w:pPr>
      <w:r w:rsidRPr="00687259">
        <w:rPr>
          <w:b/>
          <w:bCs/>
        </w:rPr>
        <w:t xml:space="preserve">Rule 1: Limits on </w:t>
      </w:r>
      <w:r w:rsidR="00925ACD">
        <w:rPr>
          <w:b/>
          <w:bCs/>
        </w:rPr>
        <w:t>U</w:t>
      </w:r>
      <w:r w:rsidRPr="00687259">
        <w:rPr>
          <w:b/>
          <w:bCs/>
        </w:rPr>
        <w:t>se</w:t>
      </w:r>
      <w:r>
        <w:rPr>
          <w:b/>
          <w:bCs/>
        </w:rPr>
        <w:t xml:space="preserve"> </w:t>
      </w:r>
    </w:p>
    <w:p w14:paraId="225C5F2E" w14:textId="77777777" w:rsidR="002B0E7F" w:rsidRPr="00EE31FD" w:rsidRDefault="002B0E7F" w:rsidP="002B0E7F">
      <w:r w:rsidRPr="00EE31FD">
        <w:t>Facial recognition technology should only be used if crime is a real issue in the area. The council should try other options first</w:t>
      </w:r>
      <w:r>
        <w:t>,</w:t>
      </w:r>
      <w:r w:rsidRPr="00EE31FD">
        <w:t xml:space="preserve"> like better lighting, more patrols or CCTV cameras. </w:t>
      </w:r>
    </w:p>
    <w:p w14:paraId="76B91DA2" w14:textId="77777777" w:rsidR="002B0E7F" w:rsidRDefault="002B0E7F" w:rsidP="002B0E7F">
      <w:pPr>
        <w:rPr>
          <w:b/>
          <w:bCs/>
        </w:rPr>
      </w:pPr>
      <w:r w:rsidRPr="00687259">
        <w:rPr>
          <w:b/>
          <w:bCs/>
        </w:rPr>
        <w:lastRenderedPageBreak/>
        <w:t>Rule 2: Strong Privacy Protection</w:t>
      </w:r>
    </w:p>
    <w:p w14:paraId="36B2BEBF" w14:textId="77777777" w:rsidR="002B0E7F" w:rsidRPr="00EE31FD" w:rsidRDefault="002B0E7F" w:rsidP="002B0E7F">
      <w:r w:rsidRPr="00EE31FD">
        <w:t>People have the right to privacy</w:t>
      </w:r>
      <w:r>
        <w:t>,</w:t>
      </w:r>
      <w:r w:rsidRPr="00EE31FD">
        <w:t xml:space="preserve"> so there must be clear signs explaining that facial recognition is being used. The information collected should be used to stop serious crime, kept safe and deleted quickly so that people living in this suburb do not feel like they are constantly being watch</w:t>
      </w:r>
      <w:r>
        <w:t>ed</w:t>
      </w:r>
      <w:r w:rsidRPr="00EE31FD">
        <w:t xml:space="preserve">.  </w:t>
      </w:r>
    </w:p>
    <w:p w14:paraId="024C78A3" w14:textId="77777777" w:rsidR="002B0E7F" w:rsidRDefault="002B0E7F" w:rsidP="002B0E7F">
      <w:pPr>
        <w:rPr>
          <w:b/>
          <w:bCs/>
        </w:rPr>
      </w:pPr>
      <w:r w:rsidRPr="00687259">
        <w:rPr>
          <w:b/>
          <w:bCs/>
        </w:rPr>
        <w:t xml:space="preserve">Rule 3: </w:t>
      </w:r>
      <w:r>
        <w:rPr>
          <w:b/>
          <w:bCs/>
        </w:rPr>
        <w:t>Fair and Accurate</w:t>
      </w:r>
    </w:p>
    <w:p w14:paraId="4ABCB11F" w14:textId="5510ADD5" w:rsidR="002B0E7F" w:rsidRDefault="002B0E7F" w:rsidP="002B0E7F">
      <w:r w:rsidRPr="004040F1">
        <w:t>The system must be fair</w:t>
      </w:r>
      <w:r>
        <w:t xml:space="preserve"> and accurate</w:t>
      </w:r>
      <w:r w:rsidRPr="004040F1">
        <w:t xml:space="preserve"> for everyone. The council should use an independent expert to check that it is not biased. If the technology makes a mistake</w:t>
      </w:r>
      <w:r>
        <w:t>,</w:t>
      </w:r>
      <w:r w:rsidRPr="004040F1">
        <w:t xml:space="preserve"> people should be able to question it, so the error </w:t>
      </w:r>
      <w:r w:rsidR="001A6CB0">
        <w:t>can be</w:t>
      </w:r>
      <w:r w:rsidRPr="004040F1">
        <w:t xml:space="preserve"> fixed.  </w:t>
      </w:r>
    </w:p>
    <w:p w14:paraId="43E3DD09" w14:textId="77777777" w:rsidR="002B0E7F" w:rsidRPr="004040F1" w:rsidRDefault="002B0E7F" w:rsidP="002B0E7F">
      <w:pPr>
        <w:rPr>
          <w:b/>
          <w:bCs/>
        </w:rPr>
      </w:pPr>
      <w:r w:rsidRPr="004040F1">
        <w:rPr>
          <w:b/>
          <w:bCs/>
        </w:rPr>
        <w:t>Other possible rules include:</w:t>
      </w:r>
    </w:p>
    <w:p w14:paraId="17A38CE5" w14:textId="77777777" w:rsidR="002B0E7F" w:rsidRDefault="002B0E7F" w:rsidP="002B0E7F">
      <w:pPr>
        <w:pStyle w:val="ListParagraph"/>
        <w:numPr>
          <w:ilvl w:val="0"/>
          <w:numId w:val="29"/>
        </w:numPr>
      </w:pPr>
      <w:r>
        <w:t>The council must be open and honest with the community about how the technology works and what data will be collected.</w:t>
      </w:r>
    </w:p>
    <w:p w14:paraId="7860F2DF" w14:textId="7BE9A5B5" w:rsidR="002B0E7F" w:rsidRDefault="002B0E7F" w:rsidP="002B0E7F">
      <w:pPr>
        <w:pStyle w:val="ListParagraph"/>
        <w:numPr>
          <w:ilvl w:val="0"/>
          <w:numId w:val="29"/>
        </w:numPr>
      </w:pPr>
      <w:r>
        <w:t>Regularly review whether it is still needed, so the council should check every year if the crime has increased or decreased.</w:t>
      </w:r>
    </w:p>
    <w:p w14:paraId="3A52525E" w14:textId="77777777" w:rsidR="002B0E7F" w:rsidRDefault="002B0E7F" w:rsidP="002B0E7F">
      <w:pPr>
        <w:pStyle w:val="ListParagraph"/>
        <w:numPr>
          <w:ilvl w:val="0"/>
          <w:numId w:val="29"/>
        </w:numPr>
      </w:pPr>
      <w:r>
        <w:t>Limits on who can access the data, like trained staff with strict rules and consequences to prevent misuse.</w:t>
      </w:r>
    </w:p>
    <w:p w14:paraId="032EB5A5" w14:textId="77777777" w:rsidR="002B0E7F" w:rsidRDefault="002B0E7F" w:rsidP="002B0E7F">
      <w:pPr>
        <w:pStyle w:val="ListParagraph"/>
        <w:numPr>
          <w:ilvl w:val="0"/>
          <w:numId w:val="29"/>
        </w:numPr>
      </w:pPr>
      <w:r>
        <w:t>The council must consider the cost, as money could be taken away from other important community services to fund this.</w:t>
      </w:r>
    </w:p>
    <w:p w14:paraId="31FB3816" w14:textId="77777777" w:rsidR="002B0E7F" w:rsidRDefault="002B0E7F" w:rsidP="002B0E7F"/>
    <w:p w14:paraId="0DA35FDE" w14:textId="77777777" w:rsidR="002B0E7F" w:rsidRPr="004040F1" w:rsidRDefault="002B0E7F" w:rsidP="002B0E7F"/>
    <w:p w14:paraId="4FA170C9" w14:textId="77777777" w:rsidR="002B0E7F" w:rsidRDefault="002B0E7F" w:rsidP="002B0E7F">
      <w:pPr>
        <w:rPr>
          <w:b/>
          <w:bCs/>
        </w:rPr>
      </w:pPr>
    </w:p>
    <w:p w14:paraId="7F709E24" w14:textId="77777777" w:rsidR="002B0E7F" w:rsidRPr="004040F1" w:rsidRDefault="002B0E7F" w:rsidP="002B0E7F">
      <w:pPr>
        <w:rPr>
          <w:b/>
          <w:bCs/>
        </w:rPr>
      </w:pPr>
    </w:p>
    <w:p w14:paraId="1E6FC417" w14:textId="77777777" w:rsidR="002B0E7F" w:rsidRPr="005651B9" w:rsidRDefault="002B0E7F" w:rsidP="002B0E7F">
      <w:pPr>
        <w:sectPr w:rsidR="002B0E7F" w:rsidRPr="005651B9" w:rsidSect="002B0E7F">
          <w:headerReference w:type="default" r:id="rId44"/>
          <w:footerReference w:type="default" r:id="rId45"/>
          <w:pgSz w:w="11907" w:h="16840" w:code="9"/>
          <w:pgMar w:top="720" w:right="720" w:bottom="720" w:left="720" w:header="706" w:footer="706" w:gutter="0"/>
          <w:cols w:space="708"/>
          <w:titlePg/>
          <w:docGrid w:linePitch="360"/>
        </w:sectPr>
      </w:pPr>
      <w:r w:rsidRPr="004040F1">
        <w:t xml:space="preserve">                 </w:t>
      </w:r>
    </w:p>
    <w:p w14:paraId="40C26752" w14:textId="77777777" w:rsidR="002B0E7F" w:rsidRDefault="002B0E7F" w:rsidP="002B0E7F">
      <w:pPr>
        <w:rPr>
          <w:b/>
          <w:bCs/>
        </w:rPr>
      </w:pPr>
    </w:p>
    <w:p w14:paraId="7D027AC5" w14:textId="77777777" w:rsidR="002B0E7F" w:rsidRPr="0086195C" w:rsidRDefault="002B0E7F" w:rsidP="00FF0F99">
      <w:pPr>
        <w:pStyle w:val="Heading1"/>
        <w:rPr>
          <w:lang w:val="en-US"/>
        </w:rPr>
      </w:pPr>
      <w:bookmarkStart w:id="24" w:name="_Toc227594797"/>
      <w:r w:rsidRPr="0086195C">
        <w:t>POST CONVENTION ACTIVITIES</w:t>
      </w:r>
      <w:bookmarkEnd w:id="24"/>
    </w:p>
    <w:p w14:paraId="5C62451E" w14:textId="7BF602F1" w:rsidR="00461AF9" w:rsidRDefault="00461AF9" w:rsidP="00461AF9">
      <w:pPr>
        <w:pStyle w:val="Heading2"/>
      </w:pPr>
      <w:bookmarkStart w:id="25" w:name="_Toc227594798"/>
      <w:r>
        <w:t>Activity 1: Identifying Your Opinion</w:t>
      </w:r>
      <w:bookmarkEnd w:id="25"/>
    </w:p>
    <w:p w14:paraId="632CCA6E" w14:textId="2D5621FA" w:rsidR="002B0E7F" w:rsidRDefault="002B0E7F" w:rsidP="00FF0F99">
      <w:pPr>
        <w:pStyle w:val="Heading3"/>
      </w:pPr>
      <w:bookmarkStart w:id="26" w:name="_Toc227594799"/>
      <w:r>
        <w:t>Activity 1a: Quickfire Question Round</w:t>
      </w:r>
      <w:bookmarkEnd w:id="26"/>
      <w:r>
        <w:t xml:space="preserve"> </w:t>
      </w:r>
    </w:p>
    <w:tbl>
      <w:tblPr>
        <w:tblStyle w:val="TableGrid"/>
        <w:tblW w:w="0" w:type="auto"/>
        <w:tblLook w:val="04A0" w:firstRow="1" w:lastRow="0" w:firstColumn="1" w:lastColumn="0" w:noHBand="0" w:noVBand="1"/>
      </w:tblPr>
      <w:tblGrid>
        <w:gridCol w:w="10457"/>
      </w:tblGrid>
      <w:tr w:rsidR="008D77C3" w14:paraId="75269C38" w14:textId="77777777" w:rsidTr="008D77C3">
        <w:tc>
          <w:tcPr>
            <w:tcW w:w="10457" w:type="dxa"/>
          </w:tcPr>
          <w:p w14:paraId="1EED4798" w14:textId="77777777" w:rsidR="008D77C3" w:rsidRPr="008D77C3" w:rsidRDefault="008D77C3" w:rsidP="008D77C3">
            <w:pPr>
              <w:rPr>
                <w:b/>
                <w:bCs/>
              </w:rPr>
            </w:pPr>
            <w:r w:rsidRPr="008D77C3">
              <w:rPr>
                <w:b/>
                <w:bCs/>
              </w:rPr>
              <w:t>Learning Intentions</w:t>
            </w:r>
          </w:p>
          <w:p w14:paraId="0FE04673" w14:textId="77777777" w:rsidR="008D77C3" w:rsidRDefault="008D77C3" w:rsidP="008D77C3">
            <w:r>
              <w:t xml:space="preserve">We will understand and reflect on the key arguments for and against facial recognition technology and how government regulation balances safety and individual rights. </w:t>
            </w:r>
          </w:p>
          <w:p w14:paraId="6A0F86DB" w14:textId="77777777" w:rsidR="008D77C3" w:rsidRDefault="008D77C3" w:rsidP="008D77C3">
            <w:pPr>
              <w:rPr>
                <w:b/>
                <w:bCs/>
              </w:rPr>
            </w:pPr>
          </w:p>
          <w:p w14:paraId="29FB650C" w14:textId="1C259D48" w:rsidR="008D77C3" w:rsidRPr="008D77C3" w:rsidRDefault="008D77C3" w:rsidP="008D77C3">
            <w:pPr>
              <w:rPr>
                <w:b/>
                <w:bCs/>
              </w:rPr>
            </w:pPr>
            <w:r w:rsidRPr="008D77C3">
              <w:rPr>
                <w:b/>
                <w:bCs/>
              </w:rPr>
              <w:t>Success Criteria</w:t>
            </w:r>
          </w:p>
          <w:p w14:paraId="7B1BD0CF" w14:textId="2C604AD6" w:rsidR="008D77C3" w:rsidRDefault="008D77C3" w:rsidP="008D77C3">
            <w:r>
              <w:t xml:space="preserve">I can state my position on whether the government should regulate the use of facial recognition technology with justification and listen respectfully to the opinions of other students. </w:t>
            </w:r>
          </w:p>
        </w:tc>
      </w:tr>
    </w:tbl>
    <w:p w14:paraId="1260319C" w14:textId="77777777" w:rsidR="008D77C3" w:rsidRDefault="008D77C3" w:rsidP="008D77C3"/>
    <w:tbl>
      <w:tblPr>
        <w:tblStyle w:val="TableGrid"/>
        <w:tblW w:w="0" w:type="auto"/>
        <w:tblLook w:val="04A0" w:firstRow="1" w:lastRow="0" w:firstColumn="1" w:lastColumn="0" w:noHBand="0" w:noVBand="1"/>
      </w:tblPr>
      <w:tblGrid>
        <w:gridCol w:w="10457"/>
      </w:tblGrid>
      <w:tr w:rsidR="008D77C3" w14:paraId="5D164A9B" w14:textId="77777777" w:rsidTr="008D77C3">
        <w:tc>
          <w:tcPr>
            <w:tcW w:w="10457" w:type="dxa"/>
            <w:shd w:val="clear" w:color="auto" w:fill="D9D9D9" w:themeFill="background1" w:themeFillShade="D9"/>
          </w:tcPr>
          <w:p w14:paraId="18AA1D74" w14:textId="77777777" w:rsidR="008D77C3" w:rsidRPr="008D77C3" w:rsidRDefault="008D77C3" w:rsidP="008D77C3">
            <w:pPr>
              <w:rPr>
                <w:b/>
                <w:bCs/>
              </w:rPr>
            </w:pPr>
            <w:r w:rsidRPr="008D77C3">
              <w:rPr>
                <w:b/>
                <w:bCs/>
              </w:rPr>
              <w:t>Task Instructions:</w:t>
            </w:r>
          </w:p>
          <w:p w14:paraId="5138A6EF" w14:textId="2C34C3C5" w:rsidR="008D77C3" w:rsidRPr="008D77C3" w:rsidRDefault="008D77C3" w:rsidP="008D77C3">
            <w:pPr>
              <w:rPr>
                <w:b/>
                <w:bCs/>
              </w:rPr>
            </w:pPr>
            <w:r w:rsidRPr="008D77C3">
              <w:rPr>
                <w:b/>
                <w:bCs/>
              </w:rPr>
              <w:t>1.</w:t>
            </w:r>
            <w:r>
              <w:rPr>
                <w:b/>
                <w:bCs/>
              </w:rPr>
              <w:t xml:space="preserve"> </w:t>
            </w:r>
            <w:r w:rsidRPr="008D77C3">
              <w:rPr>
                <w:b/>
                <w:bCs/>
              </w:rPr>
              <w:t xml:space="preserve">This questioning activity is designed to be </w:t>
            </w:r>
            <w:r>
              <w:rPr>
                <w:b/>
                <w:bCs/>
              </w:rPr>
              <w:t>fast paced,</w:t>
            </w:r>
            <w:r w:rsidRPr="008D77C3">
              <w:rPr>
                <w:b/>
                <w:bCs/>
              </w:rPr>
              <w:t xml:space="preserve"> encouraging students to respond quickly, clearly and briefly to a series of short questions.  It aims to check students’ understanding, promote quick thinking and build confidence in speaking. </w:t>
            </w:r>
          </w:p>
          <w:p w14:paraId="2D096938" w14:textId="0578C7EA" w:rsidR="008D77C3" w:rsidRDefault="008D77C3" w:rsidP="008D77C3">
            <w:r w:rsidRPr="008D77C3">
              <w:rPr>
                <w:b/>
                <w:bCs/>
              </w:rPr>
              <w:t xml:space="preserve"> 2. The class is arranged in a circle to create an inclusive and focused discussion space. The teacher asks short, specific questions</w:t>
            </w:r>
            <w:r>
              <w:rPr>
                <w:b/>
                <w:bCs/>
              </w:rPr>
              <w:t>,</w:t>
            </w:r>
            <w:r w:rsidRPr="008D77C3">
              <w:rPr>
                <w:b/>
                <w:bCs/>
              </w:rPr>
              <w:t xml:space="preserve"> allowing each student about 5-15 seconds to think before responding. Answers should be brief, limited to one sentence, with no detailed explanations or notes.</w:t>
            </w:r>
          </w:p>
        </w:tc>
      </w:tr>
    </w:tbl>
    <w:p w14:paraId="5593C10D" w14:textId="77777777" w:rsidR="008D77C3" w:rsidRDefault="008D77C3" w:rsidP="008D77C3"/>
    <w:p w14:paraId="6ECB3BAC" w14:textId="77777777" w:rsidR="002B0E7F" w:rsidRDefault="002B0E7F" w:rsidP="002B0E7F">
      <w:pPr>
        <w:rPr>
          <w:rFonts w:cs="Calibri"/>
          <w:b/>
          <w:bCs/>
        </w:rPr>
      </w:pPr>
      <w:r w:rsidRPr="00DB1ED3">
        <w:rPr>
          <w:rFonts w:cs="Calibri"/>
          <w:b/>
          <w:bCs/>
          <w:highlight w:val="yellow"/>
        </w:rPr>
        <w:t>SAMPLE ANSWERS</w:t>
      </w:r>
      <w:r>
        <w:rPr>
          <w:rFonts w:cs="Calibri"/>
          <w:b/>
          <w:bCs/>
        </w:rPr>
        <w:t xml:space="preserve"> (</w:t>
      </w:r>
      <w:r w:rsidRPr="00BE4A84">
        <w:rPr>
          <w:rFonts w:cs="Calibri"/>
        </w:rPr>
        <w:t>Student answers will vary</w:t>
      </w:r>
      <w:r>
        <w:rPr>
          <w:rFonts w:cs="Calibri"/>
          <w:b/>
          <w:bCs/>
        </w:rPr>
        <w:t>)</w:t>
      </w:r>
    </w:p>
    <w:p w14:paraId="05BD2116" w14:textId="77777777" w:rsidR="002B0E7F" w:rsidRPr="00DB1ED3" w:rsidRDefault="002B0E7F" w:rsidP="002B0E7F">
      <w:pPr>
        <w:rPr>
          <w:rFonts w:cs="Calibri"/>
          <w:b/>
          <w:bCs/>
        </w:rPr>
      </w:pPr>
      <w:r w:rsidRPr="00C57EC4">
        <w:rPr>
          <w:rFonts w:cs="Calibri"/>
          <w:b/>
          <w:bCs/>
        </w:rPr>
        <w:t>Questions:</w:t>
      </w:r>
    </w:p>
    <w:p w14:paraId="43AAF62D" w14:textId="77777777" w:rsidR="002B0E7F" w:rsidRPr="00DB1ED3" w:rsidRDefault="002B0E7F" w:rsidP="002B0E7F">
      <w:pPr>
        <w:rPr>
          <w:rFonts w:cs="Calibri"/>
          <w:b/>
          <w:bCs/>
        </w:rPr>
      </w:pPr>
      <w:r w:rsidRPr="00DB1ED3">
        <w:rPr>
          <w:rFonts w:cs="Calibri"/>
          <w:b/>
          <w:bCs/>
        </w:rPr>
        <w:t>1. Should governments regulate facial recognition technology?</w:t>
      </w:r>
    </w:p>
    <w:p w14:paraId="10B2E422" w14:textId="77777777" w:rsidR="002B0E7F" w:rsidRDefault="002B0E7F" w:rsidP="002B0E7F">
      <w:pPr>
        <w:rPr>
          <w:rFonts w:cs="Calibri"/>
        </w:rPr>
      </w:pPr>
      <w:r>
        <w:rPr>
          <w:rFonts w:cs="Calibri"/>
        </w:rPr>
        <w:t xml:space="preserve">Yes, governments should regulate facial recognition technology to ensure safety while still protecting privacy rights. </w:t>
      </w:r>
    </w:p>
    <w:p w14:paraId="39E6A047" w14:textId="77777777" w:rsidR="002B0E7F" w:rsidRDefault="002B0E7F" w:rsidP="002B0E7F">
      <w:pPr>
        <w:rPr>
          <w:rFonts w:cs="Calibri"/>
          <w:b/>
          <w:bCs/>
        </w:rPr>
      </w:pPr>
      <w:r w:rsidRPr="00DB1ED3">
        <w:rPr>
          <w:rFonts w:cs="Calibri"/>
          <w:b/>
          <w:bCs/>
        </w:rPr>
        <w:t>2. Should police need a warrant (court order) to use facial recognition?</w:t>
      </w:r>
    </w:p>
    <w:p w14:paraId="5F9F98E9" w14:textId="77777777" w:rsidR="002B0E7F" w:rsidRPr="00DB1ED3" w:rsidRDefault="002B0E7F" w:rsidP="002B0E7F">
      <w:pPr>
        <w:rPr>
          <w:rFonts w:cs="Calibri"/>
        </w:rPr>
      </w:pPr>
      <w:r w:rsidRPr="00DB1ED3">
        <w:rPr>
          <w:rFonts w:cs="Calibri"/>
        </w:rPr>
        <w:t>Yes, police should need a warrant to prevent misuse and protect individual freedoms.</w:t>
      </w:r>
    </w:p>
    <w:p w14:paraId="08BA09AD" w14:textId="77777777" w:rsidR="002B0E7F" w:rsidRDefault="002B0E7F" w:rsidP="002B0E7F">
      <w:pPr>
        <w:rPr>
          <w:rFonts w:cs="Calibri"/>
          <w:b/>
          <w:bCs/>
        </w:rPr>
      </w:pPr>
      <w:r w:rsidRPr="0086195C">
        <w:rPr>
          <w:rFonts w:cs="Calibri"/>
          <w:b/>
          <w:bCs/>
        </w:rPr>
        <w:t>3. Should businesses like Bunnings be allowed to use facial recognition technology in their stores?</w:t>
      </w:r>
    </w:p>
    <w:p w14:paraId="6411DBF5" w14:textId="77777777" w:rsidR="002B0E7F" w:rsidRPr="0086195C" w:rsidRDefault="002B0E7F" w:rsidP="002B0E7F">
      <w:pPr>
        <w:rPr>
          <w:rFonts w:cs="Calibri"/>
        </w:rPr>
      </w:pPr>
      <w:r w:rsidRPr="0086195C">
        <w:rPr>
          <w:rFonts w:cs="Calibri"/>
        </w:rPr>
        <w:t>Only if the customers are clearly informed and have given their consent.</w:t>
      </w:r>
    </w:p>
    <w:p w14:paraId="1C3022FE" w14:textId="77777777" w:rsidR="002B0E7F" w:rsidRPr="0086195C" w:rsidRDefault="002B0E7F" w:rsidP="002B0E7F">
      <w:pPr>
        <w:rPr>
          <w:rFonts w:cs="Calibri"/>
          <w:b/>
          <w:bCs/>
        </w:rPr>
      </w:pPr>
      <w:r w:rsidRPr="0086195C">
        <w:rPr>
          <w:rFonts w:cs="Calibri"/>
          <w:b/>
          <w:bCs/>
        </w:rPr>
        <w:t>4. Should schools be allowed to use facial recognition for attendance?</w:t>
      </w:r>
    </w:p>
    <w:p w14:paraId="7DBB2DB5" w14:textId="77777777" w:rsidR="002B0E7F" w:rsidRDefault="002B0E7F" w:rsidP="002B0E7F">
      <w:pPr>
        <w:rPr>
          <w:rFonts w:cs="Calibri"/>
        </w:rPr>
      </w:pPr>
      <w:r>
        <w:rPr>
          <w:rFonts w:cs="Calibri"/>
        </w:rPr>
        <w:t xml:space="preserve">No, because children’s privacy should be carefully protected. </w:t>
      </w:r>
    </w:p>
    <w:p w14:paraId="10D564E1" w14:textId="77777777" w:rsidR="002B0E7F" w:rsidRPr="0086195C" w:rsidRDefault="002B0E7F" w:rsidP="002B0E7F">
      <w:pPr>
        <w:rPr>
          <w:rFonts w:cs="Calibri"/>
          <w:b/>
          <w:bCs/>
        </w:rPr>
      </w:pPr>
      <w:r w:rsidRPr="0086195C">
        <w:rPr>
          <w:rFonts w:cs="Calibri"/>
          <w:b/>
          <w:bCs/>
        </w:rPr>
        <w:t>5. Should shopping centres like Northland, Highpoint and Westfield use facial recognition for security?</w:t>
      </w:r>
    </w:p>
    <w:p w14:paraId="658BC368" w14:textId="77777777" w:rsidR="002B0E7F" w:rsidRDefault="002B0E7F" w:rsidP="002B0E7F">
      <w:pPr>
        <w:rPr>
          <w:rFonts w:cs="Calibri"/>
        </w:rPr>
      </w:pPr>
      <w:r>
        <w:rPr>
          <w:rFonts w:cs="Calibri"/>
        </w:rPr>
        <w:t>Only with strict rules, clear public notices and just for security purposes.</w:t>
      </w:r>
    </w:p>
    <w:p w14:paraId="3DD46B69" w14:textId="77777777" w:rsidR="002B0E7F" w:rsidRDefault="002B0E7F" w:rsidP="002B0E7F">
      <w:pPr>
        <w:rPr>
          <w:rFonts w:cs="Calibri"/>
          <w:b/>
          <w:bCs/>
        </w:rPr>
      </w:pPr>
      <w:r w:rsidRPr="0086195C">
        <w:rPr>
          <w:rFonts w:cs="Calibri"/>
          <w:b/>
          <w:bCs/>
        </w:rPr>
        <w:t xml:space="preserve">6. Should facial recognition data be stored over a long period of time? </w:t>
      </w:r>
    </w:p>
    <w:p w14:paraId="192973F0" w14:textId="77777777" w:rsidR="002B0E7F" w:rsidRPr="0086195C" w:rsidRDefault="002B0E7F" w:rsidP="002B0E7F">
      <w:pPr>
        <w:rPr>
          <w:rFonts w:cs="Calibri"/>
        </w:rPr>
      </w:pPr>
      <w:r w:rsidRPr="0086195C">
        <w:rPr>
          <w:rFonts w:cs="Calibri"/>
        </w:rPr>
        <w:t>No, data should only be stored for a limited time and then destroyed.</w:t>
      </w:r>
    </w:p>
    <w:p w14:paraId="66517B07" w14:textId="32902E5A" w:rsidR="002B0E7F" w:rsidRDefault="002B0E7F" w:rsidP="002B0E7F">
      <w:pPr>
        <w:rPr>
          <w:rFonts w:cs="Calibri"/>
          <w:b/>
          <w:bCs/>
        </w:rPr>
      </w:pPr>
      <w:r w:rsidRPr="0086195C">
        <w:rPr>
          <w:rFonts w:cs="Calibri"/>
          <w:b/>
          <w:bCs/>
        </w:rPr>
        <w:t>7. Should people have</w:t>
      </w:r>
      <w:r w:rsidR="001A6CB0">
        <w:rPr>
          <w:rFonts w:cs="Calibri"/>
          <w:b/>
          <w:bCs/>
        </w:rPr>
        <w:t xml:space="preserve"> the</w:t>
      </w:r>
      <w:r w:rsidRPr="0086195C">
        <w:rPr>
          <w:rFonts w:cs="Calibri"/>
          <w:b/>
          <w:bCs/>
        </w:rPr>
        <w:t xml:space="preserve"> right to withdraw</w:t>
      </w:r>
      <w:r w:rsidR="001A6CB0">
        <w:rPr>
          <w:rFonts w:cs="Calibri"/>
          <w:b/>
          <w:bCs/>
        </w:rPr>
        <w:t xml:space="preserve"> their</w:t>
      </w:r>
      <w:r w:rsidRPr="0086195C">
        <w:rPr>
          <w:rFonts w:cs="Calibri"/>
          <w:b/>
          <w:bCs/>
        </w:rPr>
        <w:t xml:space="preserve"> consent (permission) from facial recognition systems? </w:t>
      </w:r>
    </w:p>
    <w:p w14:paraId="5EE9A843" w14:textId="77777777" w:rsidR="002B0E7F" w:rsidRDefault="002B0E7F" w:rsidP="002B0E7F">
      <w:pPr>
        <w:rPr>
          <w:rFonts w:cs="Calibri"/>
        </w:rPr>
      </w:pPr>
      <w:r w:rsidRPr="0086195C">
        <w:rPr>
          <w:rFonts w:cs="Calibri"/>
        </w:rPr>
        <w:t>Yes, people should always have the right to withdraw their consent</w:t>
      </w:r>
      <w:r>
        <w:rPr>
          <w:rFonts w:cs="Calibri"/>
        </w:rPr>
        <w:t>, so</w:t>
      </w:r>
      <w:r w:rsidRPr="0086195C">
        <w:rPr>
          <w:rFonts w:cs="Calibri"/>
        </w:rPr>
        <w:t xml:space="preserve"> they should be given the choice. </w:t>
      </w:r>
    </w:p>
    <w:p w14:paraId="44E901AF" w14:textId="77777777" w:rsidR="002B0E7F" w:rsidRPr="0086195C" w:rsidRDefault="002B0E7F" w:rsidP="002B0E7F">
      <w:pPr>
        <w:rPr>
          <w:rFonts w:cs="Calibri"/>
        </w:rPr>
      </w:pPr>
    </w:p>
    <w:p w14:paraId="39F26D44" w14:textId="77777777" w:rsidR="002B0E7F" w:rsidRDefault="002B0E7F" w:rsidP="002B0E7F">
      <w:pPr>
        <w:rPr>
          <w:rFonts w:cs="Calibri"/>
          <w:b/>
          <w:bCs/>
        </w:rPr>
      </w:pPr>
      <w:r w:rsidRPr="00BE4A84">
        <w:rPr>
          <w:rFonts w:cs="Calibri"/>
          <w:b/>
          <w:bCs/>
        </w:rPr>
        <w:lastRenderedPageBreak/>
        <w:t>8. Should children’s facial data receive extra legal protection?</w:t>
      </w:r>
    </w:p>
    <w:p w14:paraId="2456A99D" w14:textId="77777777" w:rsidR="002B0E7F" w:rsidRDefault="002B0E7F" w:rsidP="002B0E7F">
      <w:pPr>
        <w:rPr>
          <w:rFonts w:cs="Calibri"/>
        </w:rPr>
      </w:pPr>
      <w:r w:rsidRPr="00BE4A84">
        <w:rPr>
          <w:rFonts w:cs="Calibri"/>
        </w:rPr>
        <w:t>Yes</w:t>
      </w:r>
      <w:r>
        <w:rPr>
          <w:rFonts w:cs="Calibri"/>
        </w:rPr>
        <w:t>,</w:t>
      </w:r>
      <w:r w:rsidRPr="00BE4A84">
        <w:rPr>
          <w:rFonts w:cs="Calibri"/>
        </w:rPr>
        <w:t xml:space="preserve"> as children are at greater risk and need stronger protection for their privac</w:t>
      </w:r>
      <w:r>
        <w:rPr>
          <w:rFonts w:cs="Calibri"/>
        </w:rPr>
        <w:t>y.</w:t>
      </w:r>
    </w:p>
    <w:p w14:paraId="2BB5B2B2" w14:textId="554A9978" w:rsidR="002B0E7F" w:rsidRDefault="002B0E7F" w:rsidP="002B0E7F">
      <w:pPr>
        <w:rPr>
          <w:rFonts w:cs="Calibri"/>
          <w:b/>
          <w:bCs/>
        </w:rPr>
      </w:pPr>
      <w:r w:rsidRPr="00BE4A84">
        <w:rPr>
          <w:rFonts w:cs="Calibri"/>
          <w:b/>
          <w:bCs/>
        </w:rPr>
        <w:t xml:space="preserve">9. Should the government ban facial recognition </w:t>
      </w:r>
      <w:r>
        <w:rPr>
          <w:rFonts w:cs="Calibri"/>
          <w:b/>
          <w:bCs/>
        </w:rPr>
        <w:t>at</w:t>
      </w:r>
      <w:r w:rsidRPr="00BE4A84">
        <w:rPr>
          <w:rFonts w:cs="Calibri"/>
          <w:b/>
          <w:bCs/>
        </w:rPr>
        <w:t xml:space="preserve"> public protests or demonstrations</w:t>
      </w:r>
      <w:r>
        <w:rPr>
          <w:rFonts w:cs="Calibri"/>
          <w:b/>
          <w:bCs/>
        </w:rPr>
        <w:t>?</w:t>
      </w:r>
    </w:p>
    <w:p w14:paraId="74951527" w14:textId="7B2A2252" w:rsidR="002B0E7F" w:rsidRPr="00BE4A84" w:rsidRDefault="002B0E7F" w:rsidP="002B0E7F">
      <w:pPr>
        <w:rPr>
          <w:rFonts w:cs="Calibri"/>
        </w:rPr>
      </w:pPr>
      <w:r w:rsidRPr="00BE4A84">
        <w:rPr>
          <w:rFonts w:cs="Calibri"/>
        </w:rPr>
        <w:t>Yes, to protect freedom of expression and prevent people</w:t>
      </w:r>
      <w:r w:rsidR="001A6CB0">
        <w:rPr>
          <w:rFonts w:cs="Calibri"/>
        </w:rPr>
        <w:t xml:space="preserve"> from</w:t>
      </w:r>
      <w:r w:rsidRPr="00BE4A84">
        <w:rPr>
          <w:rFonts w:cs="Calibri"/>
        </w:rPr>
        <w:t xml:space="preserve"> being monitored at protests</w:t>
      </w:r>
      <w:r w:rsidR="001A6CB0">
        <w:rPr>
          <w:rFonts w:cs="Calibri"/>
        </w:rPr>
        <w:t>,</w:t>
      </w:r>
      <w:r w:rsidRPr="00BE4A84">
        <w:rPr>
          <w:rFonts w:cs="Calibri"/>
        </w:rPr>
        <w:t xml:space="preserve"> which are legal </w:t>
      </w:r>
      <w:proofErr w:type="gramStart"/>
      <w:r w:rsidRPr="00BE4A84">
        <w:rPr>
          <w:rFonts w:cs="Calibri"/>
        </w:rPr>
        <w:t>at the moment</w:t>
      </w:r>
      <w:proofErr w:type="gramEnd"/>
      <w:r w:rsidRPr="00BE4A84">
        <w:rPr>
          <w:rFonts w:cs="Calibri"/>
        </w:rPr>
        <w:t xml:space="preserve">. </w:t>
      </w:r>
    </w:p>
    <w:p w14:paraId="165965BE" w14:textId="77777777" w:rsidR="002B0E7F" w:rsidRDefault="002B0E7F" w:rsidP="002B0E7F">
      <w:pPr>
        <w:rPr>
          <w:rFonts w:cs="Calibri"/>
          <w:b/>
          <w:bCs/>
        </w:rPr>
      </w:pPr>
      <w:r w:rsidRPr="00BE4A84">
        <w:rPr>
          <w:rFonts w:cs="Calibri"/>
          <w:b/>
          <w:bCs/>
        </w:rPr>
        <w:t>10. Should facial recognition be used to improve national security?</w:t>
      </w:r>
    </w:p>
    <w:p w14:paraId="7EA0E523" w14:textId="77777777" w:rsidR="002B0E7F" w:rsidRDefault="002B0E7F" w:rsidP="002B0E7F">
      <w:pPr>
        <w:rPr>
          <w:rFonts w:cs="Calibri"/>
        </w:rPr>
      </w:pPr>
      <w:r w:rsidRPr="00BE4A84">
        <w:rPr>
          <w:rFonts w:cs="Calibri"/>
        </w:rPr>
        <w:t>Yes</w:t>
      </w:r>
      <w:r>
        <w:rPr>
          <w:rFonts w:cs="Calibri"/>
        </w:rPr>
        <w:t>,</w:t>
      </w:r>
      <w:r w:rsidRPr="00BE4A84">
        <w:rPr>
          <w:rFonts w:cs="Calibri"/>
        </w:rPr>
        <w:t xml:space="preserve"> but only under strict laws with an independent body monitoring this.</w:t>
      </w:r>
    </w:p>
    <w:p w14:paraId="7D837BFA" w14:textId="77777777" w:rsidR="002B0E7F" w:rsidRDefault="002B0E7F" w:rsidP="002B0E7F">
      <w:pPr>
        <w:rPr>
          <w:rFonts w:cs="Calibri"/>
        </w:rPr>
      </w:pPr>
    </w:p>
    <w:p w14:paraId="38382739" w14:textId="77777777" w:rsidR="002B0E7F" w:rsidRDefault="002B0E7F" w:rsidP="002B0E7F">
      <w:pPr>
        <w:rPr>
          <w:rFonts w:cs="Calibri"/>
        </w:rPr>
      </w:pPr>
    </w:p>
    <w:p w14:paraId="5D4583DB" w14:textId="77777777" w:rsidR="002B0E7F" w:rsidRPr="0053734B" w:rsidRDefault="002B0E7F" w:rsidP="002B0E7F">
      <w:pPr>
        <w:rPr>
          <w:rFonts w:cs="Calibri"/>
        </w:rPr>
        <w:sectPr w:rsidR="002B0E7F" w:rsidRPr="0053734B" w:rsidSect="002B0E7F">
          <w:pgSz w:w="11907" w:h="16840" w:code="9"/>
          <w:pgMar w:top="720" w:right="720" w:bottom="720" w:left="720" w:header="706" w:footer="706" w:gutter="0"/>
          <w:cols w:space="708"/>
          <w:titlePg/>
          <w:docGrid w:linePitch="360"/>
        </w:sectPr>
      </w:pPr>
    </w:p>
    <w:p w14:paraId="4EE053B5" w14:textId="77777777" w:rsidR="002B0E7F" w:rsidRDefault="002B0E7F" w:rsidP="00A44C08">
      <w:pPr>
        <w:pStyle w:val="Heading3"/>
      </w:pPr>
      <w:bookmarkStart w:id="27" w:name="_Toc227594800"/>
      <w:r>
        <w:lastRenderedPageBreak/>
        <w:t>Activity 1b: If I were the Government – Write a Law Activity</w:t>
      </w:r>
      <w:bookmarkEnd w:id="27"/>
    </w:p>
    <w:tbl>
      <w:tblPr>
        <w:tblStyle w:val="TableGrid"/>
        <w:tblW w:w="0" w:type="auto"/>
        <w:tblLook w:val="04A0" w:firstRow="1" w:lastRow="0" w:firstColumn="1" w:lastColumn="0" w:noHBand="0" w:noVBand="1"/>
      </w:tblPr>
      <w:tblGrid>
        <w:gridCol w:w="10457"/>
      </w:tblGrid>
      <w:tr w:rsidR="00464A72" w14:paraId="178A3239" w14:textId="77777777" w:rsidTr="00464A72">
        <w:tc>
          <w:tcPr>
            <w:tcW w:w="10457" w:type="dxa"/>
          </w:tcPr>
          <w:p w14:paraId="4F93DE19" w14:textId="77777777" w:rsidR="00464A72" w:rsidRDefault="00464A72" w:rsidP="00464A72">
            <w:pPr>
              <w:rPr>
                <w:rFonts w:cs="Calibri"/>
                <w:b/>
                <w:bCs/>
              </w:rPr>
            </w:pPr>
            <w:r>
              <w:rPr>
                <w:rFonts w:cs="Calibri"/>
                <w:b/>
                <w:bCs/>
              </w:rPr>
              <w:t xml:space="preserve">Learning Intentions </w:t>
            </w:r>
          </w:p>
          <w:p w14:paraId="2FDE94A6" w14:textId="77777777" w:rsidR="00464A72" w:rsidRDefault="00464A72" w:rsidP="00464A72">
            <w:pPr>
              <w:rPr>
                <w:rFonts w:cs="Calibri"/>
              </w:rPr>
            </w:pPr>
            <w:r>
              <w:rPr>
                <w:rFonts w:cs="Calibri"/>
              </w:rPr>
              <w:t>We will learn how laws are created to balance people’s rights and responsibilities and examine (closely look at) the government’s role in managing new technologies.</w:t>
            </w:r>
          </w:p>
          <w:p w14:paraId="66D09E75" w14:textId="77777777" w:rsidR="00464A72" w:rsidRDefault="00464A72" w:rsidP="00464A72"/>
          <w:p w14:paraId="46131835" w14:textId="77777777" w:rsidR="00464A72" w:rsidRDefault="00464A72" w:rsidP="00464A72">
            <w:r>
              <w:rPr>
                <w:b/>
                <w:bCs/>
              </w:rPr>
              <w:t>Success Criteria</w:t>
            </w:r>
          </w:p>
          <w:p w14:paraId="54713EFC" w14:textId="0F791047" w:rsidR="00464A72" w:rsidRPr="00464A72" w:rsidRDefault="00464A72" w:rsidP="00464A72">
            <w:r>
              <w:t xml:space="preserve">I can explain the purpose of the new law by showing how it balances the individual’s right to privacy with the need for security. </w:t>
            </w:r>
          </w:p>
        </w:tc>
      </w:tr>
    </w:tbl>
    <w:p w14:paraId="03B8076A" w14:textId="77777777" w:rsidR="00464A72" w:rsidRDefault="00464A72" w:rsidP="00464A72"/>
    <w:tbl>
      <w:tblPr>
        <w:tblStyle w:val="TableGrid"/>
        <w:tblW w:w="0" w:type="auto"/>
        <w:tblLook w:val="04A0" w:firstRow="1" w:lastRow="0" w:firstColumn="1" w:lastColumn="0" w:noHBand="0" w:noVBand="1"/>
      </w:tblPr>
      <w:tblGrid>
        <w:gridCol w:w="10457"/>
      </w:tblGrid>
      <w:tr w:rsidR="00464A72" w14:paraId="2930DD5C" w14:textId="77777777" w:rsidTr="00464A72">
        <w:tc>
          <w:tcPr>
            <w:tcW w:w="10457" w:type="dxa"/>
            <w:shd w:val="clear" w:color="auto" w:fill="D9D9D9" w:themeFill="background1" w:themeFillShade="D9"/>
          </w:tcPr>
          <w:p w14:paraId="2B5712DA" w14:textId="77777777" w:rsidR="00464A72" w:rsidRPr="00464A72" w:rsidRDefault="00464A72" w:rsidP="00464A72">
            <w:pPr>
              <w:rPr>
                <w:b/>
                <w:bCs/>
              </w:rPr>
            </w:pPr>
            <w:r w:rsidRPr="00464A72">
              <w:rPr>
                <w:b/>
                <w:bCs/>
              </w:rPr>
              <w:t>Task Instructions:</w:t>
            </w:r>
          </w:p>
          <w:p w14:paraId="467B0299" w14:textId="77777777" w:rsidR="00464A72" w:rsidRPr="00464A72" w:rsidRDefault="00464A72" w:rsidP="00464A72">
            <w:pPr>
              <w:rPr>
                <w:b/>
                <w:bCs/>
              </w:rPr>
            </w:pPr>
            <w:r w:rsidRPr="00464A72">
              <w:rPr>
                <w:b/>
                <w:bCs/>
              </w:rPr>
              <w:t>1. Students draft/plan a short law regulating facial recognition technology in pairs or groups using the dot points and the template provided to help them write the law.</w:t>
            </w:r>
          </w:p>
          <w:p w14:paraId="5EB6E30A" w14:textId="781F7368" w:rsidR="00464A72" w:rsidRDefault="00464A72" w:rsidP="00464A72">
            <w:r w:rsidRPr="00464A72">
              <w:rPr>
                <w:b/>
                <w:bCs/>
              </w:rPr>
              <w:t>2. Each pair or group then presents their law to the rest of the class</w:t>
            </w:r>
          </w:p>
        </w:tc>
      </w:tr>
    </w:tbl>
    <w:p w14:paraId="32F6C542" w14:textId="77777777" w:rsidR="00464A72" w:rsidRDefault="00464A72" w:rsidP="00464A72"/>
    <w:p w14:paraId="22BBA6CC" w14:textId="77777777" w:rsidR="002B0E7F" w:rsidRDefault="002B0E7F" w:rsidP="002B0E7F">
      <w:pPr>
        <w:rPr>
          <w:rFonts w:cs="Calibri"/>
          <w:b/>
          <w:bCs/>
        </w:rPr>
      </w:pPr>
      <w:r>
        <w:rPr>
          <w:rFonts w:cs="Calibri"/>
          <w:b/>
          <w:bCs/>
        </w:rPr>
        <w:t>Steps to writing a law:</w:t>
      </w:r>
    </w:p>
    <w:p w14:paraId="13FAA56C" w14:textId="77777777" w:rsidR="002B0E7F" w:rsidRPr="00063A3C" w:rsidRDefault="002B0E7F" w:rsidP="002B0E7F">
      <w:pPr>
        <w:rPr>
          <w:rFonts w:cs="Calibri"/>
        </w:rPr>
      </w:pPr>
      <w:r>
        <w:rPr>
          <w:rFonts w:cs="Calibri"/>
          <w:b/>
          <w:bCs/>
        </w:rPr>
        <w:t xml:space="preserve">1. </w:t>
      </w:r>
      <w:r w:rsidRPr="00063A3C">
        <w:rPr>
          <w:rFonts w:cs="Calibri"/>
        </w:rPr>
        <w:t>Title or heading of the law</w:t>
      </w:r>
      <w:r>
        <w:rPr>
          <w:rFonts w:cs="Calibri"/>
        </w:rPr>
        <w:t>.</w:t>
      </w:r>
    </w:p>
    <w:p w14:paraId="11A8D463" w14:textId="77777777" w:rsidR="002B0E7F" w:rsidRPr="00063A3C" w:rsidRDefault="002B0E7F" w:rsidP="002B0E7F">
      <w:pPr>
        <w:rPr>
          <w:rFonts w:cs="Calibri"/>
        </w:rPr>
      </w:pPr>
      <w:r>
        <w:rPr>
          <w:rFonts w:cs="Calibri"/>
          <w:b/>
          <w:bCs/>
        </w:rPr>
        <w:t xml:space="preserve">2. </w:t>
      </w:r>
      <w:r w:rsidRPr="00063A3C">
        <w:rPr>
          <w:rFonts w:cs="Calibri"/>
        </w:rPr>
        <w:t>Purpose or reason for the law</w:t>
      </w:r>
      <w:r>
        <w:rPr>
          <w:rFonts w:cs="Calibri"/>
        </w:rPr>
        <w:t>.</w:t>
      </w:r>
    </w:p>
    <w:p w14:paraId="14E89DA1" w14:textId="77777777" w:rsidR="002B0E7F" w:rsidRPr="00063A3C" w:rsidRDefault="002B0E7F" w:rsidP="002B0E7F">
      <w:pPr>
        <w:rPr>
          <w:rFonts w:cs="Calibri"/>
        </w:rPr>
      </w:pPr>
      <w:r>
        <w:rPr>
          <w:rFonts w:cs="Calibri"/>
          <w:b/>
          <w:bCs/>
        </w:rPr>
        <w:t xml:space="preserve">3. </w:t>
      </w:r>
      <w:r w:rsidRPr="00063A3C">
        <w:rPr>
          <w:rFonts w:cs="Calibri"/>
        </w:rPr>
        <w:t>Who the law applies to</w:t>
      </w:r>
      <w:r>
        <w:rPr>
          <w:rFonts w:cs="Calibri"/>
        </w:rPr>
        <w:t>.</w:t>
      </w:r>
    </w:p>
    <w:p w14:paraId="3AF3DDCA" w14:textId="6DFFAB1F" w:rsidR="002B0E7F" w:rsidRDefault="002B0E7F" w:rsidP="002B0E7F">
      <w:pPr>
        <w:rPr>
          <w:rFonts w:cs="Calibri"/>
        </w:rPr>
      </w:pPr>
      <w:r>
        <w:rPr>
          <w:rFonts w:cs="Calibri"/>
          <w:b/>
          <w:bCs/>
        </w:rPr>
        <w:t xml:space="preserve">4. </w:t>
      </w:r>
      <w:r w:rsidR="0008696A">
        <w:rPr>
          <w:rFonts w:cs="Calibri"/>
        </w:rPr>
        <w:t>T</w:t>
      </w:r>
      <w:r w:rsidRPr="00063A3C">
        <w:rPr>
          <w:rFonts w:cs="Calibri"/>
        </w:rPr>
        <w:t xml:space="preserve">hree rules </w:t>
      </w:r>
      <w:r w:rsidR="0008696A">
        <w:rPr>
          <w:rFonts w:cs="Calibri"/>
        </w:rPr>
        <w:t xml:space="preserve">outlining </w:t>
      </w:r>
      <w:r w:rsidRPr="00063A3C">
        <w:rPr>
          <w:rFonts w:cs="Calibri"/>
        </w:rPr>
        <w:t xml:space="preserve">how </w:t>
      </w:r>
      <w:r w:rsidR="0008696A">
        <w:rPr>
          <w:rFonts w:cs="Calibri"/>
        </w:rPr>
        <w:t xml:space="preserve">the law relating to facial recognition technology can or cannot be used. </w:t>
      </w:r>
    </w:p>
    <w:p w14:paraId="38905FFB" w14:textId="77777777" w:rsidR="002B0E7F" w:rsidRPr="0053734B" w:rsidRDefault="002B0E7F" w:rsidP="002B0E7F">
      <w:pPr>
        <w:rPr>
          <w:rFonts w:cs="Calibri"/>
        </w:rPr>
      </w:pPr>
      <w:r>
        <w:rPr>
          <w:rFonts w:cs="Calibri"/>
          <w:b/>
          <w:bCs/>
        </w:rPr>
        <w:t xml:space="preserve">5. </w:t>
      </w:r>
      <w:r w:rsidRPr="00063A3C">
        <w:rPr>
          <w:rFonts w:cs="Calibri"/>
        </w:rPr>
        <w:t>The consequences of breaking th</w:t>
      </w:r>
      <w:r>
        <w:rPr>
          <w:rFonts w:cs="Calibri"/>
        </w:rPr>
        <w:t>is</w:t>
      </w:r>
      <w:r w:rsidRPr="00063A3C">
        <w:rPr>
          <w:rFonts w:cs="Calibri"/>
        </w:rPr>
        <w:t xml:space="preserve"> law</w:t>
      </w:r>
      <w:r>
        <w:rPr>
          <w:rFonts w:cs="Calibri"/>
        </w:rPr>
        <w:t>.</w:t>
      </w:r>
    </w:p>
    <w:p w14:paraId="0484B1D4" w14:textId="77777777" w:rsidR="00802F3A" w:rsidRDefault="00802F3A" w:rsidP="002B0E7F">
      <w:pPr>
        <w:rPr>
          <w:rFonts w:cs="Calibri"/>
          <w:b/>
          <w:bCs/>
          <w:highlight w:val="yellow"/>
        </w:rPr>
      </w:pPr>
    </w:p>
    <w:p w14:paraId="15BEF29C" w14:textId="17D9404E" w:rsidR="002B0E7F" w:rsidRPr="00BE4A84" w:rsidRDefault="002B0E7F" w:rsidP="002B0E7F">
      <w:pPr>
        <w:rPr>
          <w:rFonts w:cs="Calibri"/>
        </w:rPr>
      </w:pPr>
      <w:r w:rsidRPr="00BE4A84">
        <w:rPr>
          <w:rFonts w:cs="Calibri"/>
          <w:b/>
          <w:bCs/>
          <w:highlight w:val="yellow"/>
        </w:rPr>
        <w:t>SAMPLE RESPONSE</w:t>
      </w:r>
      <w:r>
        <w:rPr>
          <w:rFonts w:cs="Calibri"/>
          <w:b/>
          <w:bCs/>
        </w:rPr>
        <w:t xml:space="preserve"> (</w:t>
      </w:r>
      <w:r w:rsidRPr="00BE4A84">
        <w:rPr>
          <w:rFonts w:cs="Calibri"/>
        </w:rPr>
        <w:t>Student answers will vary)</w:t>
      </w:r>
    </w:p>
    <w:p w14:paraId="596DF6A7" w14:textId="77777777" w:rsidR="002B0E7F" w:rsidRDefault="002B0E7F" w:rsidP="002B0E7F">
      <w:pPr>
        <w:rPr>
          <w:rFonts w:cs="Calibri"/>
          <w:b/>
          <w:bCs/>
        </w:rPr>
      </w:pPr>
      <w:r>
        <w:rPr>
          <w:rFonts w:cs="Calibri"/>
          <w:b/>
          <w:bCs/>
        </w:rPr>
        <w:t>Template to fill in for your new law</w:t>
      </w:r>
    </w:p>
    <w:p w14:paraId="6A9C5668" w14:textId="77777777" w:rsidR="002B0E7F" w:rsidRPr="00BE4A84" w:rsidRDefault="002B0E7F" w:rsidP="002B0E7F">
      <w:pPr>
        <w:rPr>
          <w:rFonts w:cs="Calibri"/>
        </w:rPr>
      </w:pPr>
      <w:r>
        <w:rPr>
          <w:rFonts w:cs="Calibri"/>
          <w:b/>
          <w:bCs/>
        </w:rPr>
        <w:t xml:space="preserve">Name of the Law: </w:t>
      </w:r>
      <w:r w:rsidRPr="00BE4A84">
        <w:rPr>
          <w:rFonts w:cs="Calibri"/>
        </w:rPr>
        <w:t>Facial Recognition Regulation Act (2026)</w:t>
      </w:r>
    </w:p>
    <w:p w14:paraId="0AABC9A6" w14:textId="262B8082" w:rsidR="002B0E7F" w:rsidRDefault="008439FC" w:rsidP="002B0E7F">
      <w:pPr>
        <w:rPr>
          <w:rFonts w:cs="Calibri"/>
          <w:b/>
          <w:bCs/>
        </w:rPr>
      </w:pPr>
      <w:r>
        <w:rPr>
          <w:rFonts w:cs="Calibri"/>
          <w:b/>
          <w:bCs/>
        </w:rPr>
        <w:t>The purpose</w:t>
      </w:r>
      <w:r w:rsidR="002B0E7F">
        <w:rPr>
          <w:rFonts w:cs="Calibri"/>
          <w:b/>
          <w:bCs/>
        </w:rPr>
        <w:t xml:space="preserve"> of the law is:</w:t>
      </w:r>
    </w:p>
    <w:p w14:paraId="7B638E10" w14:textId="77777777" w:rsidR="002B0E7F" w:rsidRPr="00BE4A84" w:rsidRDefault="002B0E7F" w:rsidP="002B0E7F">
      <w:pPr>
        <w:pStyle w:val="ListParagraph"/>
        <w:numPr>
          <w:ilvl w:val="0"/>
          <w:numId w:val="32"/>
        </w:numPr>
        <w:spacing w:after="0" w:line="360" w:lineRule="auto"/>
        <w:rPr>
          <w:rFonts w:cs="Calibri"/>
        </w:rPr>
      </w:pPr>
      <w:r w:rsidRPr="00BE4A84">
        <w:rPr>
          <w:rFonts w:cs="Calibri"/>
        </w:rPr>
        <w:t>To protect people’s privacy</w:t>
      </w:r>
      <w:r>
        <w:rPr>
          <w:rFonts w:cs="Calibri"/>
        </w:rPr>
        <w:t>.</w:t>
      </w:r>
    </w:p>
    <w:p w14:paraId="354DF4D3" w14:textId="77777777" w:rsidR="002B0E7F" w:rsidRPr="00BE4A84" w:rsidRDefault="002B0E7F" w:rsidP="002B0E7F">
      <w:pPr>
        <w:pStyle w:val="ListParagraph"/>
        <w:numPr>
          <w:ilvl w:val="0"/>
          <w:numId w:val="32"/>
        </w:numPr>
        <w:spacing w:after="0" w:line="360" w:lineRule="auto"/>
        <w:rPr>
          <w:rFonts w:cs="Calibri"/>
        </w:rPr>
      </w:pPr>
      <w:r w:rsidRPr="00BE4A84">
        <w:rPr>
          <w:rFonts w:cs="Calibri"/>
        </w:rPr>
        <w:t>To keep the public safe</w:t>
      </w:r>
      <w:r>
        <w:rPr>
          <w:rFonts w:cs="Calibri"/>
        </w:rPr>
        <w:t>.</w:t>
      </w:r>
    </w:p>
    <w:p w14:paraId="0AB6039E" w14:textId="77777777" w:rsidR="002B0E7F" w:rsidRPr="00BE4A84" w:rsidRDefault="002B0E7F" w:rsidP="002B0E7F">
      <w:pPr>
        <w:pStyle w:val="ListParagraph"/>
        <w:numPr>
          <w:ilvl w:val="0"/>
          <w:numId w:val="32"/>
        </w:numPr>
        <w:spacing w:after="0" w:line="360" w:lineRule="auto"/>
        <w:rPr>
          <w:rFonts w:cs="Calibri"/>
        </w:rPr>
      </w:pPr>
      <w:r w:rsidRPr="00BE4A84">
        <w:rPr>
          <w:rFonts w:cs="Calibri"/>
        </w:rPr>
        <w:t>To make sure facial recognition is used fairly and with people’s consent</w:t>
      </w:r>
      <w:r>
        <w:rPr>
          <w:rFonts w:cs="Calibri"/>
        </w:rPr>
        <w:t>.</w:t>
      </w:r>
    </w:p>
    <w:p w14:paraId="03B58A63" w14:textId="77777777" w:rsidR="002B0E7F" w:rsidRDefault="002B0E7F" w:rsidP="002B0E7F">
      <w:pPr>
        <w:rPr>
          <w:rFonts w:cs="Calibri"/>
          <w:b/>
          <w:bCs/>
        </w:rPr>
      </w:pPr>
      <w:r w:rsidRPr="001F1E81">
        <w:rPr>
          <w:rFonts w:cs="Calibri"/>
        </w:rPr>
        <w:t xml:space="preserve">(Suggestions: think about privacy, safety, security, fairness, public </w:t>
      </w:r>
      <w:r>
        <w:rPr>
          <w:rFonts w:cs="Calibri"/>
        </w:rPr>
        <w:t>safety</w:t>
      </w:r>
      <w:r>
        <w:rPr>
          <w:rFonts w:cs="Calibri"/>
          <w:b/>
          <w:bCs/>
        </w:rPr>
        <w:t>)</w:t>
      </w:r>
    </w:p>
    <w:p w14:paraId="668A9E1A" w14:textId="77777777" w:rsidR="002B0E7F" w:rsidRDefault="002B0E7F" w:rsidP="002B0E7F">
      <w:pPr>
        <w:rPr>
          <w:rFonts w:cs="Calibri"/>
          <w:b/>
          <w:bCs/>
        </w:rPr>
      </w:pPr>
      <w:r>
        <w:rPr>
          <w:rFonts w:cs="Calibri"/>
          <w:b/>
          <w:bCs/>
        </w:rPr>
        <w:t>Who the law applies to:</w:t>
      </w:r>
    </w:p>
    <w:p w14:paraId="6EE036BD" w14:textId="77777777" w:rsidR="002B0E7F" w:rsidRPr="00BE4A84" w:rsidRDefault="002B0E7F" w:rsidP="002B0E7F">
      <w:pPr>
        <w:pStyle w:val="ListParagraph"/>
        <w:numPr>
          <w:ilvl w:val="0"/>
          <w:numId w:val="34"/>
        </w:numPr>
        <w:rPr>
          <w:rFonts w:cs="Calibri"/>
        </w:rPr>
      </w:pPr>
      <w:r w:rsidRPr="00BE4A84">
        <w:rPr>
          <w:rFonts w:cs="Calibri"/>
        </w:rPr>
        <w:t>Police</w:t>
      </w:r>
    </w:p>
    <w:p w14:paraId="2AA0F50F" w14:textId="77777777" w:rsidR="002B0E7F" w:rsidRPr="00BE4A84" w:rsidRDefault="002B0E7F" w:rsidP="002B0E7F">
      <w:pPr>
        <w:pStyle w:val="ListParagraph"/>
        <w:numPr>
          <w:ilvl w:val="0"/>
          <w:numId w:val="34"/>
        </w:numPr>
        <w:rPr>
          <w:rFonts w:cs="Calibri"/>
        </w:rPr>
      </w:pPr>
      <w:r w:rsidRPr="00BE4A84">
        <w:rPr>
          <w:rFonts w:cs="Calibri"/>
        </w:rPr>
        <w:t>Retail shops and shopping centres</w:t>
      </w:r>
    </w:p>
    <w:p w14:paraId="7BE618C9" w14:textId="77777777" w:rsidR="002B0E7F" w:rsidRPr="00BE4A84" w:rsidRDefault="002B0E7F" w:rsidP="002B0E7F">
      <w:pPr>
        <w:pStyle w:val="ListParagraph"/>
        <w:numPr>
          <w:ilvl w:val="0"/>
          <w:numId w:val="34"/>
        </w:numPr>
        <w:rPr>
          <w:rFonts w:cs="Calibri"/>
        </w:rPr>
      </w:pPr>
      <w:r w:rsidRPr="00BE4A84">
        <w:rPr>
          <w:rFonts w:cs="Calibri"/>
        </w:rPr>
        <w:t>Schools</w:t>
      </w:r>
    </w:p>
    <w:p w14:paraId="4551DD24" w14:textId="77777777" w:rsidR="002B0E7F" w:rsidRPr="00BE4A84" w:rsidRDefault="002B0E7F" w:rsidP="002B0E7F">
      <w:pPr>
        <w:pStyle w:val="ListParagraph"/>
        <w:numPr>
          <w:ilvl w:val="0"/>
          <w:numId w:val="34"/>
        </w:numPr>
        <w:rPr>
          <w:rFonts w:cs="Calibri"/>
        </w:rPr>
      </w:pPr>
      <w:r w:rsidRPr="00BE4A84">
        <w:rPr>
          <w:rFonts w:cs="Calibri"/>
        </w:rPr>
        <w:t>Event organisers</w:t>
      </w:r>
    </w:p>
    <w:p w14:paraId="709D8D4F" w14:textId="77777777" w:rsidR="002B0E7F" w:rsidRPr="00BE4A84" w:rsidRDefault="002B0E7F" w:rsidP="002B0E7F">
      <w:pPr>
        <w:pStyle w:val="ListParagraph"/>
        <w:numPr>
          <w:ilvl w:val="0"/>
          <w:numId w:val="34"/>
        </w:numPr>
        <w:rPr>
          <w:rFonts w:cs="Calibri"/>
        </w:rPr>
      </w:pPr>
      <w:r w:rsidRPr="00BE4A84">
        <w:rPr>
          <w:rFonts w:cs="Calibri"/>
        </w:rPr>
        <w:t>Government departments</w:t>
      </w:r>
    </w:p>
    <w:p w14:paraId="67430ABB" w14:textId="77777777" w:rsidR="002B0E7F" w:rsidRPr="00BE4A84" w:rsidRDefault="002B0E7F" w:rsidP="002B0E7F">
      <w:pPr>
        <w:pStyle w:val="ListParagraph"/>
        <w:numPr>
          <w:ilvl w:val="0"/>
          <w:numId w:val="34"/>
        </w:numPr>
        <w:rPr>
          <w:rFonts w:cs="Calibri"/>
        </w:rPr>
      </w:pPr>
      <w:r w:rsidRPr="00BE4A84">
        <w:rPr>
          <w:rFonts w:cs="Calibri"/>
        </w:rPr>
        <w:t xml:space="preserve">Airports </w:t>
      </w:r>
    </w:p>
    <w:p w14:paraId="11FF8BAB" w14:textId="77777777" w:rsidR="002B0E7F" w:rsidRDefault="002B0E7F" w:rsidP="002B0E7F">
      <w:pPr>
        <w:rPr>
          <w:rFonts w:cs="Calibri"/>
          <w:b/>
          <w:bCs/>
        </w:rPr>
      </w:pPr>
      <w:r w:rsidRPr="00802F3A">
        <w:rPr>
          <w:rFonts w:cs="Calibri"/>
        </w:rPr>
        <w:t>(</w:t>
      </w:r>
      <w:r w:rsidRPr="001F1E81">
        <w:rPr>
          <w:rFonts w:cs="Calibri"/>
          <w:i/>
          <w:iCs/>
        </w:rPr>
        <w:t>Suggestions: police, businesses, schools, event organisers, members of the publics, etc)</w:t>
      </w:r>
    </w:p>
    <w:p w14:paraId="139DC989" w14:textId="77777777" w:rsidR="002B0E7F" w:rsidRDefault="002B0E7F" w:rsidP="002B0E7F">
      <w:pPr>
        <w:rPr>
          <w:rFonts w:cs="Calibri"/>
          <w:b/>
          <w:bCs/>
        </w:rPr>
      </w:pPr>
    </w:p>
    <w:p w14:paraId="274938E7" w14:textId="77777777" w:rsidR="002B0E7F" w:rsidRDefault="002B0E7F" w:rsidP="002B0E7F">
      <w:pPr>
        <w:rPr>
          <w:rFonts w:cs="Calibri"/>
          <w:b/>
          <w:bCs/>
        </w:rPr>
      </w:pPr>
    </w:p>
    <w:p w14:paraId="5C46813F" w14:textId="77777777" w:rsidR="00802F3A" w:rsidRDefault="00802F3A">
      <w:pPr>
        <w:spacing w:line="278" w:lineRule="auto"/>
        <w:rPr>
          <w:rFonts w:cs="Calibri"/>
          <w:b/>
          <w:bCs/>
        </w:rPr>
      </w:pPr>
      <w:r>
        <w:rPr>
          <w:rFonts w:cs="Calibri"/>
          <w:b/>
          <w:bCs/>
        </w:rPr>
        <w:br w:type="page"/>
      </w:r>
    </w:p>
    <w:p w14:paraId="35D2F80E" w14:textId="6F88558A" w:rsidR="002B0E7F" w:rsidRDefault="002B0E7F" w:rsidP="002B0E7F">
      <w:pPr>
        <w:rPr>
          <w:rFonts w:cs="Calibri"/>
          <w:b/>
          <w:bCs/>
        </w:rPr>
      </w:pPr>
      <w:r>
        <w:rPr>
          <w:rFonts w:cs="Calibri"/>
          <w:b/>
          <w:bCs/>
        </w:rPr>
        <w:lastRenderedPageBreak/>
        <w:t>Rules about how facial recognition technology can or cannot be used</w:t>
      </w:r>
    </w:p>
    <w:p w14:paraId="31C8A8F9" w14:textId="1ED9266F" w:rsidR="002B0E7F" w:rsidRPr="00802F3A" w:rsidRDefault="002B0E7F" w:rsidP="002B0E7F">
      <w:pPr>
        <w:rPr>
          <w:rFonts w:cs="Calibri"/>
          <w:b/>
          <w:bCs/>
        </w:rPr>
      </w:pPr>
      <w:r>
        <w:rPr>
          <w:rFonts w:cs="Calibri"/>
          <w:b/>
          <w:bCs/>
        </w:rPr>
        <w:t>Rule 1:</w:t>
      </w:r>
      <w:r w:rsidR="00802F3A">
        <w:rPr>
          <w:rFonts w:cs="Calibri"/>
          <w:b/>
          <w:bCs/>
        </w:rPr>
        <w:t xml:space="preserve"> </w:t>
      </w:r>
      <w:r w:rsidRPr="007B625D">
        <w:rPr>
          <w:rFonts w:cs="Calibri"/>
        </w:rPr>
        <w:t>People must be clearly told i</w:t>
      </w:r>
      <w:r w:rsidR="001A6CB0">
        <w:rPr>
          <w:rFonts w:cs="Calibri"/>
        </w:rPr>
        <w:t>f</w:t>
      </w:r>
      <w:r w:rsidRPr="007B625D">
        <w:rPr>
          <w:rFonts w:cs="Calibri"/>
        </w:rPr>
        <w:t xml:space="preserve"> facial recognition</w:t>
      </w:r>
      <w:r>
        <w:rPr>
          <w:rFonts w:cs="Calibri"/>
        </w:rPr>
        <w:t xml:space="preserve"> technology</w:t>
      </w:r>
      <w:r w:rsidRPr="007B625D">
        <w:rPr>
          <w:rFonts w:cs="Calibri"/>
        </w:rPr>
        <w:t xml:space="preserve"> is being used.</w:t>
      </w:r>
    </w:p>
    <w:p w14:paraId="7CF9CF21" w14:textId="31745296" w:rsidR="002B0E7F" w:rsidRPr="00802F3A" w:rsidRDefault="002B0E7F" w:rsidP="002B0E7F">
      <w:pPr>
        <w:rPr>
          <w:rFonts w:cs="Calibri"/>
          <w:b/>
          <w:bCs/>
        </w:rPr>
      </w:pPr>
      <w:r>
        <w:rPr>
          <w:rFonts w:cs="Calibri"/>
          <w:b/>
          <w:bCs/>
        </w:rPr>
        <w:t>Rule 2:</w:t>
      </w:r>
      <w:r w:rsidR="00802F3A">
        <w:rPr>
          <w:rFonts w:cs="Calibri"/>
          <w:b/>
          <w:bCs/>
        </w:rPr>
        <w:t xml:space="preserve"> </w:t>
      </w:r>
      <w:r w:rsidRPr="007B625D">
        <w:rPr>
          <w:rFonts w:cs="Calibri"/>
        </w:rPr>
        <w:t xml:space="preserve">Facial data cannot be stored for a long time unless it is necessary. </w:t>
      </w:r>
    </w:p>
    <w:p w14:paraId="17F4AC23" w14:textId="2766979D" w:rsidR="002B0E7F" w:rsidRPr="00802F3A" w:rsidRDefault="002B0E7F" w:rsidP="002B0E7F">
      <w:pPr>
        <w:rPr>
          <w:rFonts w:cs="Calibri"/>
          <w:b/>
          <w:bCs/>
        </w:rPr>
      </w:pPr>
      <w:r>
        <w:rPr>
          <w:rFonts w:cs="Calibri"/>
          <w:b/>
          <w:bCs/>
        </w:rPr>
        <w:t>Rule 3:</w:t>
      </w:r>
      <w:r w:rsidR="00802F3A">
        <w:rPr>
          <w:rFonts w:cs="Calibri"/>
          <w:b/>
          <w:bCs/>
        </w:rPr>
        <w:t xml:space="preserve"> </w:t>
      </w:r>
      <w:r w:rsidRPr="007B625D">
        <w:rPr>
          <w:rFonts w:cs="Calibri"/>
        </w:rPr>
        <w:t xml:space="preserve">Police should be required to obtain permission from a court before using facial recognition technology to track an individual. </w:t>
      </w:r>
    </w:p>
    <w:p w14:paraId="207C8C17" w14:textId="2EAD992A" w:rsidR="002B0E7F" w:rsidRPr="0008696A" w:rsidRDefault="002B0E7F" w:rsidP="002B0E7F">
      <w:pPr>
        <w:rPr>
          <w:rFonts w:cs="Calibri"/>
        </w:rPr>
      </w:pPr>
      <w:r>
        <w:rPr>
          <w:rFonts w:cs="Calibri"/>
          <w:b/>
          <w:bCs/>
        </w:rPr>
        <w:t>Other Rules</w:t>
      </w:r>
      <w:r w:rsidR="00332169">
        <w:rPr>
          <w:rFonts w:cs="Calibri"/>
          <w:b/>
          <w:bCs/>
        </w:rPr>
        <w:t>:</w:t>
      </w:r>
      <w:r w:rsidR="0008696A">
        <w:rPr>
          <w:rFonts w:cs="Calibri"/>
          <w:b/>
          <w:bCs/>
        </w:rPr>
        <w:t xml:space="preserve"> (</w:t>
      </w:r>
      <w:r w:rsidR="0008696A" w:rsidRPr="0008696A">
        <w:rPr>
          <w:rFonts w:cs="Calibri"/>
        </w:rPr>
        <w:t>students could refer to)</w:t>
      </w:r>
    </w:p>
    <w:p w14:paraId="65170BDF" w14:textId="77777777" w:rsidR="002B0E7F" w:rsidRPr="00332169" w:rsidRDefault="002B0E7F" w:rsidP="00332169">
      <w:pPr>
        <w:pStyle w:val="ListParagraph"/>
        <w:numPr>
          <w:ilvl w:val="0"/>
          <w:numId w:val="74"/>
        </w:numPr>
        <w:rPr>
          <w:rFonts w:cs="Calibri"/>
        </w:rPr>
      </w:pPr>
      <w:r w:rsidRPr="00332169">
        <w:rPr>
          <w:rFonts w:cs="Calibri"/>
        </w:rPr>
        <w:t xml:space="preserve">Children’s facial data must have extra protection. </w:t>
      </w:r>
    </w:p>
    <w:p w14:paraId="402F48B9" w14:textId="77777777" w:rsidR="002B0E7F" w:rsidRPr="00332169" w:rsidRDefault="002B0E7F" w:rsidP="00332169">
      <w:pPr>
        <w:pStyle w:val="ListParagraph"/>
        <w:numPr>
          <w:ilvl w:val="0"/>
          <w:numId w:val="74"/>
        </w:numPr>
        <w:rPr>
          <w:rFonts w:cs="Calibri"/>
        </w:rPr>
      </w:pPr>
      <w:r w:rsidRPr="00332169">
        <w:rPr>
          <w:rFonts w:cs="Calibri"/>
        </w:rPr>
        <w:t>People must be able to ask for the data to be deleted.</w:t>
      </w:r>
    </w:p>
    <w:p w14:paraId="7105AB75" w14:textId="77777777" w:rsidR="002B0E7F" w:rsidRPr="001F1E81" w:rsidRDefault="002B0E7F" w:rsidP="002B0E7F">
      <w:pPr>
        <w:rPr>
          <w:rFonts w:cs="Calibri"/>
          <w:i/>
          <w:iCs/>
        </w:rPr>
      </w:pPr>
      <w:r>
        <w:rPr>
          <w:rFonts w:cs="Calibri"/>
          <w:b/>
          <w:bCs/>
        </w:rPr>
        <w:t>(</w:t>
      </w:r>
      <w:r w:rsidRPr="001F1E81">
        <w:rPr>
          <w:rFonts w:cs="Calibri"/>
          <w:i/>
          <w:iCs/>
        </w:rPr>
        <w:t>Suggestions: consent, storage of data, age limits</w:t>
      </w:r>
      <w:r>
        <w:rPr>
          <w:rFonts w:cs="Calibri"/>
          <w:i/>
          <w:iCs/>
        </w:rPr>
        <w:t>,</w:t>
      </w:r>
      <w:r w:rsidRPr="001F1E81">
        <w:rPr>
          <w:rFonts w:cs="Calibri"/>
          <w:i/>
          <w:iCs/>
        </w:rPr>
        <w:t xml:space="preserve"> etc.)</w:t>
      </w:r>
    </w:p>
    <w:p w14:paraId="018FA7EF" w14:textId="09C0E56F" w:rsidR="002B0E7F" w:rsidRDefault="002B0E7F" w:rsidP="002B0E7F">
      <w:pPr>
        <w:rPr>
          <w:rFonts w:cs="Calibri"/>
          <w:b/>
          <w:bCs/>
        </w:rPr>
      </w:pPr>
      <w:r>
        <w:rPr>
          <w:rFonts w:cs="Calibri"/>
          <w:b/>
          <w:bCs/>
        </w:rPr>
        <w:t>Consequences for breaking this law</w:t>
      </w:r>
      <w:r w:rsidR="00332169">
        <w:rPr>
          <w:rFonts w:cs="Calibri"/>
          <w:b/>
          <w:bCs/>
        </w:rPr>
        <w:t>:</w:t>
      </w:r>
    </w:p>
    <w:p w14:paraId="7F2A3C2F" w14:textId="77777777" w:rsidR="002B0E7F" w:rsidRPr="007B625D" w:rsidRDefault="002B0E7F" w:rsidP="002B0E7F">
      <w:pPr>
        <w:pStyle w:val="ListParagraph"/>
        <w:numPr>
          <w:ilvl w:val="0"/>
          <w:numId w:val="32"/>
        </w:numPr>
        <w:spacing w:after="0" w:line="360" w:lineRule="auto"/>
        <w:rPr>
          <w:rFonts w:cs="Calibri"/>
        </w:rPr>
      </w:pPr>
      <w:r w:rsidRPr="007B625D">
        <w:rPr>
          <w:rFonts w:cs="Calibri"/>
        </w:rPr>
        <w:t>Large fines for businesses or organisations</w:t>
      </w:r>
      <w:r>
        <w:rPr>
          <w:rFonts w:cs="Calibri"/>
        </w:rPr>
        <w:t>.</w:t>
      </w:r>
    </w:p>
    <w:p w14:paraId="1253D868" w14:textId="77777777" w:rsidR="002B0E7F" w:rsidRDefault="002B0E7F" w:rsidP="002B0E7F">
      <w:pPr>
        <w:pStyle w:val="ListParagraph"/>
        <w:numPr>
          <w:ilvl w:val="0"/>
          <w:numId w:val="32"/>
        </w:numPr>
        <w:spacing w:after="0" w:line="360" w:lineRule="auto"/>
        <w:rPr>
          <w:rFonts w:cs="Calibri"/>
        </w:rPr>
      </w:pPr>
      <w:r w:rsidRPr="007B625D">
        <w:rPr>
          <w:rFonts w:cs="Calibri"/>
        </w:rPr>
        <w:t>Ban or limit the use of facial recognition technology</w:t>
      </w:r>
      <w:r>
        <w:rPr>
          <w:rFonts w:cs="Calibri"/>
        </w:rPr>
        <w:t>.</w:t>
      </w:r>
    </w:p>
    <w:p w14:paraId="35A1BA11" w14:textId="77777777" w:rsidR="002B0E7F" w:rsidRDefault="002B0E7F" w:rsidP="002B0E7F">
      <w:pPr>
        <w:pStyle w:val="ListParagraph"/>
        <w:numPr>
          <w:ilvl w:val="0"/>
          <w:numId w:val="32"/>
        </w:numPr>
        <w:spacing w:after="0" w:line="360" w:lineRule="auto"/>
        <w:rPr>
          <w:rFonts w:cs="Calibri"/>
        </w:rPr>
      </w:pPr>
      <w:r>
        <w:rPr>
          <w:rFonts w:cs="Calibri"/>
        </w:rPr>
        <w:t>Legal action for breaking the rules.</w:t>
      </w:r>
    </w:p>
    <w:p w14:paraId="186BDF11" w14:textId="77777777" w:rsidR="002B0E7F" w:rsidRPr="001F1E81" w:rsidRDefault="002B0E7F" w:rsidP="002B0E7F">
      <w:pPr>
        <w:rPr>
          <w:rFonts w:cs="Calibri"/>
          <w:i/>
          <w:iCs/>
        </w:rPr>
      </w:pPr>
      <w:r w:rsidRPr="001F1E81">
        <w:rPr>
          <w:rFonts w:cs="Calibri"/>
          <w:i/>
          <w:iCs/>
        </w:rPr>
        <w:t>(Suggestions: fines, bans, court action, removal of technology)</w:t>
      </w:r>
    </w:p>
    <w:p w14:paraId="68040D83" w14:textId="77777777" w:rsidR="00802F3A" w:rsidRDefault="00802F3A" w:rsidP="002B0E7F">
      <w:pPr>
        <w:rPr>
          <w:rFonts w:cs="Calibri"/>
          <w:b/>
          <w:bCs/>
        </w:rPr>
      </w:pPr>
    </w:p>
    <w:p w14:paraId="7D594E30" w14:textId="39ED8495" w:rsidR="002B0E7F" w:rsidRDefault="002B0E7F" w:rsidP="002B0E7F">
      <w:pPr>
        <w:rPr>
          <w:rFonts w:cs="Calibri"/>
          <w:b/>
          <w:bCs/>
        </w:rPr>
      </w:pPr>
      <w:r>
        <w:rPr>
          <w:rFonts w:cs="Calibri"/>
          <w:b/>
          <w:bCs/>
        </w:rPr>
        <w:t>Sample Law for E-Bikes</w:t>
      </w:r>
    </w:p>
    <w:p w14:paraId="66197E6C" w14:textId="77777777" w:rsidR="002B0E7F" w:rsidRDefault="002B0E7F" w:rsidP="002B0E7F">
      <w:pPr>
        <w:pStyle w:val="BodyText"/>
        <w:kinsoku w:val="0"/>
        <w:overflowPunct w:val="0"/>
        <w:spacing w:before="44" w:after="120"/>
        <w:rPr>
          <w:rFonts w:ascii="Aptos" w:hAnsi="Aptos"/>
          <w:sz w:val="22"/>
          <w:szCs w:val="22"/>
        </w:rPr>
      </w:pPr>
      <w:r w:rsidRPr="00645A69">
        <w:rPr>
          <w:rFonts w:ascii="Aptos" w:hAnsi="Aptos"/>
          <w:b/>
          <w:bCs/>
          <w:sz w:val="22"/>
          <w:szCs w:val="22"/>
        </w:rPr>
        <w:t xml:space="preserve">Title: </w:t>
      </w:r>
      <w:r w:rsidRPr="00645A69">
        <w:rPr>
          <w:rFonts w:ascii="Aptos" w:hAnsi="Aptos"/>
          <w:sz w:val="22"/>
          <w:szCs w:val="22"/>
        </w:rPr>
        <w:t>E-Bike Safety Regulation Act 2026</w:t>
      </w:r>
    </w:p>
    <w:p w14:paraId="7B13E027" w14:textId="77777777" w:rsidR="002B0E7F" w:rsidRDefault="002B0E7F" w:rsidP="002B0E7F">
      <w:pPr>
        <w:pStyle w:val="BodyText"/>
        <w:kinsoku w:val="0"/>
        <w:overflowPunct w:val="0"/>
        <w:spacing w:before="44" w:after="120"/>
        <w:rPr>
          <w:rFonts w:ascii="Aptos" w:hAnsi="Aptos"/>
          <w:sz w:val="22"/>
          <w:szCs w:val="22"/>
        </w:rPr>
      </w:pPr>
      <w:r w:rsidRPr="00645A69">
        <w:rPr>
          <w:rFonts w:ascii="Aptos" w:hAnsi="Aptos"/>
          <w:b/>
          <w:bCs/>
          <w:sz w:val="22"/>
          <w:szCs w:val="22"/>
        </w:rPr>
        <w:t xml:space="preserve">Purpose: </w:t>
      </w:r>
      <w:r>
        <w:rPr>
          <w:rFonts w:ascii="Aptos" w:hAnsi="Aptos"/>
          <w:sz w:val="22"/>
          <w:szCs w:val="22"/>
        </w:rPr>
        <w:t>T</w:t>
      </w:r>
      <w:r w:rsidRPr="00645A69">
        <w:rPr>
          <w:rFonts w:ascii="Aptos" w:hAnsi="Aptos"/>
          <w:sz w:val="22"/>
          <w:szCs w:val="22"/>
        </w:rPr>
        <w:t>he purpose of this law is to ensure the safe use of electric or e-bikes on roads and pathways to reduce accidents</w:t>
      </w:r>
      <w:r>
        <w:rPr>
          <w:rFonts w:ascii="Aptos" w:hAnsi="Aptos"/>
          <w:sz w:val="22"/>
          <w:szCs w:val="22"/>
        </w:rPr>
        <w:t>,</w:t>
      </w:r>
      <w:r w:rsidRPr="00645A69">
        <w:rPr>
          <w:rFonts w:ascii="Aptos" w:hAnsi="Aptos"/>
          <w:sz w:val="22"/>
          <w:szCs w:val="22"/>
        </w:rPr>
        <w:t xml:space="preserve"> protect</w:t>
      </w:r>
      <w:r>
        <w:rPr>
          <w:rFonts w:ascii="Aptos" w:hAnsi="Aptos"/>
          <w:sz w:val="22"/>
          <w:szCs w:val="22"/>
        </w:rPr>
        <w:t>ing both</w:t>
      </w:r>
      <w:r w:rsidRPr="00645A69">
        <w:rPr>
          <w:rFonts w:ascii="Aptos" w:hAnsi="Aptos"/>
          <w:sz w:val="22"/>
          <w:szCs w:val="22"/>
        </w:rPr>
        <w:t xml:space="preserve"> the riders and pedestrians. </w:t>
      </w:r>
    </w:p>
    <w:p w14:paraId="448B4017" w14:textId="77777777" w:rsidR="002B0E7F" w:rsidRDefault="002B0E7F" w:rsidP="002B0E7F">
      <w:pPr>
        <w:pStyle w:val="BodyText"/>
        <w:kinsoku w:val="0"/>
        <w:overflowPunct w:val="0"/>
        <w:spacing w:before="44"/>
        <w:rPr>
          <w:rFonts w:ascii="Aptos" w:hAnsi="Aptos"/>
          <w:sz w:val="22"/>
          <w:szCs w:val="22"/>
        </w:rPr>
      </w:pPr>
      <w:r w:rsidRPr="00645A69">
        <w:rPr>
          <w:rFonts w:ascii="Aptos" w:hAnsi="Aptos"/>
          <w:b/>
          <w:bCs/>
          <w:sz w:val="22"/>
          <w:szCs w:val="22"/>
        </w:rPr>
        <w:t>Who does the law apply to:</w:t>
      </w:r>
      <w:r>
        <w:rPr>
          <w:rFonts w:ascii="Aptos" w:hAnsi="Aptos"/>
          <w:b/>
          <w:bCs/>
          <w:sz w:val="22"/>
          <w:szCs w:val="22"/>
        </w:rPr>
        <w:t xml:space="preserve"> </w:t>
      </w:r>
      <w:r w:rsidRPr="00645A69">
        <w:rPr>
          <w:rFonts w:ascii="Aptos" w:hAnsi="Aptos"/>
          <w:sz w:val="22"/>
          <w:szCs w:val="22"/>
        </w:rPr>
        <w:t>This law applies to all e-bike riders, parents and guardians of riders who are under 18, businesses selling e-bikes and businesses that use e-bikes for their deliveries</w:t>
      </w:r>
      <w:r>
        <w:rPr>
          <w:rFonts w:ascii="Aptos" w:hAnsi="Aptos"/>
          <w:sz w:val="22"/>
          <w:szCs w:val="22"/>
        </w:rPr>
        <w:t>.</w:t>
      </w:r>
    </w:p>
    <w:p w14:paraId="2D267904" w14:textId="77777777" w:rsidR="002B0E7F" w:rsidRPr="00645A69" w:rsidRDefault="002B0E7F" w:rsidP="002B0E7F">
      <w:pPr>
        <w:pStyle w:val="BodyText"/>
        <w:kinsoku w:val="0"/>
        <w:overflowPunct w:val="0"/>
        <w:spacing w:before="44"/>
        <w:rPr>
          <w:rFonts w:ascii="Aptos" w:hAnsi="Aptos"/>
          <w:sz w:val="22"/>
          <w:szCs w:val="22"/>
        </w:rPr>
      </w:pPr>
    </w:p>
    <w:p w14:paraId="37FD4CF2" w14:textId="77777777" w:rsidR="002B0E7F" w:rsidRPr="00645A69" w:rsidRDefault="002B0E7F" w:rsidP="002B0E7F">
      <w:pPr>
        <w:rPr>
          <w:b/>
          <w:bCs/>
        </w:rPr>
      </w:pPr>
      <w:r w:rsidRPr="00645A69">
        <w:rPr>
          <w:b/>
          <w:bCs/>
        </w:rPr>
        <w:t>Rules about how e-bikes can or cannot be used:</w:t>
      </w:r>
    </w:p>
    <w:p w14:paraId="0B7DA620" w14:textId="4224088C" w:rsidR="002B0E7F" w:rsidRDefault="002B0E7F" w:rsidP="002B0E7F">
      <w:r>
        <w:t>1. Riders under 16 years of age must</w:t>
      </w:r>
      <w:r w:rsidR="001A6CB0">
        <w:t xml:space="preserve"> always</w:t>
      </w:r>
      <w:r>
        <w:t xml:space="preserve"> wear a helmet</w:t>
      </w:r>
      <w:r w:rsidR="001A6CB0">
        <w:t>.</w:t>
      </w:r>
    </w:p>
    <w:p w14:paraId="6E5AD4AA" w14:textId="29EE659A" w:rsidR="002B0E7F" w:rsidRDefault="002B0E7F" w:rsidP="002B0E7F">
      <w:r>
        <w:t>2. E-bikes must not go faster than 25 kilometres per hour on roads or footpaths.</w:t>
      </w:r>
    </w:p>
    <w:p w14:paraId="2D9D830F" w14:textId="77777777" w:rsidR="002B0E7F" w:rsidRDefault="002B0E7F" w:rsidP="002B0E7F">
      <w:r>
        <w:t>3. E-bikes cannot be used to ride on footpaths in busy shopping centres.</w:t>
      </w:r>
    </w:p>
    <w:p w14:paraId="0EB98F53" w14:textId="77777777" w:rsidR="002B0E7F" w:rsidRDefault="002B0E7F" w:rsidP="002B0E7F">
      <w:r>
        <w:t>4. Riders must not use their mobile phones while riding.</w:t>
      </w:r>
    </w:p>
    <w:p w14:paraId="7FBC1174" w14:textId="77777777" w:rsidR="002B0E7F" w:rsidRPr="00645A69" w:rsidRDefault="002B0E7F" w:rsidP="002B0E7F">
      <w:r>
        <w:t xml:space="preserve">5. All e-bikes sold must meet Australian safety standards.      </w:t>
      </w:r>
      <w:r w:rsidRPr="00645A69">
        <w:t xml:space="preserve"> </w:t>
      </w:r>
    </w:p>
    <w:p w14:paraId="6CF69915" w14:textId="77777777" w:rsidR="002B0E7F" w:rsidRDefault="002B0E7F" w:rsidP="002B0E7F">
      <w:pPr>
        <w:rPr>
          <w:b/>
          <w:bCs/>
        </w:rPr>
      </w:pPr>
      <w:r>
        <w:rPr>
          <w:b/>
          <w:bCs/>
        </w:rPr>
        <w:t>Consequences of breaking this law:</w:t>
      </w:r>
    </w:p>
    <w:p w14:paraId="4B5BA3E7" w14:textId="77777777" w:rsidR="002B0E7F" w:rsidRPr="002B7CD0" w:rsidRDefault="002B0E7F" w:rsidP="002B0E7F">
      <w:pPr>
        <w:pStyle w:val="ListParagraph"/>
        <w:numPr>
          <w:ilvl w:val="0"/>
          <w:numId w:val="33"/>
        </w:numPr>
      </w:pPr>
      <w:r w:rsidRPr="002B7CD0">
        <w:t>Fines of up to $500 for speeding or riding without a helmet</w:t>
      </w:r>
      <w:r>
        <w:t>.</w:t>
      </w:r>
    </w:p>
    <w:p w14:paraId="15ABB6B4" w14:textId="77777777" w:rsidR="002B0E7F" w:rsidRPr="002B7CD0" w:rsidRDefault="002B0E7F" w:rsidP="002B0E7F">
      <w:pPr>
        <w:pStyle w:val="ListParagraph"/>
        <w:numPr>
          <w:ilvl w:val="0"/>
          <w:numId w:val="33"/>
        </w:numPr>
      </w:pPr>
      <w:r w:rsidRPr="002B7CD0">
        <w:t>Confiscation of e-bike for those who reoffend or break the law more than once</w:t>
      </w:r>
      <w:r>
        <w:t>.</w:t>
      </w:r>
    </w:p>
    <w:p w14:paraId="778CCC70" w14:textId="0AFA3D50" w:rsidR="002B0E7F" w:rsidRPr="0053734B" w:rsidRDefault="002B0E7F" w:rsidP="002B0E7F">
      <w:pPr>
        <w:pStyle w:val="ListParagraph"/>
        <w:numPr>
          <w:ilvl w:val="0"/>
          <w:numId w:val="33"/>
        </w:numPr>
      </w:pPr>
      <w:r w:rsidRPr="002B7CD0">
        <w:t>Business</w:t>
      </w:r>
      <w:r w:rsidR="0063505F">
        <w:t>es</w:t>
      </w:r>
      <w:r w:rsidRPr="002B7CD0">
        <w:t xml:space="preserve"> </w:t>
      </w:r>
      <w:r w:rsidR="0063505F">
        <w:t>that</w:t>
      </w:r>
      <w:r w:rsidRPr="002B7CD0">
        <w:t xml:space="preserve"> sell illegal E-bikes will be fined</w:t>
      </w:r>
      <w:r>
        <w:t>.</w:t>
      </w:r>
    </w:p>
    <w:p w14:paraId="38318EFA" w14:textId="77777777" w:rsidR="00802F3A" w:rsidRDefault="00802F3A">
      <w:pPr>
        <w:spacing w:line="278" w:lineRule="auto"/>
        <w:rPr>
          <w:rFonts w:asciiTheme="majorHAnsi" w:eastAsiaTheme="majorEastAsia" w:hAnsiTheme="majorHAnsi" w:cstheme="majorBidi"/>
          <w:color w:val="0F4761" w:themeColor="accent1" w:themeShade="BF"/>
          <w:sz w:val="32"/>
          <w:szCs w:val="32"/>
        </w:rPr>
      </w:pPr>
      <w:r>
        <w:br w:type="page"/>
      </w:r>
    </w:p>
    <w:p w14:paraId="6F8BD59A" w14:textId="5DEBBFFF" w:rsidR="002B0E7F" w:rsidRDefault="002B0E7F" w:rsidP="00A44C08">
      <w:pPr>
        <w:pStyle w:val="Heading2"/>
      </w:pPr>
      <w:bookmarkStart w:id="28" w:name="_Toc227594801"/>
      <w:r w:rsidRPr="00C87742">
        <w:lastRenderedPageBreak/>
        <w:t xml:space="preserve">Activity </w:t>
      </w:r>
      <w:r>
        <w:t>2</w:t>
      </w:r>
      <w:r w:rsidRPr="00C87742">
        <w:t>:</w:t>
      </w:r>
      <w:r>
        <w:t xml:space="preserve"> Media Response – Writing Activity</w:t>
      </w:r>
      <w:bookmarkEnd w:id="28"/>
    </w:p>
    <w:tbl>
      <w:tblPr>
        <w:tblStyle w:val="TableGrid"/>
        <w:tblW w:w="0" w:type="auto"/>
        <w:tblLook w:val="04A0" w:firstRow="1" w:lastRow="0" w:firstColumn="1" w:lastColumn="0" w:noHBand="0" w:noVBand="1"/>
      </w:tblPr>
      <w:tblGrid>
        <w:gridCol w:w="10457"/>
      </w:tblGrid>
      <w:tr w:rsidR="00802F3A" w14:paraId="5DCECA23" w14:textId="77777777" w:rsidTr="00802F3A">
        <w:tc>
          <w:tcPr>
            <w:tcW w:w="10457" w:type="dxa"/>
          </w:tcPr>
          <w:p w14:paraId="26A3ADBA" w14:textId="77777777" w:rsidR="00802F3A" w:rsidRPr="00802F3A" w:rsidRDefault="00802F3A" w:rsidP="00802F3A">
            <w:pPr>
              <w:rPr>
                <w:b/>
                <w:bCs/>
              </w:rPr>
            </w:pPr>
            <w:r w:rsidRPr="00802F3A">
              <w:rPr>
                <w:b/>
                <w:bCs/>
              </w:rPr>
              <w:t>Learning Intentions</w:t>
            </w:r>
          </w:p>
          <w:p w14:paraId="704C7509" w14:textId="77777777" w:rsidR="00802F3A" w:rsidRDefault="00802F3A" w:rsidP="00802F3A">
            <w:r>
              <w:t xml:space="preserve">We are learning how governments regulate (make laws) new technologies, how laws balance rights and responsibilities and how to communicate these ideas through a suitable platform. </w:t>
            </w:r>
          </w:p>
          <w:p w14:paraId="38A0048D" w14:textId="77777777" w:rsidR="00802F3A" w:rsidRDefault="00802F3A" w:rsidP="00802F3A">
            <w:pPr>
              <w:rPr>
                <w:b/>
                <w:bCs/>
              </w:rPr>
            </w:pPr>
          </w:p>
          <w:p w14:paraId="4032CA83" w14:textId="330DEF3F" w:rsidR="00802F3A" w:rsidRPr="00802F3A" w:rsidRDefault="00802F3A" w:rsidP="00802F3A">
            <w:pPr>
              <w:rPr>
                <w:b/>
                <w:bCs/>
              </w:rPr>
            </w:pPr>
            <w:r w:rsidRPr="00802F3A">
              <w:rPr>
                <w:b/>
                <w:bCs/>
              </w:rPr>
              <w:t>Success Criteria</w:t>
            </w:r>
          </w:p>
          <w:p w14:paraId="70E00939" w14:textId="778FE152" w:rsidR="00802F3A" w:rsidRDefault="00802F3A" w:rsidP="00802F3A">
            <w:r>
              <w:t>I can explain what facial recognition technology is, provide arguments for and against its use and link these arguments to rights such as privacy and responsibilities such as security.</w:t>
            </w:r>
          </w:p>
        </w:tc>
      </w:tr>
    </w:tbl>
    <w:p w14:paraId="43325D2B" w14:textId="77777777" w:rsidR="00802F3A" w:rsidRDefault="00802F3A" w:rsidP="00802F3A"/>
    <w:tbl>
      <w:tblPr>
        <w:tblStyle w:val="TableGrid"/>
        <w:tblW w:w="0" w:type="auto"/>
        <w:tblLook w:val="04A0" w:firstRow="1" w:lastRow="0" w:firstColumn="1" w:lastColumn="0" w:noHBand="0" w:noVBand="1"/>
      </w:tblPr>
      <w:tblGrid>
        <w:gridCol w:w="10457"/>
      </w:tblGrid>
      <w:tr w:rsidR="00802F3A" w14:paraId="12BC91B2" w14:textId="77777777" w:rsidTr="00802F3A">
        <w:tc>
          <w:tcPr>
            <w:tcW w:w="10457" w:type="dxa"/>
            <w:shd w:val="clear" w:color="auto" w:fill="D9D9D9" w:themeFill="background1" w:themeFillShade="D9"/>
          </w:tcPr>
          <w:p w14:paraId="39BCBD17" w14:textId="77777777" w:rsidR="00802F3A" w:rsidRPr="00802F3A" w:rsidRDefault="00802F3A" w:rsidP="00802F3A">
            <w:pPr>
              <w:rPr>
                <w:b/>
                <w:bCs/>
              </w:rPr>
            </w:pPr>
            <w:r w:rsidRPr="00802F3A">
              <w:rPr>
                <w:b/>
                <w:bCs/>
              </w:rPr>
              <w:t>Task Instructions:</w:t>
            </w:r>
          </w:p>
          <w:p w14:paraId="18AEEC22" w14:textId="77777777" w:rsidR="00802F3A" w:rsidRPr="00802F3A" w:rsidRDefault="00802F3A" w:rsidP="00802F3A">
            <w:pPr>
              <w:rPr>
                <w:b/>
                <w:bCs/>
              </w:rPr>
            </w:pPr>
            <w:r w:rsidRPr="00802F3A">
              <w:rPr>
                <w:b/>
                <w:bCs/>
              </w:rPr>
              <w:t>1. Students are to create a media response about the use of facial recognition technology, choosing one of the following options:</w:t>
            </w:r>
          </w:p>
          <w:p w14:paraId="09A5807D" w14:textId="77777777" w:rsidR="00802F3A" w:rsidRPr="00802F3A" w:rsidRDefault="00802F3A" w:rsidP="00802F3A">
            <w:pPr>
              <w:rPr>
                <w:b/>
                <w:bCs/>
              </w:rPr>
            </w:pPr>
            <w:r w:rsidRPr="00802F3A">
              <w:rPr>
                <w:b/>
                <w:bCs/>
              </w:rPr>
              <w:t>a. Newspaper article (approximately 300 - 400 words)</w:t>
            </w:r>
          </w:p>
          <w:p w14:paraId="2D3EEE5D" w14:textId="77777777" w:rsidR="00802F3A" w:rsidRPr="00802F3A" w:rsidRDefault="00802F3A" w:rsidP="00802F3A">
            <w:pPr>
              <w:rPr>
                <w:b/>
                <w:bCs/>
              </w:rPr>
            </w:pPr>
            <w:r w:rsidRPr="00802F3A">
              <w:rPr>
                <w:b/>
                <w:bCs/>
              </w:rPr>
              <w:t xml:space="preserve">b. </w:t>
            </w:r>
            <w:proofErr w:type="gramStart"/>
            <w:r w:rsidRPr="00802F3A">
              <w:rPr>
                <w:b/>
                <w:bCs/>
              </w:rPr>
              <w:t>Social</w:t>
            </w:r>
            <w:proofErr w:type="gramEnd"/>
            <w:r w:rsidRPr="00802F3A">
              <w:rPr>
                <w:b/>
                <w:bCs/>
              </w:rPr>
              <w:t xml:space="preserve"> media post for either Instagram, Facebook, or Twitter/ (X (slides or detailed posts)</w:t>
            </w:r>
          </w:p>
          <w:p w14:paraId="624B2D0A" w14:textId="77777777" w:rsidR="00802F3A" w:rsidRPr="00802F3A" w:rsidRDefault="00802F3A" w:rsidP="00802F3A">
            <w:pPr>
              <w:rPr>
                <w:b/>
                <w:bCs/>
              </w:rPr>
            </w:pPr>
            <w:r w:rsidRPr="00802F3A">
              <w:rPr>
                <w:b/>
                <w:bCs/>
              </w:rPr>
              <w:t xml:space="preserve">c. A short interview script that has 8-10 questions that they will use to interview another student. They will then summarise the key ideas to explain the position of the interview on this topic. </w:t>
            </w:r>
          </w:p>
          <w:p w14:paraId="790BCEDE" w14:textId="77777777" w:rsidR="00802F3A" w:rsidRPr="00802F3A" w:rsidRDefault="00802F3A" w:rsidP="00802F3A">
            <w:pPr>
              <w:rPr>
                <w:b/>
                <w:bCs/>
              </w:rPr>
            </w:pPr>
            <w:r w:rsidRPr="00802F3A">
              <w:rPr>
                <w:b/>
                <w:bCs/>
              </w:rPr>
              <w:t>2. Students are required to reflect on the debate during the Convention and include at least two arguments in favour of the need for governments to regulate facial technology recognition and two arguments opposing regulation. They must also state their overall position on the issue, which would mean:</w:t>
            </w:r>
          </w:p>
          <w:p w14:paraId="550C0C9D" w14:textId="77777777" w:rsidR="00802F3A" w:rsidRPr="00802F3A" w:rsidRDefault="00802F3A" w:rsidP="00802F3A">
            <w:pPr>
              <w:rPr>
                <w:b/>
                <w:bCs/>
              </w:rPr>
            </w:pPr>
            <w:r w:rsidRPr="00802F3A">
              <w:rPr>
                <w:b/>
                <w:bCs/>
              </w:rPr>
              <w:t xml:space="preserve"> *A summary paragraph in the newspaper article</w:t>
            </w:r>
          </w:p>
          <w:p w14:paraId="4A4CC784" w14:textId="77777777" w:rsidR="00802F3A" w:rsidRPr="00802F3A" w:rsidRDefault="00802F3A" w:rsidP="00802F3A">
            <w:pPr>
              <w:rPr>
                <w:b/>
                <w:bCs/>
              </w:rPr>
            </w:pPr>
            <w:r w:rsidRPr="00802F3A">
              <w:rPr>
                <w:b/>
                <w:bCs/>
              </w:rPr>
              <w:t>*A final slide or post in the social media task</w:t>
            </w:r>
          </w:p>
          <w:p w14:paraId="2B3E5E83" w14:textId="7E8EDCAE" w:rsidR="00802F3A" w:rsidRDefault="00802F3A" w:rsidP="00802F3A">
            <w:r w:rsidRPr="00802F3A">
              <w:rPr>
                <w:b/>
                <w:bCs/>
              </w:rPr>
              <w:t>*Concluding statement for the interview activity</w:t>
            </w:r>
          </w:p>
        </w:tc>
      </w:tr>
    </w:tbl>
    <w:p w14:paraId="3DAAA3EA" w14:textId="77777777" w:rsidR="00802F3A" w:rsidRPr="00802F3A" w:rsidRDefault="00802F3A" w:rsidP="00802F3A"/>
    <w:p w14:paraId="09F02585" w14:textId="77777777" w:rsidR="002B0E7F" w:rsidRPr="00AE2465" w:rsidRDefault="002B0E7F" w:rsidP="002B0E7F">
      <w:pPr>
        <w:tabs>
          <w:tab w:val="left" w:pos="210"/>
        </w:tabs>
        <w:rPr>
          <w:b/>
          <w:bCs/>
        </w:rPr>
      </w:pPr>
      <w:r w:rsidRPr="00AE2465">
        <w:rPr>
          <w:b/>
          <w:bCs/>
        </w:rPr>
        <w:t xml:space="preserve">Structure to </w:t>
      </w:r>
      <w:r>
        <w:rPr>
          <w:b/>
          <w:bCs/>
        </w:rPr>
        <w:t>G</w:t>
      </w:r>
      <w:r w:rsidRPr="00AE2465">
        <w:rPr>
          <w:b/>
          <w:bCs/>
        </w:rPr>
        <w:t xml:space="preserve">uide the </w:t>
      </w:r>
      <w:r>
        <w:rPr>
          <w:b/>
          <w:bCs/>
        </w:rPr>
        <w:t>A</w:t>
      </w:r>
      <w:r w:rsidRPr="00AE2465">
        <w:rPr>
          <w:b/>
          <w:bCs/>
        </w:rPr>
        <w:t>ctivity</w:t>
      </w:r>
    </w:p>
    <w:p w14:paraId="5CDC030E" w14:textId="77777777" w:rsidR="002B0E7F" w:rsidRPr="00AE2465" w:rsidRDefault="002B0E7F" w:rsidP="002B0E7F">
      <w:pPr>
        <w:tabs>
          <w:tab w:val="left" w:pos="210"/>
        </w:tabs>
        <w:rPr>
          <w:b/>
          <w:bCs/>
        </w:rPr>
      </w:pPr>
      <w:r w:rsidRPr="00AE2465">
        <w:rPr>
          <w:b/>
          <w:bCs/>
        </w:rPr>
        <w:t xml:space="preserve"> 1. Newspaper article</w:t>
      </w:r>
    </w:p>
    <w:p w14:paraId="7F6E2293" w14:textId="77777777" w:rsidR="002B0E7F" w:rsidRDefault="002B0E7F" w:rsidP="002B0E7F">
      <w:pPr>
        <w:tabs>
          <w:tab w:val="left" w:pos="210"/>
        </w:tabs>
      </w:pPr>
      <w:r>
        <w:t>Headline</w:t>
      </w:r>
    </w:p>
    <w:p w14:paraId="3F315039" w14:textId="77777777" w:rsidR="002B0E7F" w:rsidRDefault="002B0E7F" w:rsidP="002B0E7F">
      <w:pPr>
        <w:tabs>
          <w:tab w:val="left" w:pos="210"/>
        </w:tabs>
      </w:pPr>
      <w:r>
        <w:t>Introduction – what is the issue and why it is important</w:t>
      </w:r>
    </w:p>
    <w:p w14:paraId="61DF670F" w14:textId="173E96C7" w:rsidR="002B0E7F" w:rsidRDefault="002B0E7F" w:rsidP="002B0E7F">
      <w:pPr>
        <w:tabs>
          <w:tab w:val="left" w:pos="210"/>
        </w:tabs>
      </w:pPr>
      <w:r>
        <w:t>Body paragraph 1</w:t>
      </w:r>
      <w:r w:rsidR="008C1B59">
        <w:t>:</w:t>
      </w:r>
      <w:r>
        <w:t xml:space="preserve"> Argument </w:t>
      </w:r>
      <w:r w:rsidR="0063505F">
        <w:t>in favour of</w:t>
      </w:r>
      <w:r>
        <w:t xml:space="preserve"> the need to regulate facial recognition technology.</w:t>
      </w:r>
    </w:p>
    <w:p w14:paraId="528187CF" w14:textId="32855293" w:rsidR="002B0E7F" w:rsidRDefault="002B0E7F" w:rsidP="002B0E7F">
      <w:pPr>
        <w:tabs>
          <w:tab w:val="left" w:pos="210"/>
        </w:tabs>
      </w:pPr>
      <w:r>
        <w:t xml:space="preserve">Body paragraph 2: Arguments </w:t>
      </w:r>
      <w:r w:rsidR="0063505F">
        <w:t>against</w:t>
      </w:r>
      <w:r>
        <w:t xml:space="preserve"> the need to </w:t>
      </w:r>
      <w:r w:rsidR="0063505F">
        <w:t xml:space="preserve">regulate facial recognition technology. </w:t>
      </w:r>
    </w:p>
    <w:p w14:paraId="4E43F67A" w14:textId="77777777" w:rsidR="002B0E7F" w:rsidRDefault="002B0E7F" w:rsidP="002B0E7F">
      <w:pPr>
        <w:tabs>
          <w:tab w:val="left" w:pos="210"/>
        </w:tabs>
      </w:pPr>
      <w:r>
        <w:t>recognition technology.</w:t>
      </w:r>
    </w:p>
    <w:p w14:paraId="20537DD7" w14:textId="77777777" w:rsidR="002B0E7F" w:rsidRDefault="002B0E7F" w:rsidP="002B0E7F">
      <w:pPr>
        <w:tabs>
          <w:tab w:val="left" w:pos="210"/>
        </w:tabs>
      </w:pPr>
      <w:r>
        <w:t>Conclusion (final opinion)</w:t>
      </w:r>
    </w:p>
    <w:p w14:paraId="4C565385" w14:textId="77777777" w:rsidR="0063505F" w:rsidRDefault="0063505F" w:rsidP="002B0E7F">
      <w:pPr>
        <w:tabs>
          <w:tab w:val="left" w:pos="210"/>
        </w:tabs>
        <w:rPr>
          <w:b/>
          <w:bCs/>
          <w:highlight w:val="yellow"/>
        </w:rPr>
      </w:pPr>
    </w:p>
    <w:p w14:paraId="6977DD32" w14:textId="77777777" w:rsidR="0063505F" w:rsidRDefault="0063505F" w:rsidP="002B0E7F">
      <w:pPr>
        <w:tabs>
          <w:tab w:val="left" w:pos="210"/>
        </w:tabs>
        <w:rPr>
          <w:b/>
          <w:bCs/>
          <w:highlight w:val="yellow"/>
        </w:rPr>
      </w:pPr>
    </w:p>
    <w:p w14:paraId="2A1C2EA1" w14:textId="77777777" w:rsidR="0063505F" w:rsidRDefault="0063505F" w:rsidP="002B0E7F">
      <w:pPr>
        <w:tabs>
          <w:tab w:val="left" w:pos="210"/>
        </w:tabs>
        <w:rPr>
          <w:b/>
          <w:bCs/>
          <w:highlight w:val="yellow"/>
        </w:rPr>
      </w:pPr>
    </w:p>
    <w:p w14:paraId="1A5BCAA6" w14:textId="77777777" w:rsidR="00802F3A" w:rsidRDefault="00802F3A">
      <w:pPr>
        <w:spacing w:line="278" w:lineRule="auto"/>
        <w:rPr>
          <w:b/>
          <w:bCs/>
          <w:highlight w:val="yellow"/>
        </w:rPr>
      </w:pPr>
      <w:r>
        <w:rPr>
          <w:b/>
          <w:bCs/>
          <w:highlight w:val="yellow"/>
        </w:rPr>
        <w:br w:type="page"/>
      </w:r>
    </w:p>
    <w:p w14:paraId="3E0F5A93" w14:textId="6F75EEEC" w:rsidR="002B0E7F" w:rsidRDefault="002B0E7F" w:rsidP="002B0E7F">
      <w:pPr>
        <w:tabs>
          <w:tab w:val="left" w:pos="210"/>
        </w:tabs>
      </w:pPr>
      <w:r w:rsidRPr="007242D4">
        <w:rPr>
          <w:b/>
          <w:bCs/>
          <w:highlight w:val="yellow"/>
        </w:rPr>
        <w:lastRenderedPageBreak/>
        <w:t>SAMPLE RESPONSE</w:t>
      </w:r>
      <w:r>
        <w:t xml:space="preserve"> (Student answers will vary)</w:t>
      </w:r>
    </w:p>
    <w:p w14:paraId="6E129F74" w14:textId="11AED304" w:rsidR="002B0E7F" w:rsidRPr="00C06A18" w:rsidRDefault="002B0E7F" w:rsidP="002B0E7F">
      <w:pPr>
        <w:tabs>
          <w:tab w:val="left" w:pos="210"/>
        </w:tabs>
      </w:pPr>
      <w:r w:rsidRPr="00C06A18">
        <w:t>As facial recognition becomes more common in our everyday lives</w:t>
      </w:r>
      <w:r>
        <w:t>,</w:t>
      </w:r>
      <w:r w:rsidRPr="00C06A18">
        <w:t xml:space="preserve"> it raises the important question of</w:t>
      </w:r>
      <w:r>
        <w:t xml:space="preserve"> whether</w:t>
      </w:r>
      <w:r w:rsidRPr="00C06A18">
        <w:t xml:space="preserve"> government</w:t>
      </w:r>
      <w:r>
        <w:t>s should</w:t>
      </w:r>
      <w:r w:rsidRPr="00C06A18">
        <w:t xml:space="preserve"> regulate its use. This technology is used in airport</w:t>
      </w:r>
      <w:r>
        <w:t>s</w:t>
      </w:r>
      <w:r w:rsidRPr="00C06A18">
        <w:t>, shopping centres and by police to identify people quickly. Some believe it improves safety and security</w:t>
      </w:r>
      <w:r>
        <w:t>,</w:t>
      </w:r>
      <w:r w:rsidRPr="00C06A18">
        <w:t xml:space="preserve"> while others argue that </w:t>
      </w:r>
      <w:r>
        <w:t>it</w:t>
      </w:r>
      <w:r w:rsidRPr="00C06A18">
        <w:t xml:space="preserve"> threatens our privacy and personal freedom. So</w:t>
      </w:r>
      <w:r>
        <w:t>,</w:t>
      </w:r>
      <w:r w:rsidRPr="00C06A18">
        <w:t xml:space="preserve"> what is the answer?</w:t>
      </w:r>
    </w:p>
    <w:p w14:paraId="5B7C0E1D" w14:textId="7AE207A2" w:rsidR="002B0E7F" w:rsidRPr="00DE37F3" w:rsidRDefault="002B0E7F" w:rsidP="002B0E7F">
      <w:pPr>
        <w:tabs>
          <w:tab w:val="left" w:pos="210"/>
        </w:tabs>
      </w:pPr>
      <w:r w:rsidRPr="00DE37F3">
        <w:t>Support</w:t>
      </w:r>
      <w:r>
        <w:t>er</w:t>
      </w:r>
      <w:r w:rsidRPr="00DE37F3">
        <w:t>s of government regulation argue that strong laws are necessary to protect privacy</w:t>
      </w:r>
      <w:r>
        <w:t>,</w:t>
      </w:r>
      <w:r w:rsidRPr="00DE37F3">
        <w:t xml:space="preserve"> as facial data is sensitive information because it cannot be changed like a password. Without regulation</w:t>
      </w:r>
      <w:r>
        <w:t>,</w:t>
      </w:r>
      <w:r w:rsidRPr="00DE37F3">
        <w:t xml:space="preserve"> businesses and governments could store the data for a long time and use it without people’s consent. There is also the problem of errors</w:t>
      </w:r>
      <w:r>
        <w:t>,</w:t>
      </w:r>
      <w:r w:rsidRPr="00DE37F3">
        <w:t xml:space="preserve"> as research has shown that some facial recognition systems can misidentify people</w:t>
      </w:r>
      <w:r>
        <w:t>,</w:t>
      </w:r>
      <w:r w:rsidRPr="00DE37F3">
        <w:t xml:space="preserve"> leading to problems like unfair treatment or people being questioned for something they did not do. Government regulation is needed to ensure clear rules are made about consent, storage limits and accuracy testing.</w:t>
      </w:r>
    </w:p>
    <w:p w14:paraId="41365ACF" w14:textId="113C9210" w:rsidR="002B0E7F" w:rsidRPr="00DE37F3" w:rsidRDefault="002B0E7F" w:rsidP="002B0E7F">
      <w:pPr>
        <w:tabs>
          <w:tab w:val="left" w:pos="210"/>
        </w:tabs>
      </w:pPr>
      <w:r w:rsidRPr="00DE37F3">
        <w:t xml:space="preserve">However, others argue that facial recognition helps the police solve </w:t>
      </w:r>
      <w:r>
        <w:t>crimes</w:t>
      </w:r>
      <w:r w:rsidRPr="00DE37F3">
        <w:t xml:space="preserve"> faster and improves our national security. It allows airports to confirm who is arriving in the country quickly and can even be used to locate missing persons. If the government </w:t>
      </w:r>
      <w:r>
        <w:t>overregulates</w:t>
      </w:r>
      <w:r w:rsidRPr="00DE37F3">
        <w:t xml:space="preserve"> or is too strict with how the technology can be used</w:t>
      </w:r>
      <w:r>
        <w:t>,</w:t>
      </w:r>
      <w:r w:rsidRPr="00DE37F3">
        <w:t xml:space="preserve"> it may reduce public safety. After all</w:t>
      </w:r>
      <w:r>
        <w:t>,</w:t>
      </w:r>
      <w:r w:rsidRPr="00DE37F3">
        <w:t xml:space="preserve"> many people already use facial recognition on their smartphones</w:t>
      </w:r>
      <w:r>
        <w:t>,</w:t>
      </w:r>
      <w:r w:rsidRPr="00DE37F3">
        <w:t xml:space="preserve"> indicating its growing public acceptance.</w:t>
      </w:r>
    </w:p>
    <w:p w14:paraId="5D467CBB" w14:textId="77777777" w:rsidR="002B0E7F" w:rsidRPr="00DE37F3" w:rsidRDefault="002B0E7F" w:rsidP="002B0E7F">
      <w:pPr>
        <w:tabs>
          <w:tab w:val="left" w:pos="210"/>
        </w:tabs>
      </w:pPr>
      <w:r w:rsidRPr="00DE37F3">
        <w:t>Overall, regulation does not mean banning the technology. It means putting clear rules in place so that it is used properly. This allows us to benefit from the development of facial recognition technology but still protect ou</w:t>
      </w:r>
      <w:r>
        <w:t>r</w:t>
      </w:r>
      <w:r w:rsidRPr="00DE37F3">
        <w:t xml:space="preserve"> privacy and help people feel safe. </w:t>
      </w:r>
    </w:p>
    <w:p w14:paraId="742C0159" w14:textId="77777777" w:rsidR="002B0E7F" w:rsidRDefault="002B0E7F" w:rsidP="002B0E7F">
      <w:pPr>
        <w:tabs>
          <w:tab w:val="left" w:pos="210"/>
        </w:tabs>
        <w:rPr>
          <w:b/>
          <w:bCs/>
        </w:rPr>
      </w:pPr>
      <w:r w:rsidRPr="00AE2465">
        <w:rPr>
          <w:b/>
          <w:bCs/>
        </w:rPr>
        <w:t xml:space="preserve">2. Social </w:t>
      </w:r>
      <w:r>
        <w:rPr>
          <w:b/>
          <w:bCs/>
        </w:rPr>
        <w:t>M</w:t>
      </w:r>
      <w:r w:rsidRPr="00AE2465">
        <w:rPr>
          <w:b/>
          <w:bCs/>
        </w:rPr>
        <w:t>edia Post</w:t>
      </w:r>
    </w:p>
    <w:p w14:paraId="573CB75B" w14:textId="77777777" w:rsidR="002B0E7F" w:rsidRDefault="002B0E7F" w:rsidP="002B0E7F">
      <w:pPr>
        <w:tabs>
          <w:tab w:val="left" w:pos="210"/>
        </w:tabs>
      </w:pPr>
      <w:r w:rsidRPr="007242D4">
        <w:rPr>
          <w:b/>
          <w:bCs/>
          <w:highlight w:val="yellow"/>
        </w:rPr>
        <w:t>SAMPLE RESPONSE</w:t>
      </w:r>
      <w:r>
        <w:t xml:space="preserve"> (Student answers will vary)</w:t>
      </w:r>
    </w:p>
    <w:p w14:paraId="4F52F9FF" w14:textId="5BBC3472" w:rsidR="002B0E7F" w:rsidRPr="00DE37F3" w:rsidRDefault="002B0E7F" w:rsidP="002B0E7F">
      <w:pPr>
        <w:tabs>
          <w:tab w:val="left" w:pos="210"/>
        </w:tabs>
        <w:rPr>
          <w:b/>
          <w:bCs/>
        </w:rPr>
      </w:pPr>
      <w:r w:rsidRPr="00DE37F3">
        <w:rPr>
          <w:b/>
          <w:bCs/>
        </w:rPr>
        <w:t xml:space="preserve">Slide/Post 1: </w:t>
      </w:r>
      <w:r>
        <w:rPr>
          <w:b/>
          <w:bCs/>
        </w:rPr>
        <w:t>What</w:t>
      </w:r>
      <w:r w:rsidRPr="00DE37F3">
        <w:rPr>
          <w:b/>
          <w:bCs/>
        </w:rPr>
        <w:t xml:space="preserve"> is facial recognition</w:t>
      </w:r>
    </w:p>
    <w:p w14:paraId="3D4D809B" w14:textId="77777777" w:rsidR="002B0E7F" w:rsidRDefault="002B0E7F" w:rsidP="002B0E7F">
      <w:pPr>
        <w:tabs>
          <w:tab w:val="left" w:pos="210"/>
        </w:tabs>
      </w:pPr>
      <w:r>
        <w:t xml:space="preserve">Facial recognition is the technology that uses your face to identify or verify who you are. It is used by airports, by police, and even to unlock your phone. </w:t>
      </w:r>
    </w:p>
    <w:p w14:paraId="614B9366" w14:textId="5E34E1F0" w:rsidR="002B0E7F" w:rsidRDefault="002B0E7F" w:rsidP="002B0E7F">
      <w:pPr>
        <w:tabs>
          <w:tab w:val="left" w:pos="210"/>
        </w:tabs>
        <w:rPr>
          <w:b/>
          <w:bCs/>
        </w:rPr>
      </w:pPr>
      <w:r w:rsidRPr="00DE37F3">
        <w:rPr>
          <w:b/>
          <w:bCs/>
        </w:rPr>
        <w:t xml:space="preserve">Slide/Post 2: </w:t>
      </w:r>
      <w:r>
        <w:rPr>
          <w:b/>
          <w:bCs/>
        </w:rPr>
        <w:t>Why</w:t>
      </w:r>
      <w:r w:rsidRPr="00DE37F3">
        <w:rPr>
          <w:b/>
          <w:bCs/>
        </w:rPr>
        <w:t xml:space="preserve"> some people support it</w:t>
      </w:r>
    </w:p>
    <w:p w14:paraId="2B6288C5" w14:textId="77777777" w:rsidR="002B0E7F" w:rsidRPr="004E6A22" w:rsidRDefault="002B0E7F" w:rsidP="002B0E7F">
      <w:pPr>
        <w:pStyle w:val="ListParagraph"/>
        <w:numPr>
          <w:ilvl w:val="0"/>
          <w:numId w:val="35"/>
        </w:numPr>
        <w:tabs>
          <w:tab w:val="left" w:pos="210"/>
        </w:tabs>
      </w:pPr>
      <w:r w:rsidRPr="004E6A22">
        <w:t>Helps police solve crimes faster</w:t>
      </w:r>
    </w:p>
    <w:p w14:paraId="7E25C9CD" w14:textId="77777777" w:rsidR="002B0E7F" w:rsidRPr="004E6A22" w:rsidRDefault="002B0E7F" w:rsidP="002B0E7F">
      <w:pPr>
        <w:pStyle w:val="ListParagraph"/>
        <w:numPr>
          <w:ilvl w:val="0"/>
          <w:numId w:val="35"/>
        </w:numPr>
        <w:tabs>
          <w:tab w:val="left" w:pos="210"/>
        </w:tabs>
      </w:pPr>
      <w:r w:rsidRPr="004E6A22">
        <w:t>Improves national security by monitoring who enters the country</w:t>
      </w:r>
    </w:p>
    <w:p w14:paraId="0ABBAE51" w14:textId="77777777" w:rsidR="002B0E7F" w:rsidRPr="004E6A22" w:rsidRDefault="002B0E7F" w:rsidP="002B0E7F">
      <w:pPr>
        <w:pStyle w:val="ListParagraph"/>
        <w:numPr>
          <w:ilvl w:val="0"/>
          <w:numId w:val="35"/>
        </w:numPr>
        <w:tabs>
          <w:tab w:val="left" w:pos="210"/>
        </w:tabs>
      </w:pPr>
      <w:r w:rsidRPr="004E6A22">
        <w:t>Makes identi</w:t>
      </w:r>
      <w:r>
        <w:t>t</w:t>
      </w:r>
      <w:r w:rsidRPr="004E6A22">
        <w:t>y checks quick and eas</w:t>
      </w:r>
      <w:r>
        <w:t>y,</w:t>
      </w:r>
      <w:r w:rsidRPr="004E6A22">
        <w:t xml:space="preserve"> especially at large events like musical festivals</w:t>
      </w:r>
    </w:p>
    <w:p w14:paraId="5D1B222E" w14:textId="77777777" w:rsidR="002B0E7F" w:rsidRPr="004E6A22" w:rsidRDefault="002B0E7F" w:rsidP="002B0E7F">
      <w:pPr>
        <w:pStyle w:val="ListParagraph"/>
        <w:numPr>
          <w:ilvl w:val="0"/>
          <w:numId w:val="35"/>
        </w:numPr>
        <w:tabs>
          <w:tab w:val="left" w:pos="210"/>
        </w:tabs>
      </w:pPr>
      <w:r w:rsidRPr="004E6A22">
        <w:t>Can help find missing persons</w:t>
      </w:r>
    </w:p>
    <w:p w14:paraId="74FB26DC" w14:textId="77777777" w:rsidR="002B0E7F" w:rsidRDefault="002B0E7F" w:rsidP="002B0E7F">
      <w:pPr>
        <w:tabs>
          <w:tab w:val="left" w:pos="210"/>
        </w:tabs>
        <w:rPr>
          <w:b/>
          <w:bCs/>
        </w:rPr>
      </w:pPr>
      <w:r w:rsidRPr="004E6A22">
        <w:rPr>
          <w:b/>
          <w:bCs/>
        </w:rPr>
        <w:t>Slide/Post 3: Why some people oppose it</w:t>
      </w:r>
    </w:p>
    <w:p w14:paraId="620EB231" w14:textId="77777777" w:rsidR="002B0E7F" w:rsidRPr="004E6A22" w:rsidRDefault="002B0E7F" w:rsidP="002B0E7F">
      <w:pPr>
        <w:pStyle w:val="ListParagraph"/>
        <w:numPr>
          <w:ilvl w:val="0"/>
          <w:numId w:val="36"/>
        </w:numPr>
        <w:tabs>
          <w:tab w:val="left" w:pos="210"/>
        </w:tabs>
      </w:pPr>
      <w:r w:rsidRPr="004E6A22">
        <w:t>People may have their faces scanned without their permission</w:t>
      </w:r>
    </w:p>
    <w:p w14:paraId="68D6EDC5" w14:textId="77777777" w:rsidR="002B0E7F" w:rsidRPr="004E6A22" w:rsidRDefault="002B0E7F" w:rsidP="002B0E7F">
      <w:pPr>
        <w:pStyle w:val="ListParagraph"/>
        <w:numPr>
          <w:ilvl w:val="0"/>
          <w:numId w:val="36"/>
        </w:numPr>
        <w:tabs>
          <w:tab w:val="left" w:pos="210"/>
        </w:tabs>
      </w:pPr>
      <w:r w:rsidRPr="004E6A22">
        <w:t>Risk of mass surveillance or monitoring of people</w:t>
      </w:r>
    </w:p>
    <w:p w14:paraId="186C94F5" w14:textId="77777777" w:rsidR="002B0E7F" w:rsidRPr="004E6A22" w:rsidRDefault="002B0E7F" w:rsidP="002B0E7F">
      <w:pPr>
        <w:pStyle w:val="ListParagraph"/>
        <w:numPr>
          <w:ilvl w:val="0"/>
          <w:numId w:val="36"/>
        </w:numPr>
        <w:tabs>
          <w:tab w:val="left" w:pos="210"/>
        </w:tabs>
      </w:pPr>
      <w:r w:rsidRPr="004E6A22">
        <w:t>Facial recognition can make mistakes when identifying people</w:t>
      </w:r>
    </w:p>
    <w:p w14:paraId="189B2E2F" w14:textId="77777777" w:rsidR="002B0E7F" w:rsidRPr="004E6A22" w:rsidRDefault="002B0E7F" w:rsidP="002B0E7F">
      <w:pPr>
        <w:pStyle w:val="ListParagraph"/>
        <w:numPr>
          <w:ilvl w:val="0"/>
          <w:numId w:val="36"/>
        </w:numPr>
        <w:tabs>
          <w:tab w:val="left" w:pos="210"/>
        </w:tabs>
      </w:pPr>
      <w:r w:rsidRPr="004E6A22">
        <w:t>Personal sensitive data can be stored for a long time</w:t>
      </w:r>
    </w:p>
    <w:p w14:paraId="144776E0" w14:textId="77777777" w:rsidR="002B0E7F" w:rsidRDefault="002B0E7F" w:rsidP="002B0E7F">
      <w:pPr>
        <w:tabs>
          <w:tab w:val="left" w:pos="210"/>
        </w:tabs>
        <w:rPr>
          <w:b/>
          <w:bCs/>
        </w:rPr>
      </w:pPr>
      <w:r w:rsidRPr="004E6A22">
        <w:rPr>
          <w:b/>
          <w:bCs/>
        </w:rPr>
        <w:t>Slide/Post 4:  My opinion</w:t>
      </w:r>
    </w:p>
    <w:p w14:paraId="14A832E3" w14:textId="779AAA62" w:rsidR="002B0E7F" w:rsidRPr="004E6A22" w:rsidRDefault="002B0E7F" w:rsidP="002B0E7F">
      <w:pPr>
        <w:tabs>
          <w:tab w:val="left" w:pos="210"/>
        </w:tabs>
      </w:pPr>
      <w:r w:rsidRPr="004E6A22">
        <w:t>I believe the government should regulate facial recognition technology</w:t>
      </w:r>
      <w:r>
        <w:t xml:space="preserve"> to</w:t>
      </w:r>
      <w:r w:rsidRPr="004E6A22">
        <w:t xml:space="preserve"> improve safety</w:t>
      </w:r>
      <w:r>
        <w:t>.</w:t>
      </w:r>
      <w:r w:rsidRPr="004E6A22">
        <w:t xml:space="preserve"> </w:t>
      </w:r>
      <w:r>
        <w:t>W</w:t>
      </w:r>
      <w:r w:rsidRPr="004E6A22">
        <w:t>ithout strong laws in place</w:t>
      </w:r>
      <w:r w:rsidR="00C21EE5">
        <w:t>,</w:t>
      </w:r>
      <w:r w:rsidRPr="004E6A22">
        <w:t xml:space="preserve"> </w:t>
      </w:r>
      <w:r>
        <w:t>facial recognition technology could</w:t>
      </w:r>
      <w:r w:rsidRPr="004E6A22">
        <w:t xml:space="preserve"> threaten privacy and personal freedom. </w:t>
      </w:r>
    </w:p>
    <w:p w14:paraId="7D344871" w14:textId="77777777" w:rsidR="00C21EE5" w:rsidRDefault="00C21EE5" w:rsidP="002B0E7F">
      <w:pPr>
        <w:tabs>
          <w:tab w:val="left" w:pos="210"/>
        </w:tabs>
        <w:rPr>
          <w:b/>
          <w:bCs/>
        </w:rPr>
      </w:pPr>
    </w:p>
    <w:p w14:paraId="06C17DA3" w14:textId="77777777" w:rsidR="00C21EE5" w:rsidRDefault="00C21EE5" w:rsidP="002B0E7F">
      <w:pPr>
        <w:tabs>
          <w:tab w:val="left" w:pos="210"/>
        </w:tabs>
        <w:rPr>
          <w:b/>
          <w:bCs/>
        </w:rPr>
      </w:pPr>
    </w:p>
    <w:p w14:paraId="13B4FB32" w14:textId="59CC1EAB" w:rsidR="002B0E7F" w:rsidRPr="00AE2465" w:rsidRDefault="002B0E7F" w:rsidP="002B0E7F">
      <w:pPr>
        <w:tabs>
          <w:tab w:val="left" w:pos="210"/>
        </w:tabs>
        <w:rPr>
          <w:b/>
          <w:bCs/>
        </w:rPr>
      </w:pPr>
      <w:r w:rsidRPr="00AE2465">
        <w:rPr>
          <w:b/>
          <w:bCs/>
        </w:rPr>
        <w:lastRenderedPageBreak/>
        <w:t xml:space="preserve">3. Interview Questions </w:t>
      </w:r>
      <w:r>
        <w:rPr>
          <w:b/>
          <w:bCs/>
        </w:rPr>
        <w:t>(</w:t>
      </w:r>
      <w:r w:rsidRPr="00AE2465">
        <w:rPr>
          <w:b/>
          <w:bCs/>
        </w:rPr>
        <w:t>sample</w:t>
      </w:r>
      <w:r>
        <w:rPr>
          <w:b/>
          <w:bCs/>
        </w:rPr>
        <w:t>)</w:t>
      </w:r>
      <w:r w:rsidRPr="00AE2465">
        <w:rPr>
          <w:b/>
          <w:bCs/>
        </w:rPr>
        <w:t>:</w:t>
      </w:r>
    </w:p>
    <w:p w14:paraId="211560A4" w14:textId="77777777" w:rsidR="002B0E7F" w:rsidRDefault="002B0E7F" w:rsidP="002B0E7F">
      <w:pPr>
        <w:tabs>
          <w:tab w:val="left" w:pos="210"/>
        </w:tabs>
      </w:pPr>
      <w:r>
        <w:t>What is facial recognition technology?</w:t>
      </w:r>
    </w:p>
    <w:p w14:paraId="4C294540" w14:textId="77777777" w:rsidR="002B0E7F" w:rsidRDefault="002B0E7F" w:rsidP="002B0E7F">
      <w:pPr>
        <w:tabs>
          <w:tab w:val="left" w:pos="210"/>
        </w:tabs>
      </w:pPr>
      <w:r>
        <w:t>Why do some people support this technology?</w:t>
      </w:r>
    </w:p>
    <w:p w14:paraId="665281A3" w14:textId="77777777" w:rsidR="002B0E7F" w:rsidRDefault="002B0E7F" w:rsidP="002B0E7F">
      <w:pPr>
        <w:tabs>
          <w:tab w:val="left" w:pos="210"/>
        </w:tabs>
      </w:pPr>
      <w:r>
        <w:t>Why are some people concerned about it?</w:t>
      </w:r>
    </w:p>
    <w:p w14:paraId="06443ECF" w14:textId="62F74FB9" w:rsidR="002B0E7F" w:rsidRDefault="002B0E7F" w:rsidP="002B0E7F">
      <w:pPr>
        <w:tabs>
          <w:tab w:val="left" w:pos="210"/>
        </w:tabs>
      </w:pPr>
      <w:r>
        <w:t xml:space="preserve">Should there be regulations for facial recognition technology? Why/why </w:t>
      </w:r>
      <w:r w:rsidR="00C21EE5">
        <w:t>not?</w:t>
      </w:r>
    </w:p>
    <w:p w14:paraId="032A3098" w14:textId="27D45ABE" w:rsidR="002B0E7F" w:rsidRDefault="002B0E7F" w:rsidP="002B0E7F">
      <w:pPr>
        <w:tabs>
          <w:tab w:val="left" w:pos="210"/>
        </w:tabs>
      </w:pPr>
      <w:r>
        <w:t>One major benefit is</w:t>
      </w:r>
      <w:r w:rsidR="008C1B59">
        <w:t>…</w:t>
      </w:r>
    </w:p>
    <w:p w14:paraId="0496DCD6" w14:textId="7DF77DC7" w:rsidR="002B0E7F" w:rsidRDefault="002B0E7F" w:rsidP="002B0E7F">
      <w:pPr>
        <w:tabs>
          <w:tab w:val="left" w:pos="210"/>
        </w:tabs>
      </w:pPr>
      <w:r>
        <w:t>One major concern is</w:t>
      </w:r>
      <w:r w:rsidR="008C1B59">
        <w:t>…</w:t>
      </w:r>
    </w:p>
    <w:p w14:paraId="2AA2B844" w14:textId="77777777" w:rsidR="002B0E7F" w:rsidRDefault="002B0E7F" w:rsidP="002B0E7F">
      <w:pPr>
        <w:tabs>
          <w:tab w:val="left" w:pos="210"/>
        </w:tabs>
      </w:pPr>
      <w:r>
        <w:t>Overall conclusion</w:t>
      </w:r>
    </w:p>
    <w:p w14:paraId="3C5CC6A8" w14:textId="77777777" w:rsidR="00C21EE5" w:rsidRDefault="00C21EE5" w:rsidP="002B0E7F">
      <w:pPr>
        <w:rPr>
          <w:b/>
          <w:bCs/>
        </w:rPr>
      </w:pPr>
    </w:p>
    <w:p w14:paraId="76A234C0" w14:textId="77777777" w:rsidR="00A44C08" w:rsidRDefault="00A44C08">
      <w:pPr>
        <w:spacing w:line="278" w:lineRule="auto"/>
        <w:rPr>
          <w:b/>
          <w:bCs/>
        </w:rPr>
      </w:pPr>
      <w:r>
        <w:rPr>
          <w:b/>
          <w:bCs/>
        </w:rPr>
        <w:br w:type="page"/>
      </w:r>
    </w:p>
    <w:p w14:paraId="3F83CDDA" w14:textId="7962AA84" w:rsidR="002B0E7F" w:rsidRDefault="002B0E7F" w:rsidP="004F7500">
      <w:pPr>
        <w:pStyle w:val="Heading2"/>
      </w:pPr>
      <w:bookmarkStart w:id="29" w:name="_Toc227594802"/>
      <w:r w:rsidRPr="00C87742">
        <w:lastRenderedPageBreak/>
        <w:t xml:space="preserve">Activity </w:t>
      </w:r>
      <w:r>
        <w:t>3: Where do I Stand? – Human Continuum Activity</w:t>
      </w:r>
      <w:bookmarkEnd w:id="29"/>
    </w:p>
    <w:tbl>
      <w:tblPr>
        <w:tblStyle w:val="TableGrid"/>
        <w:tblW w:w="0" w:type="auto"/>
        <w:tblLook w:val="04A0" w:firstRow="1" w:lastRow="0" w:firstColumn="1" w:lastColumn="0" w:noHBand="0" w:noVBand="1"/>
      </w:tblPr>
      <w:tblGrid>
        <w:gridCol w:w="10457"/>
      </w:tblGrid>
      <w:tr w:rsidR="00287956" w14:paraId="4ECC2153" w14:textId="77777777" w:rsidTr="00287956">
        <w:tc>
          <w:tcPr>
            <w:tcW w:w="10457" w:type="dxa"/>
          </w:tcPr>
          <w:p w14:paraId="385BFC87" w14:textId="77777777" w:rsidR="00287956" w:rsidRPr="00287956" w:rsidRDefault="00287956" w:rsidP="00287956">
            <w:pPr>
              <w:rPr>
                <w:b/>
                <w:bCs/>
              </w:rPr>
            </w:pPr>
            <w:r w:rsidRPr="00287956">
              <w:rPr>
                <w:b/>
                <w:bCs/>
              </w:rPr>
              <w:t>Learning Intentions</w:t>
            </w:r>
          </w:p>
          <w:p w14:paraId="3BF3A71A" w14:textId="77777777" w:rsidR="00287956" w:rsidRDefault="00287956" w:rsidP="00287956">
            <w:r>
              <w:t xml:space="preserve">I will reflect on this Convention topic and decide whether I am in favour of or against it. </w:t>
            </w:r>
          </w:p>
          <w:p w14:paraId="76D13859" w14:textId="77777777" w:rsidR="00287956" w:rsidRDefault="00287956" w:rsidP="00287956">
            <w:pPr>
              <w:rPr>
                <w:b/>
                <w:bCs/>
              </w:rPr>
            </w:pPr>
          </w:p>
          <w:p w14:paraId="0D5E650B" w14:textId="7815C91C" w:rsidR="00287956" w:rsidRPr="00287956" w:rsidRDefault="00287956" w:rsidP="00287956">
            <w:pPr>
              <w:rPr>
                <w:b/>
                <w:bCs/>
              </w:rPr>
            </w:pPr>
            <w:r w:rsidRPr="00287956">
              <w:rPr>
                <w:b/>
                <w:bCs/>
              </w:rPr>
              <w:t>Success Criteria</w:t>
            </w:r>
          </w:p>
          <w:p w14:paraId="08CA2A79" w14:textId="79570D3E" w:rsidR="00287956" w:rsidRDefault="00287956" w:rsidP="00287956">
            <w:r>
              <w:t>I can clearly state my opinion and give one reason for my position after having participated in the Convention.</w:t>
            </w:r>
          </w:p>
        </w:tc>
      </w:tr>
    </w:tbl>
    <w:p w14:paraId="7114F828" w14:textId="77777777" w:rsidR="00287956" w:rsidRDefault="00287956" w:rsidP="00287956"/>
    <w:tbl>
      <w:tblPr>
        <w:tblStyle w:val="TableGrid"/>
        <w:tblW w:w="0" w:type="auto"/>
        <w:tblLook w:val="04A0" w:firstRow="1" w:lastRow="0" w:firstColumn="1" w:lastColumn="0" w:noHBand="0" w:noVBand="1"/>
      </w:tblPr>
      <w:tblGrid>
        <w:gridCol w:w="10457"/>
      </w:tblGrid>
      <w:tr w:rsidR="00287956" w14:paraId="57643B73" w14:textId="77777777" w:rsidTr="00287956">
        <w:tc>
          <w:tcPr>
            <w:tcW w:w="10457" w:type="dxa"/>
            <w:shd w:val="clear" w:color="auto" w:fill="D9D9D9" w:themeFill="background1" w:themeFillShade="D9"/>
          </w:tcPr>
          <w:p w14:paraId="3F693988" w14:textId="77777777" w:rsidR="00287956" w:rsidRPr="00287956" w:rsidRDefault="00287956" w:rsidP="00287956">
            <w:pPr>
              <w:rPr>
                <w:b/>
                <w:bCs/>
              </w:rPr>
            </w:pPr>
            <w:r w:rsidRPr="00287956">
              <w:rPr>
                <w:b/>
                <w:bCs/>
              </w:rPr>
              <w:t>Task Instructions:</w:t>
            </w:r>
          </w:p>
          <w:p w14:paraId="42D0E049" w14:textId="77777777" w:rsidR="00287956" w:rsidRPr="00287956" w:rsidRDefault="00287956" w:rsidP="00287956">
            <w:pPr>
              <w:rPr>
                <w:b/>
                <w:bCs/>
              </w:rPr>
            </w:pPr>
            <w:r w:rsidRPr="00287956">
              <w:rPr>
                <w:b/>
                <w:bCs/>
              </w:rPr>
              <w:t>1. Place a sign on one side of the room that says:</w:t>
            </w:r>
          </w:p>
          <w:p w14:paraId="62392E1A" w14:textId="77777777" w:rsidR="00287956" w:rsidRPr="00287956" w:rsidRDefault="00287956" w:rsidP="00287956">
            <w:pPr>
              <w:rPr>
                <w:b/>
                <w:bCs/>
              </w:rPr>
            </w:pPr>
            <w:r w:rsidRPr="00287956">
              <w:rPr>
                <w:b/>
                <w:bCs/>
              </w:rPr>
              <w:t>Strongly Agree</w:t>
            </w:r>
          </w:p>
          <w:p w14:paraId="46AA96A1" w14:textId="77777777" w:rsidR="00287956" w:rsidRPr="00287956" w:rsidRDefault="00287956" w:rsidP="00287956">
            <w:pPr>
              <w:rPr>
                <w:b/>
                <w:bCs/>
              </w:rPr>
            </w:pPr>
            <w:r w:rsidRPr="00287956">
              <w:rPr>
                <w:b/>
                <w:bCs/>
              </w:rPr>
              <w:t xml:space="preserve"> (The government should regulate facial recognition technology)</w:t>
            </w:r>
          </w:p>
          <w:p w14:paraId="196169A5" w14:textId="7C31BECC" w:rsidR="00287956" w:rsidRPr="00287956" w:rsidRDefault="00287956" w:rsidP="00287956">
            <w:pPr>
              <w:rPr>
                <w:b/>
                <w:bCs/>
              </w:rPr>
            </w:pPr>
            <w:r w:rsidRPr="00287956">
              <w:rPr>
                <w:b/>
                <w:bCs/>
              </w:rPr>
              <w:t>On the opposite side</w:t>
            </w:r>
            <w:r w:rsidR="008439FC">
              <w:rPr>
                <w:b/>
                <w:bCs/>
              </w:rPr>
              <w:t>,</w:t>
            </w:r>
            <w:r w:rsidRPr="00287956">
              <w:rPr>
                <w:b/>
                <w:bCs/>
              </w:rPr>
              <w:t xml:space="preserve"> place a sign that says: </w:t>
            </w:r>
          </w:p>
          <w:p w14:paraId="491E9989" w14:textId="77777777" w:rsidR="00287956" w:rsidRPr="00287956" w:rsidRDefault="00287956" w:rsidP="00287956">
            <w:pPr>
              <w:rPr>
                <w:b/>
                <w:bCs/>
              </w:rPr>
            </w:pPr>
            <w:r w:rsidRPr="00287956">
              <w:rPr>
                <w:b/>
                <w:bCs/>
              </w:rPr>
              <w:t xml:space="preserve">Strongly Disagree </w:t>
            </w:r>
          </w:p>
          <w:p w14:paraId="35F4F842" w14:textId="77777777" w:rsidR="00287956" w:rsidRPr="00287956" w:rsidRDefault="00287956" w:rsidP="00287956">
            <w:pPr>
              <w:rPr>
                <w:b/>
                <w:bCs/>
              </w:rPr>
            </w:pPr>
            <w:r w:rsidRPr="00287956">
              <w:rPr>
                <w:b/>
                <w:bCs/>
              </w:rPr>
              <w:t>(The government should not regulate facial recognition technology)</w:t>
            </w:r>
          </w:p>
          <w:p w14:paraId="11E4CD80" w14:textId="42FCC92A" w:rsidR="00287956" w:rsidRPr="00287956" w:rsidRDefault="00287956" w:rsidP="00287956">
            <w:pPr>
              <w:rPr>
                <w:b/>
                <w:bCs/>
              </w:rPr>
            </w:pPr>
            <w:r w:rsidRPr="00287956">
              <w:rPr>
                <w:b/>
                <w:bCs/>
              </w:rPr>
              <w:t xml:space="preserve">2. Students will first move to the side of the room that reflects their initial position on this topic before they </w:t>
            </w:r>
            <w:r w:rsidR="008439FC">
              <w:rPr>
                <w:b/>
                <w:bCs/>
              </w:rPr>
              <w:t>attend</w:t>
            </w:r>
            <w:r w:rsidRPr="00287956">
              <w:rPr>
                <w:b/>
                <w:bCs/>
              </w:rPr>
              <w:t xml:space="preserve"> the Convention.  </w:t>
            </w:r>
          </w:p>
          <w:p w14:paraId="11AC72F5" w14:textId="7AD7C70E" w:rsidR="00287956" w:rsidRPr="00287956" w:rsidRDefault="00287956" w:rsidP="00287956">
            <w:pPr>
              <w:rPr>
                <w:b/>
                <w:bCs/>
              </w:rPr>
            </w:pPr>
            <w:r w:rsidRPr="00287956">
              <w:rPr>
                <w:b/>
                <w:bCs/>
              </w:rPr>
              <w:t>3. Students are then asked to move again to show their final position on this topic</w:t>
            </w:r>
            <w:r w:rsidR="008439FC">
              <w:rPr>
                <w:b/>
                <w:bCs/>
              </w:rPr>
              <w:t>,</w:t>
            </w:r>
            <w:r w:rsidRPr="00287956">
              <w:rPr>
                <w:b/>
                <w:bCs/>
              </w:rPr>
              <w:t xml:space="preserve"> i.e. whether they agree or disagree with the statement.  </w:t>
            </w:r>
          </w:p>
          <w:p w14:paraId="63C6A992" w14:textId="4C6ECE95" w:rsidR="00287956" w:rsidRDefault="00287956" w:rsidP="00287956">
            <w:r w:rsidRPr="00287956">
              <w:rPr>
                <w:b/>
                <w:bCs/>
              </w:rPr>
              <w:t xml:space="preserve"> 4. Selected students will then be invited to explain why they changed their position or why </w:t>
            </w:r>
            <w:r w:rsidR="008439FC">
              <w:rPr>
                <w:b/>
                <w:bCs/>
              </w:rPr>
              <w:t>they</w:t>
            </w:r>
            <w:r w:rsidRPr="00287956">
              <w:rPr>
                <w:b/>
                <w:bCs/>
              </w:rPr>
              <w:t xml:space="preserve"> chose to remain with the same opinion.</w:t>
            </w:r>
          </w:p>
        </w:tc>
      </w:tr>
    </w:tbl>
    <w:p w14:paraId="2EE3B05A" w14:textId="77777777" w:rsidR="00287956" w:rsidRPr="00287956" w:rsidRDefault="00287956" w:rsidP="00287956"/>
    <w:p w14:paraId="0E2FF329" w14:textId="6B3877A6" w:rsidR="002B0E7F" w:rsidRDefault="002B0E7F" w:rsidP="002B0E7F">
      <w:pPr>
        <w:tabs>
          <w:tab w:val="left" w:pos="450"/>
        </w:tabs>
        <w:rPr>
          <w:b/>
          <w:bCs/>
        </w:rPr>
      </w:pPr>
      <w:r>
        <w:rPr>
          <w:b/>
          <w:bCs/>
        </w:rPr>
        <w:t>Step 1:</w:t>
      </w:r>
    </w:p>
    <w:p w14:paraId="60903027" w14:textId="1AA13893" w:rsidR="002B0E7F" w:rsidRDefault="002B0E7F" w:rsidP="002B0E7F">
      <w:pPr>
        <w:tabs>
          <w:tab w:val="left" w:pos="450"/>
        </w:tabs>
      </w:pPr>
      <w:r w:rsidRPr="00095B2C">
        <w:t>Your teacher will read a statement (Governments should regulate the use of facial recognition technology</w:t>
      </w:r>
      <w:r>
        <w:t>)</w:t>
      </w:r>
      <w:r w:rsidR="008C1B59">
        <w:t>,</w:t>
      </w:r>
      <w:r w:rsidRPr="00095B2C">
        <w:t xml:space="preserve"> and you will be required to move to the side of the room that best reflects your opinion </w:t>
      </w:r>
      <w:r w:rsidRPr="004E6A22">
        <w:rPr>
          <w:b/>
          <w:bCs/>
        </w:rPr>
        <w:t xml:space="preserve">before </w:t>
      </w:r>
      <w:r w:rsidRPr="00095B2C">
        <w:t>this Convention</w:t>
      </w:r>
      <w:r>
        <w:t>.</w:t>
      </w:r>
    </w:p>
    <w:p w14:paraId="16943438" w14:textId="086B6623" w:rsidR="002B0E7F" w:rsidRPr="00095B2C" w:rsidRDefault="002B0E7F" w:rsidP="002B0E7F">
      <w:pPr>
        <w:tabs>
          <w:tab w:val="left" w:pos="450"/>
        </w:tabs>
      </w:pPr>
      <w:r w:rsidRPr="00095B2C">
        <w:t>Your teacher will select a student from each side (i.e</w:t>
      </w:r>
      <w:r>
        <w:t>.</w:t>
      </w:r>
      <w:r w:rsidRPr="00095B2C">
        <w:t xml:space="preserve"> one </w:t>
      </w:r>
      <w:r w:rsidR="008C1B59">
        <w:t>who</w:t>
      </w:r>
      <w:r w:rsidRPr="00095B2C">
        <w:t xml:space="preserve"> strongly agrees and one </w:t>
      </w:r>
      <w:r w:rsidR="008C1B59">
        <w:t>who</w:t>
      </w:r>
      <w:r w:rsidRPr="00095B2C">
        <w:t xml:space="preserve"> strongly disagrees) to briefly state why this was their position</w:t>
      </w:r>
      <w:r>
        <w:t>.</w:t>
      </w:r>
    </w:p>
    <w:p w14:paraId="4EA3F8F9" w14:textId="16358D30" w:rsidR="002B0E7F" w:rsidRDefault="002B0E7F" w:rsidP="002B0E7F">
      <w:pPr>
        <w:tabs>
          <w:tab w:val="left" w:pos="450"/>
        </w:tabs>
        <w:rPr>
          <w:b/>
          <w:bCs/>
        </w:rPr>
      </w:pPr>
      <w:r>
        <w:rPr>
          <w:b/>
          <w:bCs/>
        </w:rPr>
        <w:t xml:space="preserve">Step 2 </w:t>
      </w:r>
    </w:p>
    <w:p w14:paraId="03933DE1" w14:textId="3D19F69C" w:rsidR="002B0E7F" w:rsidRPr="00095B2C" w:rsidRDefault="002B0E7F" w:rsidP="002B0E7F">
      <w:pPr>
        <w:tabs>
          <w:tab w:val="left" w:pos="450"/>
        </w:tabs>
      </w:pPr>
      <w:r w:rsidRPr="00095B2C">
        <w:t>Your teacher will read the statement out again</w:t>
      </w:r>
      <w:r w:rsidR="008C1B59">
        <w:t>,</w:t>
      </w:r>
      <w:r w:rsidRPr="00095B2C">
        <w:t xml:space="preserve"> and this time you will move to the side that best reflects your position </w:t>
      </w:r>
      <w:r w:rsidRPr="004E6A22">
        <w:rPr>
          <w:b/>
          <w:bCs/>
        </w:rPr>
        <w:t>after</w:t>
      </w:r>
      <w:r w:rsidRPr="00095B2C">
        <w:t xml:space="preserve"> the Convention. </w:t>
      </w:r>
    </w:p>
    <w:p w14:paraId="64DF4EFF" w14:textId="0DB2DB41" w:rsidR="002B0E7F" w:rsidRPr="00C21EE5" w:rsidRDefault="002B0E7F" w:rsidP="002B0E7F">
      <w:pPr>
        <w:tabs>
          <w:tab w:val="left" w:pos="450"/>
        </w:tabs>
      </w:pPr>
      <w:r w:rsidRPr="00095B2C">
        <w:t>Your teacher will then select students from both sides to explain why they moved/did not move</w:t>
      </w:r>
      <w:r w:rsidR="008C1B59">
        <w:t>,</w:t>
      </w:r>
      <w:r w:rsidRPr="00095B2C">
        <w:t xml:space="preserve"> and which arguments influenced them the most</w:t>
      </w:r>
      <w:r w:rsidR="008439FC">
        <w:t>.</w:t>
      </w:r>
    </w:p>
    <w:p w14:paraId="65E66B1F" w14:textId="5F1124FC" w:rsidR="002B0E7F" w:rsidRPr="004E6A22" w:rsidRDefault="002B0E7F" w:rsidP="002B0E7F">
      <w:pPr>
        <w:tabs>
          <w:tab w:val="left" w:pos="450"/>
        </w:tabs>
        <w:rPr>
          <w:b/>
          <w:bCs/>
        </w:rPr>
      </w:pPr>
      <w:r w:rsidRPr="004E6A22">
        <w:rPr>
          <w:b/>
          <w:bCs/>
          <w:highlight w:val="yellow"/>
        </w:rPr>
        <w:t>SAMPLE RESPONSES</w:t>
      </w:r>
      <w:r>
        <w:rPr>
          <w:b/>
          <w:bCs/>
        </w:rPr>
        <w:t xml:space="preserve"> </w:t>
      </w:r>
      <w:r w:rsidRPr="004E6A22">
        <w:t>(</w:t>
      </w:r>
      <w:r w:rsidR="008C1B59">
        <w:t>Students'</w:t>
      </w:r>
      <w:r w:rsidRPr="004E6A22">
        <w:t xml:space="preserve"> answers will vary</w:t>
      </w:r>
      <w:r>
        <w:rPr>
          <w:b/>
          <w:bCs/>
        </w:rPr>
        <w:t>)</w:t>
      </w:r>
    </w:p>
    <w:p w14:paraId="53A85FF9" w14:textId="77777777" w:rsidR="002B0E7F" w:rsidRDefault="002B0E7F" w:rsidP="002B0E7F">
      <w:pPr>
        <w:tabs>
          <w:tab w:val="left" w:pos="450"/>
        </w:tabs>
        <w:rPr>
          <w:b/>
          <w:bCs/>
        </w:rPr>
      </w:pPr>
      <w:r>
        <w:rPr>
          <w:b/>
          <w:bCs/>
        </w:rPr>
        <w:t>For those who strongly agree:</w:t>
      </w:r>
    </w:p>
    <w:p w14:paraId="7D76B9E1" w14:textId="7D69875A" w:rsidR="002B0E7F" w:rsidRPr="004E6A22" w:rsidRDefault="002B0E7F" w:rsidP="002B0E7F">
      <w:pPr>
        <w:tabs>
          <w:tab w:val="left" w:pos="450"/>
        </w:tabs>
      </w:pPr>
      <w:r w:rsidRPr="004E6A22">
        <w:t>In the beginning</w:t>
      </w:r>
      <w:r w:rsidR="008C1B59">
        <w:t>,</w:t>
      </w:r>
      <w:r w:rsidRPr="004E6A22">
        <w:t xml:space="preserve"> I was unsure, but after hearing the debate, I realised how easily facial recognition</w:t>
      </w:r>
      <w:r>
        <w:t xml:space="preserve"> technology</w:t>
      </w:r>
      <w:r w:rsidRPr="004E6A22">
        <w:t xml:space="preserve"> could be misused. I now believe we need strong government regulation to protect privacy and stop </w:t>
      </w:r>
      <w:r w:rsidR="008C1B59">
        <w:t xml:space="preserve">the </w:t>
      </w:r>
      <w:r w:rsidRPr="004E6A22">
        <w:t>constant surveillance or monitoring of people.</w:t>
      </w:r>
    </w:p>
    <w:p w14:paraId="4EC5F88E" w14:textId="77777777" w:rsidR="002B0E7F" w:rsidRDefault="002B0E7F" w:rsidP="002B0E7F">
      <w:pPr>
        <w:tabs>
          <w:tab w:val="left" w:pos="450"/>
        </w:tabs>
        <w:rPr>
          <w:b/>
          <w:bCs/>
        </w:rPr>
      </w:pPr>
      <w:r>
        <w:rPr>
          <w:b/>
          <w:bCs/>
        </w:rPr>
        <w:t>For those who strongly disagree:</w:t>
      </w:r>
    </w:p>
    <w:p w14:paraId="314F419A" w14:textId="31A9AD09" w:rsidR="00E1420A" w:rsidRDefault="002B0E7F" w:rsidP="00287956">
      <w:pPr>
        <w:tabs>
          <w:tab w:val="left" w:pos="450"/>
        </w:tabs>
        <w:rPr>
          <w:rFonts w:eastAsiaTheme="majorEastAsia" w:cstheme="majorBidi"/>
          <w:b/>
          <w:bCs/>
          <w:color w:val="0F4761" w:themeColor="accent1" w:themeShade="BF"/>
          <w:sz w:val="32"/>
          <w:szCs w:val="32"/>
        </w:rPr>
      </w:pPr>
      <w:r w:rsidRPr="00320E05">
        <w:t xml:space="preserve">I still believe governments should not </w:t>
      </w:r>
      <w:r>
        <w:t>over</w:t>
      </w:r>
      <w:r w:rsidRPr="00320E05">
        <w:t>regulate facial recognition</w:t>
      </w:r>
      <w:r>
        <w:t xml:space="preserve"> technology</w:t>
      </w:r>
      <w:r w:rsidRPr="00320E05">
        <w:t xml:space="preserve"> because it is important for our national security and for crime prevention. I think that too many restrictions will reduce how well the technology works to keep us safe. </w:t>
      </w:r>
      <w:bookmarkStart w:id="30" w:name="_Toc166142992"/>
      <w:r w:rsidR="00E1420A">
        <w:rPr>
          <w:b/>
          <w:bCs/>
        </w:rPr>
        <w:br w:type="page"/>
      </w:r>
    </w:p>
    <w:p w14:paraId="4A4E524E" w14:textId="709578FC" w:rsidR="002B0E7F" w:rsidRPr="007E0778" w:rsidRDefault="002B0E7F" w:rsidP="00E1420A">
      <w:pPr>
        <w:pStyle w:val="Heading1"/>
      </w:pPr>
      <w:bookmarkStart w:id="31" w:name="_Toc227594803"/>
      <w:r w:rsidRPr="007E0778">
        <w:lastRenderedPageBreak/>
        <w:t>ADDITIONAL TEACHER REFERENCES:</w:t>
      </w:r>
      <w:bookmarkEnd w:id="30"/>
      <w:bookmarkEnd w:id="31"/>
    </w:p>
    <w:p w14:paraId="39B843EB" w14:textId="77777777" w:rsidR="002B0E7F" w:rsidRPr="00C84286" w:rsidRDefault="002B0E7F" w:rsidP="002B0E7F">
      <w:pPr>
        <w:rPr>
          <w:rFonts w:cs="Calibri"/>
        </w:rPr>
      </w:pPr>
      <w:r w:rsidRPr="00C84286">
        <w:rPr>
          <w:rFonts w:cs="Calibri"/>
        </w:rPr>
        <w:t>You may find these resources helpful to unpack the topic as you prepare for the Convention with your students.</w:t>
      </w:r>
    </w:p>
    <w:tbl>
      <w:tblPr>
        <w:tblStyle w:val="TableGrid"/>
        <w:tblW w:w="0" w:type="auto"/>
        <w:tblLook w:val="04A0" w:firstRow="1" w:lastRow="0" w:firstColumn="1" w:lastColumn="0" w:noHBand="0" w:noVBand="1"/>
      </w:tblPr>
      <w:tblGrid>
        <w:gridCol w:w="5524"/>
        <w:gridCol w:w="4933"/>
      </w:tblGrid>
      <w:tr w:rsidR="002B0E7F" w:rsidRPr="00C84286" w14:paraId="29F10C7B" w14:textId="77777777" w:rsidTr="001E690B">
        <w:tc>
          <w:tcPr>
            <w:tcW w:w="5524" w:type="dxa"/>
          </w:tcPr>
          <w:p w14:paraId="6D125015" w14:textId="77777777" w:rsidR="002B0E7F" w:rsidRPr="00D3317A" w:rsidRDefault="002B0E7F" w:rsidP="00A90C35">
            <w:pPr>
              <w:rPr>
                <w:b/>
                <w:bCs/>
              </w:rPr>
            </w:pPr>
            <w:r w:rsidRPr="00D3317A">
              <w:rPr>
                <w:b/>
                <w:bCs/>
              </w:rPr>
              <w:t>Suggested Resource</w:t>
            </w:r>
          </w:p>
        </w:tc>
        <w:tc>
          <w:tcPr>
            <w:tcW w:w="4933" w:type="dxa"/>
          </w:tcPr>
          <w:p w14:paraId="72971AEE" w14:textId="77777777" w:rsidR="002B0E7F" w:rsidRPr="00D3317A" w:rsidRDefault="002B0E7F" w:rsidP="00A90C35">
            <w:pPr>
              <w:rPr>
                <w:b/>
                <w:bCs/>
              </w:rPr>
            </w:pPr>
            <w:r w:rsidRPr="00D3317A">
              <w:rPr>
                <w:b/>
                <w:bCs/>
              </w:rPr>
              <w:t>Overview</w:t>
            </w:r>
          </w:p>
        </w:tc>
      </w:tr>
      <w:tr w:rsidR="002B0E7F" w:rsidRPr="00C84286" w14:paraId="268BB410" w14:textId="77777777" w:rsidTr="001E690B">
        <w:tc>
          <w:tcPr>
            <w:tcW w:w="5524" w:type="dxa"/>
          </w:tcPr>
          <w:p w14:paraId="6FBD17D6" w14:textId="097C3223" w:rsidR="002B0E7F" w:rsidRPr="00C84286" w:rsidRDefault="00862702" w:rsidP="00A90C35">
            <w:hyperlink r:id="rId46" w:history="1">
              <w:r w:rsidRPr="00862702">
                <w:rPr>
                  <w:rStyle w:val="Hyperlink"/>
                </w:rPr>
                <w:t>The Conversation – Kmart broke privacy laws by scanning customers’ faces. What did it do wrong, and why?</w:t>
              </w:r>
            </w:hyperlink>
            <w:r>
              <w:t xml:space="preserve"> </w:t>
            </w:r>
          </w:p>
        </w:tc>
        <w:tc>
          <w:tcPr>
            <w:tcW w:w="4933" w:type="dxa"/>
          </w:tcPr>
          <w:p w14:paraId="44485903" w14:textId="77777777" w:rsidR="002B0E7F" w:rsidRPr="00C84286" w:rsidRDefault="002B0E7F" w:rsidP="00A90C35">
            <w:r>
              <w:t xml:space="preserve">This article explains how Australia’s Privacy Commissioner found that Kmart Australia Limited breached the Privacy Act 1988 by using facial recognition technology to capture biometric data from customers without their consent to prevent fraud. </w:t>
            </w:r>
          </w:p>
        </w:tc>
      </w:tr>
      <w:tr w:rsidR="002B0E7F" w:rsidRPr="00C84286" w14:paraId="0F45DB4E" w14:textId="77777777" w:rsidTr="001E690B">
        <w:tc>
          <w:tcPr>
            <w:tcW w:w="5524" w:type="dxa"/>
          </w:tcPr>
          <w:p w14:paraId="65258048" w14:textId="22A6FBEE" w:rsidR="002B0E7F" w:rsidRPr="00C84286" w:rsidRDefault="00DB37E7" w:rsidP="00A90C35">
            <w:hyperlink r:id="rId47" w:history="1">
              <w:r w:rsidRPr="00DB37E7">
                <w:rPr>
                  <w:rStyle w:val="Hyperlink"/>
                </w:rPr>
                <w:t>LinkedIn – Is there a place for facial recognition in Australian society?</w:t>
              </w:r>
            </w:hyperlink>
            <w:r>
              <w:t xml:space="preserve"> </w:t>
            </w:r>
          </w:p>
        </w:tc>
        <w:tc>
          <w:tcPr>
            <w:tcW w:w="4933" w:type="dxa"/>
          </w:tcPr>
          <w:p w14:paraId="6AB72651" w14:textId="77777777" w:rsidR="002B0E7F" w:rsidRPr="00C84286" w:rsidRDefault="002B0E7F" w:rsidP="00A90C35">
            <w:r>
              <w:t xml:space="preserve">Carly Kind, the current Privacy Commissioner, explains her office’s approach to assessing facial recognition technology under the Privacy Act. </w:t>
            </w:r>
          </w:p>
        </w:tc>
      </w:tr>
      <w:tr w:rsidR="002B0E7F" w:rsidRPr="00C84286" w14:paraId="220BA62E" w14:textId="77777777" w:rsidTr="001E690B">
        <w:tc>
          <w:tcPr>
            <w:tcW w:w="5524" w:type="dxa"/>
          </w:tcPr>
          <w:p w14:paraId="054ADDDF" w14:textId="6EAED588" w:rsidR="002B0E7F" w:rsidRPr="00C84286" w:rsidRDefault="00646759" w:rsidP="00A90C35">
            <w:pPr>
              <w:shd w:val="clear" w:color="auto" w:fill="FFFFFF"/>
            </w:pPr>
            <w:hyperlink r:id="rId48" w:history="1">
              <w:r w:rsidRPr="00646759">
                <w:rPr>
                  <w:rStyle w:val="Hyperlink"/>
                </w:rPr>
                <w:t>The Guardian – Facial recognition technology discriminates against people of colour</w:t>
              </w:r>
            </w:hyperlink>
            <w:r>
              <w:t xml:space="preserve"> </w:t>
            </w:r>
          </w:p>
        </w:tc>
        <w:tc>
          <w:tcPr>
            <w:tcW w:w="4933" w:type="dxa"/>
          </w:tcPr>
          <w:p w14:paraId="242E5F53" w14:textId="77777777" w:rsidR="002B0E7F" w:rsidRPr="00C84286" w:rsidRDefault="002B0E7F" w:rsidP="00A90C35">
            <w:r>
              <w:t xml:space="preserve">This article highlights concerns that facial recognition systems used by police in the United Kingdom often misidentify people of colour at a higher rate than white people, leading to discriminatory outcomes. </w:t>
            </w:r>
          </w:p>
        </w:tc>
      </w:tr>
      <w:tr w:rsidR="002B0E7F" w:rsidRPr="00C84286" w14:paraId="30BD12ED" w14:textId="77777777" w:rsidTr="001E690B">
        <w:tc>
          <w:tcPr>
            <w:tcW w:w="5524" w:type="dxa"/>
          </w:tcPr>
          <w:p w14:paraId="0C77C2F2" w14:textId="0FECB095" w:rsidR="002B0E7F" w:rsidRPr="00C84286" w:rsidRDefault="00646759" w:rsidP="00A90C35">
            <w:pPr>
              <w:shd w:val="clear" w:color="auto" w:fill="FFFFFF"/>
            </w:pPr>
            <w:hyperlink r:id="rId49" w:history="1">
              <w:r w:rsidRPr="00646759">
                <w:rPr>
                  <w:rStyle w:val="Hyperlink"/>
                </w:rPr>
                <w:t>ABC News – The Australian behind Clearview AI, a facial recognition software, says it is being used here</w:t>
              </w:r>
            </w:hyperlink>
          </w:p>
        </w:tc>
        <w:tc>
          <w:tcPr>
            <w:tcW w:w="4933" w:type="dxa"/>
          </w:tcPr>
          <w:p w14:paraId="697E6387" w14:textId="77777777" w:rsidR="002B0E7F" w:rsidRPr="00C84286" w:rsidRDefault="002B0E7F" w:rsidP="00A90C35">
            <w:r>
              <w:t xml:space="preserve">This article discusses an interview with Hoan Ton-Thai, the Australian creator of Clearview AI, a strong facial recognition database used by law enforcement agencies around the world. It explains how the technology works and the concerns about the lack of clear regulation surrounding its use. </w:t>
            </w:r>
          </w:p>
        </w:tc>
      </w:tr>
      <w:tr w:rsidR="002B0E7F" w:rsidRPr="00C84286" w14:paraId="5C483E2D" w14:textId="77777777" w:rsidTr="001E690B">
        <w:tc>
          <w:tcPr>
            <w:tcW w:w="5524" w:type="dxa"/>
          </w:tcPr>
          <w:p w14:paraId="608BE29D" w14:textId="30265772" w:rsidR="002B0E7F" w:rsidRDefault="00F65189" w:rsidP="00A90C35">
            <w:pPr>
              <w:shd w:val="clear" w:color="auto" w:fill="FFFFFF"/>
            </w:pPr>
            <w:hyperlink r:id="rId50" w:history="1">
              <w:r w:rsidRPr="00F65189">
                <w:rPr>
                  <w:rStyle w:val="Hyperlink"/>
                </w:rPr>
                <w:t>YouTube – DW Shift – AI facial recognition: A threat to privacy?</w:t>
              </w:r>
            </w:hyperlink>
            <w:r>
              <w:t xml:space="preserve"> </w:t>
            </w:r>
            <w:r w:rsidR="002B0E7F">
              <w:t>(12.31 minutes)</w:t>
            </w:r>
          </w:p>
          <w:p w14:paraId="71819D0A" w14:textId="77777777" w:rsidR="002B0E7F" w:rsidRDefault="002B0E7F" w:rsidP="00A90C35">
            <w:pPr>
              <w:shd w:val="clear" w:color="auto" w:fill="FFFFFF"/>
            </w:pPr>
          </w:p>
          <w:p w14:paraId="14727A14" w14:textId="77777777" w:rsidR="002B0E7F" w:rsidRDefault="002B0E7F" w:rsidP="00A90C35">
            <w:pPr>
              <w:shd w:val="clear" w:color="auto" w:fill="FFFFFF"/>
            </w:pPr>
          </w:p>
        </w:tc>
        <w:tc>
          <w:tcPr>
            <w:tcW w:w="4933" w:type="dxa"/>
          </w:tcPr>
          <w:p w14:paraId="06C2050B" w14:textId="1DAD7A7B" w:rsidR="002B0E7F" w:rsidRPr="00C84286" w:rsidRDefault="002B0E7F" w:rsidP="00A90C35">
            <w:r>
              <w:t xml:space="preserve">The YouTube clip provides a detailed explanation of this technology and evaluates whether it is a threat to individual privacy. It uses real-world, everyday examples to illustrate how the technology is implemented and the potential issues it raises for society.  </w:t>
            </w:r>
          </w:p>
        </w:tc>
      </w:tr>
      <w:tr w:rsidR="002B0E7F" w:rsidRPr="00C84286" w14:paraId="3332EC88" w14:textId="77777777" w:rsidTr="001E690B">
        <w:tc>
          <w:tcPr>
            <w:tcW w:w="5524" w:type="dxa"/>
          </w:tcPr>
          <w:p w14:paraId="5A86339D" w14:textId="10BE38B6" w:rsidR="002B0E7F" w:rsidRDefault="00376333" w:rsidP="00A90C35">
            <w:pPr>
              <w:shd w:val="clear" w:color="auto" w:fill="FFFFFF"/>
            </w:pPr>
            <w:hyperlink r:id="rId51" w:history="1">
              <w:r w:rsidRPr="00376333">
                <w:rPr>
                  <w:rStyle w:val="Hyperlink"/>
                </w:rPr>
                <w:t>YouTube – WION Podcast – Meta’s smart glasses may identify people using AI | Privacy Concerns Rise</w:t>
              </w:r>
            </w:hyperlink>
            <w:r w:rsidR="002B0E7F">
              <w:t xml:space="preserve"> (3.27 minutes)</w:t>
            </w:r>
          </w:p>
          <w:p w14:paraId="6977041F" w14:textId="77777777" w:rsidR="002B0E7F" w:rsidRPr="00D3317A" w:rsidRDefault="002B0E7F" w:rsidP="00A90C35">
            <w:pPr>
              <w:shd w:val="clear" w:color="auto" w:fill="FFFFFF"/>
            </w:pPr>
          </w:p>
        </w:tc>
        <w:tc>
          <w:tcPr>
            <w:tcW w:w="4933" w:type="dxa"/>
          </w:tcPr>
          <w:p w14:paraId="15E5FD4B" w14:textId="23408B9D" w:rsidR="002B0E7F" w:rsidRPr="00C84286" w:rsidRDefault="002B0E7F" w:rsidP="00A90C35">
            <w:r>
              <w:t xml:space="preserve">Interesting YouTube clip about Meta’s plan to add AI -powered facial recognition to its smart glasses; how it works and the serious privacy concerns. </w:t>
            </w:r>
          </w:p>
        </w:tc>
      </w:tr>
      <w:tr w:rsidR="002B0E7F" w:rsidRPr="00C84286" w14:paraId="4DC4A75A" w14:textId="77777777" w:rsidTr="001E690B">
        <w:tc>
          <w:tcPr>
            <w:tcW w:w="5524" w:type="dxa"/>
          </w:tcPr>
          <w:p w14:paraId="43A8DF6B" w14:textId="2EEC4379" w:rsidR="002B0E7F" w:rsidRDefault="00376333" w:rsidP="00A90C35">
            <w:pPr>
              <w:shd w:val="clear" w:color="auto" w:fill="FFFFFF"/>
            </w:pPr>
            <w:hyperlink r:id="rId52" w:history="1">
              <w:r w:rsidRPr="001E690B">
                <w:rPr>
                  <w:rStyle w:val="Hyperlink"/>
                </w:rPr>
                <w:t>Apple</w:t>
              </w:r>
              <w:r w:rsidR="001E690B" w:rsidRPr="001E690B">
                <w:rPr>
                  <w:rStyle w:val="Hyperlink"/>
                </w:rPr>
                <w:t xml:space="preserve"> Podcasts – The Story – Facial recognition technology: A privacy nightmare?</w:t>
              </w:r>
            </w:hyperlink>
            <w:r w:rsidR="002B0E7F">
              <w:t xml:space="preserve"> (26 minutes)</w:t>
            </w:r>
          </w:p>
          <w:p w14:paraId="408FE6AF" w14:textId="77777777" w:rsidR="002B0E7F" w:rsidRPr="00D3317A" w:rsidRDefault="002B0E7F" w:rsidP="00A90C35">
            <w:pPr>
              <w:shd w:val="clear" w:color="auto" w:fill="FFFFFF"/>
            </w:pPr>
          </w:p>
        </w:tc>
        <w:tc>
          <w:tcPr>
            <w:tcW w:w="4933" w:type="dxa"/>
          </w:tcPr>
          <w:p w14:paraId="6B91A71B" w14:textId="77777777" w:rsidR="002B0E7F" w:rsidRPr="00C84286" w:rsidRDefault="002B0E7F" w:rsidP="00A90C35">
            <w:r>
              <w:t xml:space="preserve">This podcast episode discusses the widespread use of facial recognition and raises serious privacy concerns, focusing on how biometric data can be collected and used without clear consent. </w:t>
            </w:r>
          </w:p>
        </w:tc>
      </w:tr>
    </w:tbl>
    <w:p w14:paraId="0C54FAF2" w14:textId="77777777" w:rsidR="002B0E7F" w:rsidRDefault="002B0E7F" w:rsidP="002B0E7F"/>
    <w:p w14:paraId="332BC1D3" w14:textId="58A369E2" w:rsidR="002B0E7F" w:rsidRPr="007D59D5" w:rsidRDefault="002B0E7F" w:rsidP="002B0E7F"/>
    <w:p w14:paraId="02086E7B" w14:textId="495CA984" w:rsidR="001E690B" w:rsidRDefault="001E690B">
      <w:pPr>
        <w:spacing w:line="278" w:lineRule="auto"/>
        <w:rPr>
          <w:rFonts w:eastAsiaTheme="majorEastAsia" w:cstheme="majorBidi"/>
          <w:b/>
          <w:bCs/>
          <w:color w:val="0F4761" w:themeColor="accent1" w:themeShade="BF"/>
          <w:sz w:val="32"/>
          <w:szCs w:val="32"/>
        </w:rPr>
      </w:pPr>
    </w:p>
    <w:sectPr w:rsidR="001E690B" w:rsidSect="002B0E7F">
      <w:pgSz w:w="11907"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B55BD" w14:textId="77777777" w:rsidR="001A57A7" w:rsidRDefault="001A57A7">
      <w:pPr>
        <w:spacing w:after="0" w:line="240" w:lineRule="auto"/>
      </w:pPr>
      <w:r>
        <w:separator/>
      </w:r>
    </w:p>
  </w:endnote>
  <w:endnote w:type="continuationSeparator" w:id="0">
    <w:p w14:paraId="074DB2F8" w14:textId="77777777" w:rsidR="001A57A7" w:rsidRDefault="001A5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DengXian">
    <w:panose1 w:val="02010600030101010101"/>
    <w:charset w:val="86"/>
    <w:family w:val="auto"/>
    <w:pitch w:val="variable"/>
    <w:sig w:usb0="A00002BF" w:usb1="38CF7CFA" w:usb2="00000016" w:usb3="00000000" w:csb0="0004000F" w:csb1="00000000"/>
  </w:font>
  <w:font w:name="Europa Grotesk SH DemBol">
    <w:altName w:val="Calibri"/>
    <w:panose1 w:val="00000000000000000000"/>
    <w:charset w:val="00"/>
    <w:family w:val="modern"/>
    <w:notTrueType/>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VIC-Regular">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409356"/>
      <w:docPartObj>
        <w:docPartGallery w:val="Page Numbers (Bottom of Page)"/>
        <w:docPartUnique/>
      </w:docPartObj>
    </w:sdtPr>
    <w:sdtEndPr>
      <w:rPr>
        <w:noProof/>
      </w:rPr>
    </w:sdtEndPr>
    <w:sdtContent>
      <w:p w14:paraId="04A666EC" w14:textId="77777777" w:rsidR="002B0E7F" w:rsidRDefault="002B0E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C71E3C" w14:textId="77777777" w:rsidR="002B0E7F" w:rsidRDefault="002B0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906F7" w14:textId="77777777" w:rsidR="001A57A7" w:rsidRDefault="001A57A7">
      <w:pPr>
        <w:spacing w:after="0" w:line="240" w:lineRule="auto"/>
      </w:pPr>
      <w:r>
        <w:separator/>
      </w:r>
    </w:p>
  </w:footnote>
  <w:footnote w:type="continuationSeparator" w:id="0">
    <w:p w14:paraId="04F3D938" w14:textId="77777777" w:rsidR="001A57A7" w:rsidRDefault="001A57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870F" w14:textId="36CDB8EE" w:rsidR="002B0E7F" w:rsidRPr="00B52F07" w:rsidRDefault="002B0E7F" w:rsidP="0093300A">
    <w:pPr>
      <w:pStyle w:val="Header"/>
      <w:jc w:val="right"/>
      <w:rPr>
        <w:b/>
        <w:bCs/>
        <w:lang w:val="en-US"/>
      </w:rPr>
    </w:pPr>
    <w:r w:rsidRPr="00B52F07">
      <w:rPr>
        <w:b/>
        <w:bCs/>
        <w:lang w:val="en-US"/>
      </w:rPr>
      <w:t>Victorian Student’s Parliamentary Program</w:t>
    </w:r>
    <w:r>
      <w:rPr>
        <w:b/>
        <w:bCs/>
        <w:lang w:val="en-US"/>
      </w:rPr>
      <w:t xml:space="preserve"> 202</w:t>
    </w:r>
    <w:r w:rsidR="00CB11AB">
      <w:rPr>
        <w:b/>
        <w:bCs/>
        <w:lang w:val="en-US"/>
      </w:rPr>
      <w:t>6</w:t>
    </w:r>
  </w:p>
  <w:p w14:paraId="2D8B2EA1" w14:textId="77777777" w:rsidR="002B0E7F" w:rsidRDefault="002B0E7F" w:rsidP="0093300A">
    <w:pPr>
      <w:pStyle w:val="Header"/>
    </w:pPr>
    <w:r>
      <w:rPr>
        <w:b/>
        <w:bCs/>
        <w:lang w:val="en-US"/>
      </w:rPr>
      <w:t xml:space="preserve">                                                                                                                                 Secondary </w:t>
    </w:r>
    <w:r w:rsidRPr="00B52F07">
      <w:rPr>
        <w:b/>
        <w:bCs/>
        <w:lang w:val="en-US"/>
      </w:rPr>
      <w:t>School</w:t>
    </w:r>
    <w:r>
      <w:rPr>
        <w:b/>
        <w:bCs/>
        <w:lang w:val="en-US"/>
      </w:rPr>
      <w:t xml:space="preserve"> </w:t>
    </w:r>
    <w:r w:rsidRPr="00B52F07">
      <w:rPr>
        <w:b/>
        <w:bCs/>
        <w:lang w:val="en-US"/>
      </w:rPr>
      <w:t>Convention</w:t>
    </w:r>
  </w:p>
  <w:p w14:paraId="4F88AAC8" w14:textId="77777777" w:rsidR="002B0E7F" w:rsidRDefault="002B0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B9ECE96"/>
    <w:lvl w:ilvl="0">
      <w:start w:val="1"/>
      <w:numFmt w:val="decimal"/>
      <w:pStyle w:val="ListNumber"/>
      <w:lvlText w:val="%1."/>
      <w:lvlJc w:val="left"/>
      <w:pPr>
        <w:tabs>
          <w:tab w:val="num" w:pos="360"/>
        </w:tabs>
        <w:ind w:left="360" w:hanging="360"/>
      </w:pPr>
    </w:lvl>
  </w:abstractNum>
  <w:abstractNum w:abstractNumId="1" w15:restartNumberingAfterBreak="0">
    <w:nsid w:val="009C0A25"/>
    <w:multiLevelType w:val="hybridMultilevel"/>
    <w:tmpl w:val="BF327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56016C"/>
    <w:multiLevelType w:val="multilevel"/>
    <w:tmpl w:val="9864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D289D"/>
    <w:multiLevelType w:val="hybridMultilevel"/>
    <w:tmpl w:val="7BE45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FD4F52"/>
    <w:multiLevelType w:val="hybridMultilevel"/>
    <w:tmpl w:val="6A967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A16D78"/>
    <w:multiLevelType w:val="multilevel"/>
    <w:tmpl w:val="A6AA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DE6106"/>
    <w:multiLevelType w:val="hybridMultilevel"/>
    <w:tmpl w:val="E53CB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F01E19"/>
    <w:multiLevelType w:val="hybridMultilevel"/>
    <w:tmpl w:val="B61A9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06788C"/>
    <w:multiLevelType w:val="hybridMultilevel"/>
    <w:tmpl w:val="E8D6F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EA19F0"/>
    <w:multiLevelType w:val="hybridMultilevel"/>
    <w:tmpl w:val="829E89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F115A3"/>
    <w:multiLevelType w:val="hybridMultilevel"/>
    <w:tmpl w:val="83527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6A25CB"/>
    <w:multiLevelType w:val="hybridMultilevel"/>
    <w:tmpl w:val="352C6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9E59EA"/>
    <w:multiLevelType w:val="hybridMultilevel"/>
    <w:tmpl w:val="4942C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0E38E4"/>
    <w:multiLevelType w:val="hybridMultilevel"/>
    <w:tmpl w:val="8A3A4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6B7747"/>
    <w:multiLevelType w:val="multilevel"/>
    <w:tmpl w:val="7AF8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9C04BA"/>
    <w:multiLevelType w:val="hybridMultilevel"/>
    <w:tmpl w:val="2B5E2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621A3F"/>
    <w:multiLevelType w:val="hybridMultilevel"/>
    <w:tmpl w:val="15687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AA4D08"/>
    <w:multiLevelType w:val="multilevel"/>
    <w:tmpl w:val="D4B6C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E95C52"/>
    <w:multiLevelType w:val="multilevel"/>
    <w:tmpl w:val="F264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D829F3"/>
    <w:multiLevelType w:val="hybridMultilevel"/>
    <w:tmpl w:val="309AD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DD52D6"/>
    <w:multiLevelType w:val="multilevel"/>
    <w:tmpl w:val="2412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265F28"/>
    <w:multiLevelType w:val="hybridMultilevel"/>
    <w:tmpl w:val="72603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3F26BC6"/>
    <w:multiLevelType w:val="hybridMultilevel"/>
    <w:tmpl w:val="B7B2D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AE1E07"/>
    <w:multiLevelType w:val="hybridMultilevel"/>
    <w:tmpl w:val="547E0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E03043"/>
    <w:multiLevelType w:val="multilevel"/>
    <w:tmpl w:val="785A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854AF7"/>
    <w:multiLevelType w:val="hybridMultilevel"/>
    <w:tmpl w:val="664A8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A522B3"/>
    <w:multiLevelType w:val="multilevel"/>
    <w:tmpl w:val="C2B4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1021EA"/>
    <w:multiLevelType w:val="multilevel"/>
    <w:tmpl w:val="7DD6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EC0EB9"/>
    <w:multiLevelType w:val="hybridMultilevel"/>
    <w:tmpl w:val="E3BC2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902BFF"/>
    <w:multiLevelType w:val="hybridMultilevel"/>
    <w:tmpl w:val="17161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8922D9"/>
    <w:multiLevelType w:val="hybridMultilevel"/>
    <w:tmpl w:val="DF60F6FC"/>
    <w:lvl w:ilvl="0" w:tplc="A7783800">
      <w:start w:val="1"/>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6DC7B47"/>
    <w:multiLevelType w:val="multilevel"/>
    <w:tmpl w:val="3EAE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4B29EE"/>
    <w:multiLevelType w:val="hybridMultilevel"/>
    <w:tmpl w:val="93687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8D06902"/>
    <w:multiLevelType w:val="hybridMultilevel"/>
    <w:tmpl w:val="95A67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670FAC"/>
    <w:multiLevelType w:val="multilevel"/>
    <w:tmpl w:val="CDE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CC23C4"/>
    <w:multiLevelType w:val="hybridMultilevel"/>
    <w:tmpl w:val="81DC5240"/>
    <w:lvl w:ilvl="0" w:tplc="8856D252">
      <w:start w:val="1"/>
      <w:numFmt w:val="lowerLetter"/>
      <w:lvlText w:val="%1)"/>
      <w:lvlJc w:val="left"/>
      <w:pPr>
        <w:ind w:left="720" w:hanging="360"/>
      </w:pPr>
      <w:rPr>
        <w:b/>
        <w:bCs/>
      </w:rPr>
    </w:lvl>
    <w:lvl w:ilvl="1" w:tplc="CE144B02">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DDD2586"/>
    <w:multiLevelType w:val="hybridMultilevel"/>
    <w:tmpl w:val="72CEE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E0E1551"/>
    <w:multiLevelType w:val="hybridMultilevel"/>
    <w:tmpl w:val="0A863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0932D18"/>
    <w:multiLevelType w:val="hybridMultilevel"/>
    <w:tmpl w:val="809E9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1A36D29"/>
    <w:multiLevelType w:val="hybridMultilevel"/>
    <w:tmpl w:val="FD30A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3BC7759"/>
    <w:multiLevelType w:val="multilevel"/>
    <w:tmpl w:val="BBC8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A33E25"/>
    <w:multiLevelType w:val="hybridMultilevel"/>
    <w:tmpl w:val="BACA82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2" w15:restartNumberingAfterBreak="0">
    <w:nsid w:val="38351398"/>
    <w:multiLevelType w:val="hybridMultilevel"/>
    <w:tmpl w:val="BD26F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8D20D2D"/>
    <w:multiLevelType w:val="hybridMultilevel"/>
    <w:tmpl w:val="16645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D90788F"/>
    <w:multiLevelType w:val="hybridMultilevel"/>
    <w:tmpl w:val="A2B46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F321D01"/>
    <w:multiLevelType w:val="multilevel"/>
    <w:tmpl w:val="D1B4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B003C3"/>
    <w:multiLevelType w:val="multilevel"/>
    <w:tmpl w:val="DD0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EC7973"/>
    <w:multiLevelType w:val="hybridMultilevel"/>
    <w:tmpl w:val="E53A7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086261B"/>
    <w:multiLevelType w:val="hybridMultilevel"/>
    <w:tmpl w:val="2A52E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2AA343F"/>
    <w:multiLevelType w:val="multilevel"/>
    <w:tmpl w:val="22FE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C92C56"/>
    <w:multiLevelType w:val="hybridMultilevel"/>
    <w:tmpl w:val="1B922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65A2F5B"/>
    <w:multiLevelType w:val="hybridMultilevel"/>
    <w:tmpl w:val="C1266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E761A5"/>
    <w:multiLevelType w:val="hybridMultilevel"/>
    <w:tmpl w:val="753A8D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7567F4A"/>
    <w:multiLevelType w:val="hybridMultilevel"/>
    <w:tmpl w:val="12FCB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8D7114A"/>
    <w:multiLevelType w:val="hybridMultilevel"/>
    <w:tmpl w:val="0C48A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8EE0740"/>
    <w:multiLevelType w:val="multilevel"/>
    <w:tmpl w:val="A674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92389A"/>
    <w:multiLevelType w:val="hybridMultilevel"/>
    <w:tmpl w:val="5B36B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D1E4CD3"/>
    <w:multiLevelType w:val="hybridMultilevel"/>
    <w:tmpl w:val="DA268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0047EF3"/>
    <w:multiLevelType w:val="multilevel"/>
    <w:tmpl w:val="8FF2A698"/>
    <w:lvl w:ilvl="0">
      <w:start w:val="1"/>
      <w:numFmt w:val="decimal"/>
      <w:lvlText w:val="%1."/>
      <w:lvlJc w:val="left"/>
      <w:pPr>
        <w:tabs>
          <w:tab w:val="num" w:pos="720"/>
        </w:tabs>
        <w:ind w:left="720" w:hanging="360"/>
      </w:pPr>
      <w:rPr>
        <w:rFonts w:hint="default"/>
        <w:b/>
        <w:bCs/>
        <w:sz w:val="20"/>
      </w:rPr>
    </w:lvl>
    <w:lvl w:ilvl="1">
      <w:start w:val="1"/>
      <w:numFmt w:val="decimal"/>
      <w:lvlText w:val="%2."/>
      <w:lvlJc w:val="left"/>
      <w:pPr>
        <w:ind w:left="1440" w:hanging="360"/>
      </w:pPr>
      <w:rPr>
        <w:rFonts w:hint="default"/>
        <w:b/>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CD7F71"/>
    <w:multiLevelType w:val="hybridMultilevel"/>
    <w:tmpl w:val="E1ECB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32D3BD9"/>
    <w:multiLevelType w:val="hybridMultilevel"/>
    <w:tmpl w:val="554CA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372108F"/>
    <w:multiLevelType w:val="multilevel"/>
    <w:tmpl w:val="C958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4620B7D"/>
    <w:multiLevelType w:val="hybridMultilevel"/>
    <w:tmpl w:val="B4DCD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5642400"/>
    <w:multiLevelType w:val="hybridMultilevel"/>
    <w:tmpl w:val="8F9A8E54"/>
    <w:lvl w:ilvl="0" w:tplc="C936AA0C">
      <w:start w:val="1"/>
      <w:numFmt w:val="decimal"/>
      <w:lvlText w:val="%1."/>
      <w:lvlJc w:val="right"/>
      <w:pPr>
        <w:ind w:left="720" w:hanging="360"/>
      </w:pPr>
      <w:rPr>
        <w:rFonts w:hint="default"/>
        <w:b w:val="0"/>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6000355"/>
    <w:multiLevelType w:val="hybridMultilevel"/>
    <w:tmpl w:val="EE3615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62516D5"/>
    <w:multiLevelType w:val="hybridMultilevel"/>
    <w:tmpl w:val="3C9EE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92E73E2"/>
    <w:multiLevelType w:val="multilevel"/>
    <w:tmpl w:val="F092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AA4F21"/>
    <w:multiLevelType w:val="hybridMultilevel"/>
    <w:tmpl w:val="B0648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BBD29DD"/>
    <w:multiLevelType w:val="hybridMultilevel"/>
    <w:tmpl w:val="650627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D357635"/>
    <w:multiLevelType w:val="hybridMultilevel"/>
    <w:tmpl w:val="46DCF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F15703C"/>
    <w:multiLevelType w:val="hybridMultilevel"/>
    <w:tmpl w:val="0D302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FB56BE5"/>
    <w:multiLevelType w:val="hybridMultilevel"/>
    <w:tmpl w:val="F8D00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FFC1372"/>
    <w:multiLevelType w:val="multilevel"/>
    <w:tmpl w:val="FCA04E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13A4AC1"/>
    <w:multiLevelType w:val="hybridMultilevel"/>
    <w:tmpl w:val="29AC1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26B76FE"/>
    <w:multiLevelType w:val="hybridMultilevel"/>
    <w:tmpl w:val="8D4031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5" w15:restartNumberingAfterBreak="0">
    <w:nsid w:val="669937F0"/>
    <w:multiLevelType w:val="hybridMultilevel"/>
    <w:tmpl w:val="41C0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6E37051"/>
    <w:multiLevelType w:val="hybridMultilevel"/>
    <w:tmpl w:val="B2003D82"/>
    <w:lvl w:ilvl="0" w:tplc="C936AA0C">
      <w:start w:val="1"/>
      <w:numFmt w:val="decimal"/>
      <w:lvlText w:val="%1."/>
      <w:lvlJc w:val="righ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94E1323"/>
    <w:multiLevelType w:val="hybridMultilevel"/>
    <w:tmpl w:val="D092F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CD14AD0"/>
    <w:multiLevelType w:val="hybridMultilevel"/>
    <w:tmpl w:val="9742362A"/>
    <w:lvl w:ilvl="0" w:tplc="39BA0B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08C6F32"/>
    <w:multiLevelType w:val="hybridMultilevel"/>
    <w:tmpl w:val="23609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33F0C96"/>
    <w:multiLevelType w:val="hybridMultilevel"/>
    <w:tmpl w:val="1F5A13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4ED0181"/>
    <w:multiLevelType w:val="hybridMultilevel"/>
    <w:tmpl w:val="B39025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2" w15:restartNumberingAfterBreak="0">
    <w:nsid w:val="779438EF"/>
    <w:multiLevelType w:val="hybridMultilevel"/>
    <w:tmpl w:val="F6863690"/>
    <w:lvl w:ilvl="0" w:tplc="B38E05F6">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71629A"/>
    <w:multiLevelType w:val="hybridMultilevel"/>
    <w:tmpl w:val="F3A47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9D53B96"/>
    <w:multiLevelType w:val="hybridMultilevel"/>
    <w:tmpl w:val="6A606220"/>
    <w:lvl w:ilvl="0" w:tplc="0C090019" w:tentative="1">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A567A1A"/>
    <w:multiLevelType w:val="multilevel"/>
    <w:tmpl w:val="31FA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D5376B"/>
    <w:multiLevelType w:val="multilevel"/>
    <w:tmpl w:val="D2BAD2B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E268D6"/>
    <w:multiLevelType w:val="hybridMultilevel"/>
    <w:tmpl w:val="4CCCB940"/>
    <w:lvl w:ilvl="0" w:tplc="FDC05D7C">
      <w:start w:val="1"/>
      <w:numFmt w:val="lowerLetter"/>
      <w:lvlText w:val="%1."/>
      <w:lvlJc w:val="right"/>
      <w:pPr>
        <w:ind w:left="720" w:hanging="360"/>
      </w:pPr>
      <w:rPr>
        <w:rFonts w:hint="default"/>
        <w:b/>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24810012">
    <w:abstractNumId w:val="0"/>
  </w:num>
  <w:num w:numId="2" w16cid:durableId="936669544">
    <w:abstractNumId w:val="24"/>
  </w:num>
  <w:num w:numId="3" w16cid:durableId="1550917924">
    <w:abstractNumId w:val="49"/>
  </w:num>
  <w:num w:numId="4" w16cid:durableId="679742602">
    <w:abstractNumId w:val="61"/>
  </w:num>
  <w:num w:numId="5" w16cid:durableId="831221531">
    <w:abstractNumId w:val="5"/>
  </w:num>
  <w:num w:numId="6" w16cid:durableId="456920290">
    <w:abstractNumId w:val="31"/>
  </w:num>
  <w:num w:numId="7" w16cid:durableId="995108495">
    <w:abstractNumId w:val="82"/>
  </w:num>
  <w:num w:numId="8" w16cid:durableId="1178084867">
    <w:abstractNumId w:val="35"/>
  </w:num>
  <w:num w:numId="9" w16cid:durableId="1831485021">
    <w:abstractNumId w:val="54"/>
  </w:num>
  <w:num w:numId="10" w16cid:durableId="2143230101">
    <w:abstractNumId w:val="41"/>
  </w:num>
  <w:num w:numId="11" w16cid:durableId="549027820">
    <w:abstractNumId w:val="74"/>
  </w:num>
  <w:num w:numId="12" w16cid:durableId="1340811576">
    <w:abstractNumId w:val="19"/>
  </w:num>
  <w:num w:numId="13" w16cid:durableId="2118520206">
    <w:abstractNumId w:val="42"/>
  </w:num>
  <w:num w:numId="14" w16cid:durableId="6643968">
    <w:abstractNumId w:val="23"/>
  </w:num>
  <w:num w:numId="15" w16cid:durableId="265119119">
    <w:abstractNumId w:val="70"/>
  </w:num>
  <w:num w:numId="16" w16cid:durableId="1731272719">
    <w:abstractNumId w:val="11"/>
  </w:num>
  <w:num w:numId="17" w16cid:durableId="1721663322">
    <w:abstractNumId w:val="8"/>
  </w:num>
  <w:num w:numId="18" w16cid:durableId="1111975258">
    <w:abstractNumId w:val="12"/>
  </w:num>
  <w:num w:numId="19" w16cid:durableId="2133983260">
    <w:abstractNumId w:val="65"/>
  </w:num>
  <w:num w:numId="20" w16cid:durableId="2011977708">
    <w:abstractNumId w:val="48"/>
  </w:num>
  <w:num w:numId="21" w16cid:durableId="481431228">
    <w:abstractNumId w:val="7"/>
  </w:num>
  <w:num w:numId="22" w16cid:durableId="447313805">
    <w:abstractNumId w:val="29"/>
  </w:num>
  <w:num w:numId="23" w16cid:durableId="1003631186">
    <w:abstractNumId w:val="38"/>
  </w:num>
  <w:num w:numId="24" w16cid:durableId="2040471897">
    <w:abstractNumId w:val="83"/>
  </w:num>
  <w:num w:numId="25" w16cid:durableId="1469200935">
    <w:abstractNumId w:val="36"/>
  </w:num>
  <w:num w:numId="26" w16cid:durableId="183783692">
    <w:abstractNumId w:val="3"/>
  </w:num>
  <w:num w:numId="27" w16cid:durableId="893539945">
    <w:abstractNumId w:val="59"/>
  </w:num>
  <w:num w:numId="28" w16cid:durableId="1828277900">
    <w:abstractNumId w:val="13"/>
  </w:num>
  <w:num w:numId="29" w16cid:durableId="483085036">
    <w:abstractNumId w:val="6"/>
  </w:num>
  <w:num w:numId="30" w16cid:durableId="1033652477">
    <w:abstractNumId w:val="69"/>
  </w:num>
  <w:num w:numId="31" w16cid:durableId="662051452">
    <w:abstractNumId w:val="51"/>
  </w:num>
  <w:num w:numId="32" w16cid:durableId="984045988">
    <w:abstractNumId w:val="43"/>
  </w:num>
  <w:num w:numId="33" w16cid:durableId="1123232201">
    <w:abstractNumId w:val="56"/>
  </w:num>
  <w:num w:numId="34" w16cid:durableId="2012296382">
    <w:abstractNumId w:val="16"/>
  </w:num>
  <w:num w:numId="35" w16cid:durableId="1827432069">
    <w:abstractNumId w:val="60"/>
  </w:num>
  <w:num w:numId="36" w16cid:durableId="402223505">
    <w:abstractNumId w:val="33"/>
  </w:num>
  <w:num w:numId="37" w16cid:durableId="1394356513">
    <w:abstractNumId w:val="4"/>
  </w:num>
  <w:num w:numId="38" w16cid:durableId="1024091912">
    <w:abstractNumId w:val="77"/>
  </w:num>
  <w:num w:numId="39" w16cid:durableId="278225763">
    <w:abstractNumId w:val="15"/>
  </w:num>
  <w:num w:numId="40" w16cid:durableId="1394354887">
    <w:abstractNumId w:val="53"/>
  </w:num>
  <w:num w:numId="41" w16cid:durableId="910194208">
    <w:abstractNumId w:val="79"/>
  </w:num>
  <w:num w:numId="42" w16cid:durableId="1423337237">
    <w:abstractNumId w:val="62"/>
  </w:num>
  <w:num w:numId="43" w16cid:durableId="412624255">
    <w:abstractNumId w:val="50"/>
  </w:num>
  <w:num w:numId="44" w16cid:durableId="1738362538">
    <w:abstractNumId w:val="32"/>
  </w:num>
  <w:num w:numId="45" w16cid:durableId="1589074436">
    <w:abstractNumId w:val="10"/>
  </w:num>
  <w:num w:numId="46" w16cid:durableId="1152212476">
    <w:abstractNumId w:val="75"/>
  </w:num>
  <w:num w:numId="47" w16cid:durableId="414786567">
    <w:abstractNumId w:val="20"/>
  </w:num>
  <w:num w:numId="48" w16cid:durableId="438765792">
    <w:abstractNumId w:val="27"/>
  </w:num>
  <w:num w:numId="49" w16cid:durableId="2070758871">
    <w:abstractNumId w:val="40"/>
  </w:num>
  <w:num w:numId="50" w16cid:durableId="207882392">
    <w:abstractNumId w:val="2"/>
  </w:num>
  <w:num w:numId="51" w16cid:durableId="809907211">
    <w:abstractNumId w:val="66"/>
  </w:num>
  <w:num w:numId="52" w16cid:durableId="1957592936">
    <w:abstractNumId w:val="46"/>
  </w:num>
  <w:num w:numId="53" w16cid:durableId="2000840664">
    <w:abstractNumId w:val="14"/>
  </w:num>
  <w:num w:numId="54" w16cid:durableId="528302866">
    <w:abstractNumId w:val="85"/>
  </w:num>
  <w:num w:numId="55" w16cid:durableId="1372533528">
    <w:abstractNumId w:val="26"/>
  </w:num>
  <w:num w:numId="56" w16cid:durableId="1519782015">
    <w:abstractNumId w:val="58"/>
  </w:num>
  <w:num w:numId="57" w16cid:durableId="649096032">
    <w:abstractNumId w:val="18"/>
  </w:num>
  <w:num w:numId="58" w16cid:durableId="529799928">
    <w:abstractNumId w:val="72"/>
  </w:num>
  <w:num w:numId="59" w16cid:durableId="89159032">
    <w:abstractNumId w:val="57"/>
  </w:num>
  <w:num w:numId="60" w16cid:durableId="1219786297">
    <w:abstractNumId w:val="44"/>
  </w:num>
  <w:num w:numId="61" w16cid:durableId="1523470417">
    <w:abstractNumId w:val="81"/>
  </w:num>
  <w:num w:numId="62" w16cid:durableId="1569804142">
    <w:abstractNumId w:val="1"/>
  </w:num>
  <w:num w:numId="63" w16cid:durableId="1513300726">
    <w:abstractNumId w:val="55"/>
  </w:num>
  <w:num w:numId="64" w16cid:durableId="415904378">
    <w:abstractNumId w:val="86"/>
  </w:num>
  <w:num w:numId="65" w16cid:durableId="1999797758">
    <w:abstractNumId w:val="71"/>
  </w:num>
  <w:num w:numId="66" w16cid:durableId="2031373851">
    <w:abstractNumId w:val="37"/>
  </w:num>
  <w:num w:numId="67" w16cid:durableId="779910416">
    <w:abstractNumId w:val="21"/>
  </w:num>
  <w:num w:numId="68" w16cid:durableId="1357150426">
    <w:abstractNumId w:val="22"/>
  </w:num>
  <w:num w:numId="69" w16cid:durableId="2085835355">
    <w:abstractNumId w:val="39"/>
  </w:num>
  <w:num w:numId="70" w16cid:durableId="1063139636">
    <w:abstractNumId w:val="17"/>
  </w:num>
  <w:num w:numId="71" w16cid:durableId="1967542105">
    <w:abstractNumId w:val="47"/>
  </w:num>
  <w:num w:numId="72" w16cid:durableId="700321082">
    <w:abstractNumId w:val="34"/>
  </w:num>
  <w:num w:numId="73" w16cid:durableId="1077551863">
    <w:abstractNumId w:val="45"/>
  </w:num>
  <w:num w:numId="74" w16cid:durableId="1127703375">
    <w:abstractNumId w:val="28"/>
  </w:num>
  <w:num w:numId="75" w16cid:durableId="1024163039">
    <w:abstractNumId w:val="63"/>
  </w:num>
  <w:num w:numId="76" w16cid:durableId="1607227141">
    <w:abstractNumId w:val="30"/>
  </w:num>
  <w:num w:numId="77" w16cid:durableId="1640181338">
    <w:abstractNumId w:val="84"/>
  </w:num>
  <w:num w:numId="78" w16cid:durableId="1383560342">
    <w:abstractNumId w:val="76"/>
  </w:num>
  <w:num w:numId="79" w16cid:durableId="576213614">
    <w:abstractNumId w:val="78"/>
  </w:num>
  <w:num w:numId="80" w16cid:durableId="1940797592">
    <w:abstractNumId w:val="67"/>
  </w:num>
  <w:num w:numId="81" w16cid:durableId="612640386">
    <w:abstractNumId w:val="87"/>
  </w:num>
  <w:num w:numId="82" w16cid:durableId="82410629">
    <w:abstractNumId w:val="68"/>
  </w:num>
  <w:num w:numId="83" w16cid:durableId="2032490824">
    <w:abstractNumId w:val="80"/>
  </w:num>
  <w:num w:numId="84" w16cid:durableId="372852499">
    <w:abstractNumId w:val="64"/>
  </w:num>
  <w:num w:numId="85" w16cid:durableId="296960784">
    <w:abstractNumId w:val="9"/>
  </w:num>
  <w:num w:numId="86" w16cid:durableId="165092478">
    <w:abstractNumId w:val="52"/>
  </w:num>
  <w:num w:numId="87" w16cid:durableId="1099256869">
    <w:abstractNumId w:val="73"/>
  </w:num>
  <w:num w:numId="88" w16cid:durableId="14024102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E7F"/>
    <w:rsid w:val="0001061C"/>
    <w:rsid w:val="0001778D"/>
    <w:rsid w:val="00021EDB"/>
    <w:rsid w:val="00025324"/>
    <w:rsid w:val="00034548"/>
    <w:rsid w:val="00055617"/>
    <w:rsid w:val="000850A3"/>
    <w:rsid w:val="0008696A"/>
    <w:rsid w:val="000A1FA1"/>
    <w:rsid w:val="000A24E4"/>
    <w:rsid w:val="000B1024"/>
    <w:rsid w:val="000B4661"/>
    <w:rsid w:val="000B4736"/>
    <w:rsid w:val="000B4CA8"/>
    <w:rsid w:val="000C2142"/>
    <w:rsid w:val="000C54C3"/>
    <w:rsid w:val="000C5E7B"/>
    <w:rsid w:val="000C7E0F"/>
    <w:rsid w:val="000D025B"/>
    <w:rsid w:val="000F0F10"/>
    <w:rsid w:val="000F109A"/>
    <w:rsid w:val="00106809"/>
    <w:rsid w:val="00125B38"/>
    <w:rsid w:val="001303B3"/>
    <w:rsid w:val="001313CA"/>
    <w:rsid w:val="0014134E"/>
    <w:rsid w:val="00143BEB"/>
    <w:rsid w:val="00163FAA"/>
    <w:rsid w:val="00175CFD"/>
    <w:rsid w:val="00182729"/>
    <w:rsid w:val="00196655"/>
    <w:rsid w:val="001A57A7"/>
    <w:rsid w:val="001A57EE"/>
    <w:rsid w:val="001A6CB0"/>
    <w:rsid w:val="001B035B"/>
    <w:rsid w:val="001D185C"/>
    <w:rsid w:val="001D2CA0"/>
    <w:rsid w:val="001D4BE8"/>
    <w:rsid w:val="001E690B"/>
    <w:rsid w:val="001F533E"/>
    <w:rsid w:val="00235167"/>
    <w:rsid w:val="002539E0"/>
    <w:rsid w:val="0026138A"/>
    <w:rsid w:val="00262E75"/>
    <w:rsid w:val="00265AB9"/>
    <w:rsid w:val="00280784"/>
    <w:rsid w:val="00285D74"/>
    <w:rsid w:val="00287956"/>
    <w:rsid w:val="0029721A"/>
    <w:rsid w:val="002A1AA9"/>
    <w:rsid w:val="002B0E7F"/>
    <w:rsid w:val="002C77F8"/>
    <w:rsid w:val="002C7B62"/>
    <w:rsid w:val="002F7D4D"/>
    <w:rsid w:val="003163E8"/>
    <w:rsid w:val="00332169"/>
    <w:rsid w:val="0037026E"/>
    <w:rsid w:val="00376333"/>
    <w:rsid w:val="003A0C5F"/>
    <w:rsid w:val="003A1A8A"/>
    <w:rsid w:val="003C17A2"/>
    <w:rsid w:val="003D1B28"/>
    <w:rsid w:val="003E0995"/>
    <w:rsid w:val="003E36C0"/>
    <w:rsid w:val="003F3005"/>
    <w:rsid w:val="00415505"/>
    <w:rsid w:val="00436E79"/>
    <w:rsid w:val="004552A2"/>
    <w:rsid w:val="00461AF9"/>
    <w:rsid w:val="00464A72"/>
    <w:rsid w:val="00484A14"/>
    <w:rsid w:val="00492F82"/>
    <w:rsid w:val="004A491E"/>
    <w:rsid w:val="004C307A"/>
    <w:rsid w:val="004D581A"/>
    <w:rsid w:val="004E3A08"/>
    <w:rsid w:val="004F0542"/>
    <w:rsid w:val="004F0942"/>
    <w:rsid w:val="004F7500"/>
    <w:rsid w:val="00500E5B"/>
    <w:rsid w:val="00541B97"/>
    <w:rsid w:val="00551AD3"/>
    <w:rsid w:val="0055456F"/>
    <w:rsid w:val="005632E8"/>
    <w:rsid w:val="00573F19"/>
    <w:rsid w:val="0058738E"/>
    <w:rsid w:val="00591211"/>
    <w:rsid w:val="005A1348"/>
    <w:rsid w:val="005C5BB2"/>
    <w:rsid w:val="005C6CB6"/>
    <w:rsid w:val="005D27D6"/>
    <w:rsid w:val="005D7B2C"/>
    <w:rsid w:val="005F2549"/>
    <w:rsid w:val="00613695"/>
    <w:rsid w:val="006176FD"/>
    <w:rsid w:val="00622986"/>
    <w:rsid w:val="0062496E"/>
    <w:rsid w:val="00631D1B"/>
    <w:rsid w:val="00632474"/>
    <w:rsid w:val="0063505F"/>
    <w:rsid w:val="006400F8"/>
    <w:rsid w:val="0064648D"/>
    <w:rsid w:val="00646759"/>
    <w:rsid w:val="00687B4E"/>
    <w:rsid w:val="006A2F34"/>
    <w:rsid w:val="006B2BB5"/>
    <w:rsid w:val="006C71F0"/>
    <w:rsid w:val="006E1A00"/>
    <w:rsid w:val="00716A6A"/>
    <w:rsid w:val="00723BDE"/>
    <w:rsid w:val="007255FB"/>
    <w:rsid w:val="00737906"/>
    <w:rsid w:val="0075055E"/>
    <w:rsid w:val="00761BE0"/>
    <w:rsid w:val="00775911"/>
    <w:rsid w:val="00783CD3"/>
    <w:rsid w:val="00794C79"/>
    <w:rsid w:val="007A1C24"/>
    <w:rsid w:val="007A38EE"/>
    <w:rsid w:val="007B3F76"/>
    <w:rsid w:val="007B5BEE"/>
    <w:rsid w:val="00802F3A"/>
    <w:rsid w:val="00810E94"/>
    <w:rsid w:val="0081731C"/>
    <w:rsid w:val="008177FC"/>
    <w:rsid w:val="00822C85"/>
    <w:rsid w:val="008439FC"/>
    <w:rsid w:val="00843B7A"/>
    <w:rsid w:val="00843F9B"/>
    <w:rsid w:val="008533AD"/>
    <w:rsid w:val="00862181"/>
    <w:rsid w:val="00862702"/>
    <w:rsid w:val="0086334E"/>
    <w:rsid w:val="008639BF"/>
    <w:rsid w:val="00873574"/>
    <w:rsid w:val="0088494A"/>
    <w:rsid w:val="00895D03"/>
    <w:rsid w:val="008A0025"/>
    <w:rsid w:val="008B226A"/>
    <w:rsid w:val="008B3D2E"/>
    <w:rsid w:val="008C1B59"/>
    <w:rsid w:val="008C2DFA"/>
    <w:rsid w:val="008D75DA"/>
    <w:rsid w:val="008D77C3"/>
    <w:rsid w:val="008E1E7D"/>
    <w:rsid w:val="008F1707"/>
    <w:rsid w:val="008F39C3"/>
    <w:rsid w:val="008F4A5F"/>
    <w:rsid w:val="00912117"/>
    <w:rsid w:val="00913A63"/>
    <w:rsid w:val="00925ACD"/>
    <w:rsid w:val="0093300F"/>
    <w:rsid w:val="009454AF"/>
    <w:rsid w:val="00983058"/>
    <w:rsid w:val="00983FC0"/>
    <w:rsid w:val="009A3CE3"/>
    <w:rsid w:val="009B67B9"/>
    <w:rsid w:val="009B78C0"/>
    <w:rsid w:val="009E284E"/>
    <w:rsid w:val="009E4F8E"/>
    <w:rsid w:val="009E6313"/>
    <w:rsid w:val="00A169B5"/>
    <w:rsid w:val="00A26AA9"/>
    <w:rsid w:val="00A3281D"/>
    <w:rsid w:val="00A33F0D"/>
    <w:rsid w:val="00A34DFA"/>
    <w:rsid w:val="00A44C08"/>
    <w:rsid w:val="00A56AD6"/>
    <w:rsid w:val="00A72040"/>
    <w:rsid w:val="00A86E8D"/>
    <w:rsid w:val="00AC2E0E"/>
    <w:rsid w:val="00AD2BB0"/>
    <w:rsid w:val="00B106C5"/>
    <w:rsid w:val="00B51150"/>
    <w:rsid w:val="00B53A22"/>
    <w:rsid w:val="00B86B86"/>
    <w:rsid w:val="00BA40CB"/>
    <w:rsid w:val="00BC07BC"/>
    <w:rsid w:val="00BC509B"/>
    <w:rsid w:val="00BD1A65"/>
    <w:rsid w:val="00BD1BA7"/>
    <w:rsid w:val="00BD7A98"/>
    <w:rsid w:val="00BF46E4"/>
    <w:rsid w:val="00C02921"/>
    <w:rsid w:val="00C050A4"/>
    <w:rsid w:val="00C06742"/>
    <w:rsid w:val="00C13034"/>
    <w:rsid w:val="00C1323A"/>
    <w:rsid w:val="00C13945"/>
    <w:rsid w:val="00C20D4A"/>
    <w:rsid w:val="00C21EE5"/>
    <w:rsid w:val="00C84291"/>
    <w:rsid w:val="00C920AF"/>
    <w:rsid w:val="00CB11AB"/>
    <w:rsid w:val="00CB16CC"/>
    <w:rsid w:val="00CB2F46"/>
    <w:rsid w:val="00CB54D2"/>
    <w:rsid w:val="00CE7B7B"/>
    <w:rsid w:val="00D10C0D"/>
    <w:rsid w:val="00D3242C"/>
    <w:rsid w:val="00D40450"/>
    <w:rsid w:val="00D633FD"/>
    <w:rsid w:val="00D7434A"/>
    <w:rsid w:val="00D861EF"/>
    <w:rsid w:val="00DB1FA7"/>
    <w:rsid w:val="00DB37E7"/>
    <w:rsid w:val="00DB560D"/>
    <w:rsid w:val="00DC0741"/>
    <w:rsid w:val="00DC343C"/>
    <w:rsid w:val="00DC7E69"/>
    <w:rsid w:val="00DD2D87"/>
    <w:rsid w:val="00DE09D3"/>
    <w:rsid w:val="00DE0A64"/>
    <w:rsid w:val="00DE384C"/>
    <w:rsid w:val="00E05149"/>
    <w:rsid w:val="00E129E6"/>
    <w:rsid w:val="00E1420A"/>
    <w:rsid w:val="00E2764C"/>
    <w:rsid w:val="00E37A44"/>
    <w:rsid w:val="00E42265"/>
    <w:rsid w:val="00E7391A"/>
    <w:rsid w:val="00E73B7A"/>
    <w:rsid w:val="00E929B0"/>
    <w:rsid w:val="00E93135"/>
    <w:rsid w:val="00EA49DB"/>
    <w:rsid w:val="00EA5A9E"/>
    <w:rsid w:val="00EB1C07"/>
    <w:rsid w:val="00EB4DC7"/>
    <w:rsid w:val="00EC401D"/>
    <w:rsid w:val="00ED5D8E"/>
    <w:rsid w:val="00ED5FDA"/>
    <w:rsid w:val="00EF362E"/>
    <w:rsid w:val="00F12768"/>
    <w:rsid w:val="00F13553"/>
    <w:rsid w:val="00F14207"/>
    <w:rsid w:val="00F15F4E"/>
    <w:rsid w:val="00F169AF"/>
    <w:rsid w:val="00F23924"/>
    <w:rsid w:val="00F3607B"/>
    <w:rsid w:val="00F44A6E"/>
    <w:rsid w:val="00F5083A"/>
    <w:rsid w:val="00F541D0"/>
    <w:rsid w:val="00F65189"/>
    <w:rsid w:val="00F7582B"/>
    <w:rsid w:val="00F82E4C"/>
    <w:rsid w:val="00FB17E1"/>
    <w:rsid w:val="00FB1975"/>
    <w:rsid w:val="00FB27C3"/>
    <w:rsid w:val="00FD0F79"/>
    <w:rsid w:val="00FF0F99"/>
    <w:rsid w:val="00FF66C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9D79B"/>
  <w15:chartTrackingRefBased/>
  <w15:docId w15:val="{A45EBA65-3E22-4B51-837B-AABAF20B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E7F"/>
    <w:pPr>
      <w:spacing w:line="259" w:lineRule="auto"/>
    </w:pPr>
    <w:rPr>
      <w:sz w:val="22"/>
      <w:szCs w:val="22"/>
    </w:rPr>
  </w:style>
  <w:style w:type="paragraph" w:styleId="Heading1">
    <w:name w:val="heading 1"/>
    <w:basedOn w:val="Normal"/>
    <w:next w:val="Normal"/>
    <w:link w:val="Heading1Char"/>
    <w:uiPriority w:val="9"/>
    <w:qFormat/>
    <w:rsid w:val="002B0E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0E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B0E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B0E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0E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0E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0E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0E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0E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E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0E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0E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B0E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0E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0E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0E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0E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0E7F"/>
    <w:rPr>
      <w:rFonts w:eastAsiaTheme="majorEastAsia" w:cstheme="majorBidi"/>
      <w:color w:val="272727" w:themeColor="text1" w:themeTint="D8"/>
    </w:rPr>
  </w:style>
  <w:style w:type="paragraph" w:styleId="Title">
    <w:name w:val="Title"/>
    <w:basedOn w:val="Normal"/>
    <w:next w:val="Normal"/>
    <w:link w:val="TitleChar"/>
    <w:uiPriority w:val="10"/>
    <w:qFormat/>
    <w:rsid w:val="002B0E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E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0E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0E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0E7F"/>
    <w:pPr>
      <w:spacing w:before="160"/>
      <w:jc w:val="center"/>
    </w:pPr>
    <w:rPr>
      <w:i/>
      <w:iCs/>
      <w:color w:val="404040" w:themeColor="text1" w:themeTint="BF"/>
    </w:rPr>
  </w:style>
  <w:style w:type="character" w:customStyle="1" w:styleId="QuoteChar">
    <w:name w:val="Quote Char"/>
    <w:basedOn w:val="DefaultParagraphFont"/>
    <w:link w:val="Quote"/>
    <w:uiPriority w:val="29"/>
    <w:rsid w:val="002B0E7F"/>
    <w:rPr>
      <w:i/>
      <w:iCs/>
      <w:color w:val="404040" w:themeColor="text1" w:themeTint="BF"/>
    </w:rPr>
  </w:style>
  <w:style w:type="paragraph" w:styleId="ListParagraph">
    <w:name w:val="List Paragraph"/>
    <w:basedOn w:val="Normal"/>
    <w:uiPriority w:val="34"/>
    <w:qFormat/>
    <w:rsid w:val="002B0E7F"/>
    <w:pPr>
      <w:ind w:left="720"/>
      <w:contextualSpacing/>
    </w:pPr>
  </w:style>
  <w:style w:type="character" w:styleId="IntenseEmphasis">
    <w:name w:val="Intense Emphasis"/>
    <w:basedOn w:val="DefaultParagraphFont"/>
    <w:uiPriority w:val="21"/>
    <w:qFormat/>
    <w:rsid w:val="002B0E7F"/>
    <w:rPr>
      <w:i/>
      <w:iCs/>
      <w:color w:val="0F4761" w:themeColor="accent1" w:themeShade="BF"/>
    </w:rPr>
  </w:style>
  <w:style w:type="paragraph" w:styleId="IntenseQuote">
    <w:name w:val="Intense Quote"/>
    <w:basedOn w:val="Normal"/>
    <w:next w:val="Normal"/>
    <w:link w:val="IntenseQuoteChar"/>
    <w:uiPriority w:val="30"/>
    <w:qFormat/>
    <w:rsid w:val="002B0E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0E7F"/>
    <w:rPr>
      <w:i/>
      <w:iCs/>
      <w:color w:val="0F4761" w:themeColor="accent1" w:themeShade="BF"/>
    </w:rPr>
  </w:style>
  <w:style w:type="character" w:styleId="IntenseReference">
    <w:name w:val="Intense Reference"/>
    <w:basedOn w:val="DefaultParagraphFont"/>
    <w:uiPriority w:val="32"/>
    <w:qFormat/>
    <w:rsid w:val="002B0E7F"/>
    <w:rPr>
      <w:b/>
      <w:bCs/>
      <w:smallCaps/>
      <w:color w:val="0F4761" w:themeColor="accent1" w:themeShade="BF"/>
      <w:spacing w:val="5"/>
    </w:rPr>
  </w:style>
  <w:style w:type="paragraph" w:styleId="Header">
    <w:name w:val="header"/>
    <w:basedOn w:val="Normal"/>
    <w:link w:val="HeaderChar"/>
    <w:uiPriority w:val="99"/>
    <w:unhideWhenUsed/>
    <w:rsid w:val="002B0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0E7F"/>
    <w:rPr>
      <w:sz w:val="22"/>
      <w:szCs w:val="22"/>
    </w:rPr>
  </w:style>
  <w:style w:type="paragraph" w:styleId="Footer">
    <w:name w:val="footer"/>
    <w:basedOn w:val="Normal"/>
    <w:link w:val="FooterChar"/>
    <w:uiPriority w:val="99"/>
    <w:unhideWhenUsed/>
    <w:rsid w:val="002B0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0E7F"/>
    <w:rPr>
      <w:sz w:val="22"/>
      <w:szCs w:val="22"/>
    </w:rPr>
  </w:style>
  <w:style w:type="character" w:styleId="Hyperlink">
    <w:name w:val="Hyperlink"/>
    <w:basedOn w:val="DefaultParagraphFont"/>
    <w:uiPriority w:val="99"/>
    <w:unhideWhenUsed/>
    <w:rsid w:val="002B0E7F"/>
    <w:rPr>
      <w:color w:val="467886" w:themeColor="hyperlink"/>
      <w:u w:val="single"/>
    </w:rPr>
  </w:style>
  <w:style w:type="paragraph" w:styleId="TOCHeading">
    <w:name w:val="TOC Heading"/>
    <w:basedOn w:val="Heading1"/>
    <w:next w:val="Normal"/>
    <w:uiPriority w:val="39"/>
    <w:unhideWhenUsed/>
    <w:qFormat/>
    <w:rsid w:val="002B0E7F"/>
    <w:pPr>
      <w:spacing w:before="240" w:after="0"/>
      <w:outlineLvl w:val="9"/>
    </w:pPr>
    <w:rPr>
      <w:kern w:val="0"/>
      <w:sz w:val="32"/>
      <w:szCs w:val="32"/>
      <w:lang w:val="en-US"/>
    </w:rPr>
  </w:style>
  <w:style w:type="paragraph" w:styleId="TOC2">
    <w:name w:val="toc 2"/>
    <w:basedOn w:val="Normal"/>
    <w:next w:val="Normal"/>
    <w:autoRedefine/>
    <w:uiPriority w:val="39"/>
    <w:unhideWhenUsed/>
    <w:rsid w:val="002B0E7F"/>
    <w:pPr>
      <w:tabs>
        <w:tab w:val="right" w:leader="dot" w:pos="10456"/>
      </w:tabs>
      <w:spacing w:after="100"/>
      <w:ind w:left="216"/>
    </w:pPr>
    <w:rPr>
      <w:b/>
      <w:bCs/>
      <w:noProof/>
    </w:rPr>
  </w:style>
  <w:style w:type="paragraph" w:styleId="NoSpacing">
    <w:name w:val="No Spacing"/>
    <w:uiPriority w:val="1"/>
    <w:qFormat/>
    <w:rsid w:val="002B0E7F"/>
    <w:pPr>
      <w:spacing w:after="0" w:line="240" w:lineRule="auto"/>
    </w:pPr>
    <w:rPr>
      <w:sz w:val="22"/>
      <w:szCs w:val="22"/>
    </w:rPr>
  </w:style>
  <w:style w:type="table" w:styleId="TableGrid">
    <w:name w:val="Table Grid"/>
    <w:basedOn w:val="TableNormal"/>
    <w:uiPriority w:val="39"/>
    <w:rsid w:val="002B0E7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0E7F"/>
    <w:rPr>
      <w:color w:val="605E5C"/>
      <w:shd w:val="clear" w:color="auto" w:fill="E1DFDD"/>
    </w:rPr>
  </w:style>
  <w:style w:type="character" w:styleId="FollowedHyperlink">
    <w:name w:val="FollowedHyperlink"/>
    <w:basedOn w:val="DefaultParagraphFont"/>
    <w:uiPriority w:val="99"/>
    <w:semiHidden/>
    <w:unhideWhenUsed/>
    <w:rsid w:val="002B0E7F"/>
    <w:rPr>
      <w:color w:val="96607D" w:themeColor="followedHyperlink"/>
      <w:u w:val="single"/>
    </w:rPr>
  </w:style>
  <w:style w:type="paragraph" w:styleId="BodyText">
    <w:name w:val="Body Text"/>
    <w:basedOn w:val="Normal"/>
    <w:link w:val="BodyTextChar"/>
    <w:uiPriority w:val="1"/>
    <w:qFormat/>
    <w:rsid w:val="002B0E7F"/>
    <w:pPr>
      <w:widowControl w:val="0"/>
      <w:autoSpaceDE w:val="0"/>
      <w:autoSpaceDN w:val="0"/>
      <w:adjustRightInd w:val="0"/>
      <w:spacing w:after="0" w:line="240" w:lineRule="auto"/>
    </w:pPr>
    <w:rPr>
      <w:rFonts w:ascii="Trebuchet MS" w:eastAsiaTheme="minorEastAsia" w:hAnsi="Trebuchet MS" w:cs="Trebuchet MS"/>
      <w:kern w:val="0"/>
      <w:sz w:val="32"/>
      <w:szCs w:val="32"/>
      <w:lang w:eastAsia="en-AU"/>
    </w:rPr>
  </w:style>
  <w:style w:type="character" w:customStyle="1" w:styleId="BodyTextChar">
    <w:name w:val="Body Text Char"/>
    <w:basedOn w:val="DefaultParagraphFont"/>
    <w:link w:val="BodyText"/>
    <w:uiPriority w:val="1"/>
    <w:rsid w:val="002B0E7F"/>
    <w:rPr>
      <w:rFonts w:ascii="Trebuchet MS" w:eastAsiaTheme="minorEastAsia" w:hAnsi="Trebuchet MS" w:cs="Trebuchet MS"/>
      <w:kern w:val="0"/>
      <w:sz w:val="32"/>
      <w:szCs w:val="32"/>
      <w:lang w:eastAsia="en-AU"/>
    </w:rPr>
  </w:style>
  <w:style w:type="character" w:styleId="CommentReference">
    <w:name w:val="annotation reference"/>
    <w:basedOn w:val="DefaultParagraphFont"/>
    <w:uiPriority w:val="99"/>
    <w:semiHidden/>
    <w:unhideWhenUsed/>
    <w:rsid w:val="002B0E7F"/>
    <w:rPr>
      <w:sz w:val="16"/>
      <w:szCs w:val="16"/>
    </w:rPr>
  </w:style>
  <w:style w:type="paragraph" w:styleId="CommentText">
    <w:name w:val="annotation text"/>
    <w:basedOn w:val="Normal"/>
    <w:link w:val="CommentTextChar"/>
    <w:uiPriority w:val="99"/>
    <w:unhideWhenUsed/>
    <w:rsid w:val="002B0E7F"/>
    <w:pPr>
      <w:spacing w:line="240" w:lineRule="auto"/>
    </w:pPr>
    <w:rPr>
      <w:sz w:val="20"/>
      <w:szCs w:val="20"/>
    </w:rPr>
  </w:style>
  <w:style w:type="character" w:customStyle="1" w:styleId="CommentTextChar">
    <w:name w:val="Comment Text Char"/>
    <w:basedOn w:val="DefaultParagraphFont"/>
    <w:link w:val="CommentText"/>
    <w:uiPriority w:val="99"/>
    <w:rsid w:val="002B0E7F"/>
    <w:rPr>
      <w:sz w:val="20"/>
      <w:szCs w:val="20"/>
    </w:rPr>
  </w:style>
  <w:style w:type="paragraph" w:styleId="ListNumber">
    <w:name w:val="List Number"/>
    <w:basedOn w:val="Normal"/>
    <w:uiPriority w:val="99"/>
    <w:unhideWhenUsed/>
    <w:rsid w:val="002B0E7F"/>
    <w:pPr>
      <w:numPr>
        <w:numId w:val="1"/>
      </w:numPr>
      <w:tabs>
        <w:tab w:val="clear" w:pos="360"/>
      </w:tabs>
      <w:spacing w:after="200" w:line="276" w:lineRule="auto"/>
      <w:ind w:left="0" w:firstLine="0"/>
      <w:contextualSpacing/>
    </w:pPr>
    <w:rPr>
      <w:rFonts w:eastAsiaTheme="minorEastAsia"/>
      <w:kern w:val="0"/>
      <w:lang w:val="en-US"/>
      <w14:ligatures w14:val="none"/>
    </w:rPr>
  </w:style>
  <w:style w:type="paragraph" w:styleId="CommentSubject">
    <w:name w:val="annotation subject"/>
    <w:basedOn w:val="CommentText"/>
    <w:next w:val="CommentText"/>
    <w:link w:val="CommentSubjectChar"/>
    <w:uiPriority w:val="99"/>
    <w:semiHidden/>
    <w:unhideWhenUsed/>
    <w:rsid w:val="002B0E7F"/>
    <w:rPr>
      <w:b/>
      <w:bCs/>
    </w:rPr>
  </w:style>
  <w:style w:type="character" w:customStyle="1" w:styleId="CommentSubjectChar">
    <w:name w:val="Comment Subject Char"/>
    <w:basedOn w:val="CommentTextChar"/>
    <w:link w:val="CommentSubject"/>
    <w:uiPriority w:val="99"/>
    <w:semiHidden/>
    <w:rsid w:val="002B0E7F"/>
    <w:rPr>
      <w:b/>
      <w:bCs/>
      <w:sz w:val="20"/>
      <w:szCs w:val="20"/>
    </w:rPr>
  </w:style>
  <w:style w:type="paragraph" w:styleId="TOC1">
    <w:name w:val="toc 1"/>
    <w:basedOn w:val="Normal"/>
    <w:next w:val="Normal"/>
    <w:autoRedefine/>
    <w:uiPriority w:val="39"/>
    <w:unhideWhenUsed/>
    <w:rsid w:val="002B0E7F"/>
    <w:pPr>
      <w:spacing w:after="100"/>
    </w:pPr>
  </w:style>
  <w:style w:type="paragraph" w:styleId="NormalWeb">
    <w:name w:val="Normal (Web)"/>
    <w:basedOn w:val="Normal"/>
    <w:uiPriority w:val="99"/>
    <w:semiHidden/>
    <w:unhideWhenUsed/>
    <w:rsid w:val="002B0E7F"/>
    <w:rPr>
      <w:rFonts w:ascii="Times New Roman" w:hAnsi="Times New Roman" w:cs="Times New Roman"/>
      <w:sz w:val="24"/>
      <w:szCs w:val="24"/>
    </w:rPr>
  </w:style>
  <w:style w:type="paragraph" w:styleId="TOC3">
    <w:name w:val="toc 3"/>
    <w:basedOn w:val="Normal"/>
    <w:next w:val="Normal"/>
    <w:autoRedefine/>
    <w:uiPriority w:val="39"/>
    <w:unhideWhenUsed/>
    <w:rsid w:val="002B0E7F"/>
    <w:pPr>
      <w:spacing w:after="100"/>
      <w:ind w:left="440"/>
    </w:pPr>
  </w:style>
  <w:style w:type="paragraph" w:customStyle="1" w:styleId="BodyCopy">
    <w:name w:val="Body Copy"/>
    <w:basedOn w:val="NormalWeb"/>
    <w:qFormat/>
    <w:rsid w:val="002B0E7F"/>
    <w:pPr>
      <w:spacing w:before="100" w:beforeAutospacing="1" w:after="100" w:afterAutospacing="1" w:line="240" w:lineRule="auto"/>
    </w:pPr>
    <w:rPr>
      <w:rFonts w:asciiTheme="minorHAnsi" w:eastAsia="Times New Roman" w:hAnsiTheme="minorHAnsi"/>
      <w:color w:val="000000"/>
      <w:kern w:val="0"/>
      <w:lang w:val="en-US"/>
      <w14:ligatures w14:val="none"/>
    </w:rPr>
  </w:style>
  <w:style w:type="paragraph" w:styleId="Revision">
    <w:name w:val="Revision"/>
    <w:hidden/>
    <w:uiPriority w:val="99"/>
    <w:semiHidden/>
    <w:rsid w:val="002B0E7F"/>
    <w:pPr>
      <w:spacing w:after="0" w:line="240" w:lineRule="auto"/>
    </w:pPr>
    <w:rPr>
      <w:sz w:val="22"/>
      <w:szCs w:val="22"/>
    </w:rPr>
  </w:style>
  <w:style w:type="table" w:styleId="ListTable4-Accent1">
    <w:name w:val="List Table 4 Accent 1"/>
    <w:basedOn w:val="TableNormal"/>
    <w:uiPriority w:val="49"/>
    <w:rsid w:val="00D40450"/>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10.vcaa.vic.edu.au/learning-areas/humanities/civics-and-citizenship/curriculum?level=5%E2%80%936&amp;cd=VC2HC10K02" TargetMode="External"/><Relationship Id="rId18" Type="http://schemas.openxmlformats.org/officeDocument/2006/relationships/hyperlink" Target="https://f10.vcaa.vic.edu.au/learning-areas/humanities/civics-and-citizenship/curriculum?level=5%E2%80%936&amp;cd=VC2HC10S02" TargetMode="External"/><Relationship Id="rId26" Type="http://schemas.openxmlformats.org/officeDocument/2006/relationships/image" Target="media/image5.jpeg"/><Relationship Id="rId39" Type="http://schemas.openxmlformats.org/officeDocument/2006/relationships/hyperlink" Target="https://www.itpro.com/security/privacy/356882/the-pros-and-cons-of-facial-recognition-technology" TargetMode="External"/><Relationship Id="rId21" Type="http://schemas.openxmlformats.org/officeDocument/2006/relationships/hyperlink" Target="https://f10.vcaa.vic.edu.au/learning-areas/humanities/civics-and-citizenship/curriculum?level=5%E2%80%936&amp;cd=VC2HC10S08" TargetMode="External"/><Relationship Id="rId34" Type="http://schemas.openxmlformats.org/officeDocument/2006/relationships/image" Target="media/image7.jpeg"/><Relationship Id="rId42" Type="http://schemas.openxmlformats.org/officeDocument/2006/relationships/hyperlink" Target="https://www.realcommercial.com.au/news/face-scans-to-become-commonplace-in-australian-shops" TargetMode="External"/><Relationship Id="rId47" Type="http://schemas.openxmlformats.org/officeDocument/2006/relationships/hyperlink" Target="https://www.linkedin.com/pulse/place-facial-recognition-australian-society-carly-kind-qprfe/" TargetMode="External"/><Relationship Id="rId50" Type="http://schemas.openxmlformats.org/officeDocument/2006/relationships/hyperlink" Target="https://youtu.be/AD26zhpyiSk?si=rZkRiX4eHWI6DmY5"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f10.vcaa.vic.edu.au/learning-areas/humanities/civics-and-citizenship/curriculum?level=5%E2%80%936&amp;cd=VC2HC10K11" TargetMode="External"/><Relationship Id="rId29" Type="http://schemas.openxmlformats.org/officeDocument/2006/relationships/hyperlink" Target="https://www.youtube.com/watch?v=l8T3wMMGl9Q" TargetMode="External"/><Relationship Id="rId11" Type="http://schemas.openxmlformats.org/officeDocument/2006/relationships/image" Target="media/image2.png"/><Relationship Id="rId24" Type="http://schemas.openxmlformats.org/officeDocument/2006/relationships/hyperlink" Target="https://f10.vcaa.vic.edu.au/learning-areas/humanities/economics-and-business/curriculum?level=9%E2%80%9310&amp;cd=VC2HE10S01" TargetMode="External"/><Relationship Id="rId32" Type="http://schemas.openxmlformats.org/officeDocument/2006/relationships/hyperlink" Target="https://www.youtube.com/watch?v=3pN0LK9IGm4" TargetMode="External"/><Relationship Id="rId37" Type="http://schemas.openxmlformats.org/officeDocument/2006/relationships/hyperlink" Target="https://www.kaspersky.com/resource-center/definitions/what-is-facial-recognition?utm" TargetMode="External"/><Relationship Id="rId40" Type="http://schemas.openxmlformats.org/officeDocument/2006/relationships/image" Target="media/image9.jpeg"/><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https://f10.vcaa.vic.edu.au/learning-areas/humanities/civics-and-citizenship/curriculum?level=5%E2%80%936&amp;cd=VC2HC10S06" TargetMode="External"/><Relationship Id="rId31" Type="http://schemas.openxmlformats.org/officeDocument/2006/relationships/hyperlink" Target="https://www.youtube.com/watch?v=2SdpzTZTznw" TargetMode="External"/><Relationship Id="rId44" Type="http://schemas.openxmlformats.org/officeDocument/2006/relationships/header" Target="header1.xml"/><Relationship Id="rId52" Type="http://schemas.openxmlformats.org/officeDocument/2006/relationships/hyperlink" Target="https://podcasts.apple.com/gb/podcast/facial-recognition-technology-a-privacy-nightmare/id1501716010?i=100050456920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10.vcaa.vic.edu.au/learning-areas/humanities/civics-and-citizenship/curriculum?level=5%E2%80%936&amp;cd=VC2HC10K09" TargetMode="External"/><Relationship Id="rId22" Type="http://schemas.openxmlformats.org/officeDocument/2006/relationships/hyperlink" Target="https://f10.vcaa.vic.edu.au/capabilities/critical-and-creative-thinking/curriculum?level=9%E2%80%9310&amp;cd=VC2CC10Q02" TargetMode="External"/><Relationship Id="rId27" Type="http://schemas.openxmlformats.org/officeDocument/2006/relationships/image" Target="media/image6.jpeg"/><Relationship Id="rId30" Type="http://schemas.openxmlformats.org/officeDocument/2006/relationships/hyperlink" Target="https://www.youtube.com/watch?v=V0Vwyh1479g" TargetMode="External"/><Relationship Id="rId35" Type="http://schemas.openxmlformats.org/officeDocument/2006/relationships/image" Target="media/image8.jpeg"/><Relationship Id="rId43" Type="http://schemas.openxmlformats.org/officeDocument/2006/relationships/hyperlink" Target="https://theconversation.com/australians-like-facial-recognition-for-id-but-dont-want-it-used-for-surveillance-new-survey-shows-235530" TargetMode="External"/><Relationship Id="rId48" Type="http://schemas.openxmlformats.org/officeDocument/2006/relationships/hyperlink" Target="https://www.theguardian.com/technology/2025/aug/08/facial-recognition-technology-discriminates-against-people-of-colour" TargetMode="External"/><Relationship Id="rId8" Type="http://schemas.openxmlformats.org/officeDocument/2006/relationships/footnotes" Target="footnotes.xml"/><Relationship Id="rId51" Type="http://schemas.openxmlformats.org/officeDocument/2006/relationships/hyperlink" Target="https://www.youtube.com/watch?v=McUD2B8X58I"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f10.vcaa.vic.edu.au/learning-areas/humanities/civics-and-citizenship/curriculum?level=5%E2%80%936&amp;cd=VC2HC10S01" TargetMode="External"/><Relationship Id="rId25" Type="http://schemas.openxmlformats.org/officeDocument/2006/relationships/image" Target="media/image4.jpeg"/><Relationship Id="rId33" Type="http://schemas.openxmlformats.org/officeDocument/2006/relationships/hyperlink" Target="https://www.youtube.com/watch?v=4-7X-Wl_8gA" TargetMode="External"/><Relationship Id="rId38" Type="http://schemas.openxmlformats.org/officeDocument/2006/relationships/hyperlink" Target="https://www.theknowledgeacademy.com/blog/pros-and-cons-of-facial-recognition/" TargetMode="External"/><Relationship Id="rId46" Type="http://schemas.openxmlformats.org/officeDocument/2006/relationships/hyperlink" Target="https://theconversation.com/kmart-broke-privacy-laws-by-scanning-customers-faces-what-did-it-do-wrong-and-why-265576" TargetMode="External"/><Relationship Id="rId20" Type="http://schemas.openxmlformats.org/officeDocument/2006/relationships/hyperlink" Target="https://f10.vcaa.vic.edu.au/learning-areas/humanities/civics-and-citizenship/curriculum?level=5%E2%80%936&amp;cd=VC2HC10S07" TargetMode="External"/><Relationship Id="rId41" Type="http://schemas.openxmlformats.org/officeDocument/2006/relationships/hyperlink" Target="https://www.abc.net.au/news/2026-02-05/bunnings-wins-ai-facial-recognition-tech-fight/106309308?utm_campaign=abc_news_web&amp;utm_content=link&amp;utm_medium=content_shared&amp;utm_source=abc_news_web"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f10.vcaa.vic.edu.au/learning-areas/humanities/civics-and-citizenship/curriculum?level=5%E2%80%936&amp;cd=VC2HC10K10" TargetMode="External"/><Relationship Id="rId23" Type="http://schemas.openxmlformats.org/officeDocument/2006/relationships/hyperlink" Target="https://f10.vcaa.vic.edu.au/learning-areas/humanities/economics-and-business/curriculum?level=9%E2%80%9310&amp;cd=VC2HE10K05" TargetMode="External"/><Relationship Id="rId28" Type="http://schemas.openxmlformats.org/officeDocument/2006/relationships/hyperlink" Target="https://www.youtube.com/watch?v=NuPtT4igyE8" TargetMode="External"/><Relationship Id="rId36" Type="http://schemas.openxmlformats.org/officeDocument/2006/relationships/hyperlink" Target="https://theconversation.com/how-safe-is-your-face-the-pros-and-cons-of-having-facial-recognition-everywhere-265753" TargetMode="External"/><Relationship Id="rId49" Type="http://schemas.openxmlformats.org/officeDocument/2006/relationships/hyperlink" Target="https://www.abc.net.au/news/2020-01-23/australian-founder-of-clearview-facial-recognition-interview/118871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8b275ee-b0ea-4161-a0aa-f423e126e7bd">
      <Terms xmlns="http://schemas.microsoft.com/office/infopath/2007/PartnerControls"/>
    </lcf76f155ced4ddcb4097134ff3c332f>
    <TaxCatchAll xmlns="65d429ad-9594-40a6-833a-92b7a062629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91A53402B26541B03EC96225C1AECA" ma:contentTypeVersion="15" ma:contentTypeDescription="Create a new document." ma:contentTypeScope="" ma:versionID="4c5ce13aa2edf2946a90d89a17c34077">
  <xsd:schema xmlns:xsd="http://www.w3.org/2001/XMLSchema" xmlns:xs="http://www.w3.org/2001/XMLSchema" xmlns:p="http://schemas.microsoft.com/office/2006/metadata/properties" xmlns:ns2="18b275ee-b0ea-4161-a0aa-f423e126e7bd" xmlns:ns3="65d429ad-9594-40a6-833a-92b7a0626293" targetNamespace="http://schemas.microsoft.com/office/2006/metadata/properties" ma:root="true" ma:fieldsID="558fa96c65c0815e75047de81b02c7c4" ns2:_="" ns3:_="">
    <xsd:import namespace="18b275ee-b0ea-4161-a0aa-f423e126e7bd"/>
    <xsd:import namespace="65d429ad-9594-40a6-833a-92b7a0626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275ee-b0ea-4161-a0aa-f423e126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b2a81d-78ce-43a9-9af7-e2442fb25f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429ad-9594-40a6-833a-92b7a06262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5a0f9-bf00-48f3-92e6-8ba01c0d7709}" ma:internalName="TaxCatchAll" ma:showField="CatchAllData" ma:web="65d429ad-9594-40a6-833a-92b7a062629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8C7004-AF09-411D-ADC9-43B0DCD5B8F2}">
  <ds:schemaRefs>
    <ds:schemaRef ds:uri="http://schemas.microsoft.com/sharepoint/v3/contenttype/forms"/>
  </ds:schemaRefs>
</ds:datastoreItem>
</file>

<file path=customXml/itemProps2.xml><?xml version="1.0" encoding="utf-8"?>
<ds:datastoreItem xmlns:ds="http://schemas.openxmlformats.org/officeDocument/2006/customXml" ds:itemID="{D9A5E6B0-DE20-4260-8897-64B3EEA2410F}">
  <ds:schemaRefs>
    <ds:schemaRef ds:uri="http://schemas.microsoft.com/office/2006/metadata/properties"/>
    <ds:schemaRef ds:uri="http://schemas.microsoft.com/office/infopath/2007/PartnerControls"/>
    <ds:schemaRef ds:uri="18b275ee-b0ea-4161-a0aa-f423e126e7bd"/>
    <ds:schemaRef ds:uri="65d429ad-9594-40a6-833a-92b7a0626293"/>
  </ds:schemaRefs>
</ds:datastoreItem>
</file>

<file path=customXml/itemProps3.xml><?xml version="1.0" encoding="utf-8"?>
<ds:datastoreItem xmlns:ds="http://schemas.openxmlformats.org/officeDocument/2006/customXml" ds:itemID="{CACC78E7-B5A3-4D61-B7C7-2715A2C5F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275ee-b0ea-4161-a0aa-f423e126e7bd"/>
    <ds:schemaRef ds:uri="65d429ad-9594-40a6-833a-92b7a062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15598</Words>
  <Characters>88911</Characters>
  <Application>Microsoft Office Word</Application>
  <DocSecurity>0</DocSecurity>
  <Lines>740</Lines>
  <Paragraphs>208</Paragraphs>
  <ScaleCrop>false</ScaleCrop>
  <Company/>
  <LinksUpToDate>false</LinksUpToDate>
  <CharactersWithSpaces>104301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Woodhead</dc:creator>
  <cp:keywords/>
  <dc:description/>
  <cp:lastModifiedBy>Beth Woodhead</cp:lastModifiedBy>
  <cp:revision>10</cp:revision>
  <cp:lastPrinted>2026-04-04T05:56:00Z</cp:lastPrinted>
  <dcterms:created xsi:type="dcterms:W3CDTF">2026-04-22T00:59:00Z</dcterms:created>
  <dcterms:modified xsi:type="dcterms:W3CDTF">2026-04-27T01:38:00Z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8e6e49b5-6c8a-4e2b-9b51-0c86e243a0de</vt:lpwstr>
  </property>
  <property fmtid="{D5CDD505-2E9C-101B-9397-08002B2CF9AE}" pid="3" name="ContentTypeId">
    <vt:lpwstr>0x010100EB91A53402B26541B03EC96225C1AECA</vt:lpwstr>
  </property>
  <property fmtid="{D5CDD505-2E9C-101B-9397-08002B2CF9AE}" pid="4" name="MediaServiceImageTags">
    <vt:lpwstr/>
  </property>
</Properties>
</file>