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9206" w14:textId="060B4438" w:rsidR="00992D48" w:rsidRPr="0058662C" w:rsidRDefault="00B808BD" w:rsidP="006D66A0">
      <w:pPr>
        <w:jc w:val="center"/>
        <w:rPr>
          <w:rFonts w:cs="Calibri"/>
          <w:b/>
          <w:sz w:val="28"/>
          <w:szCs w:val="28"/>
        </w:rPr>
      </w:pPr>
      <w:r w:rsidRPr="0058662C">
        <w:rPr>
          <w:rFonts w:cs="Calibri"/>
          <w:b/>
          <w:noProof/>
          <w:color w:val="FF0000"/>
          <w:sz w:val="28"/>
          <w:szCs w:val="28"/>
        </w:rPr>
        <w:drawing>
          <wp:inline distT="0" distB="0" distL="0" distR="0" wp14:anchorId="3A827570" wp14:editId="2D146809">
            <wp:extent cx="1495425" cy="847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5E658" w14:textId="77777777" w:rsidR="00325A1F" w:rsidRPr="0058662C" w:rsidRDefault="00325A1F" w:rsidP="006D66A0">
      <w:pPr>
        <w:jc w:val="center"/>
        <w:rPr>
          <w:rFonts w:cs="Calibri"/>
          <w:b/>
          <w:sz w:val="28"/>
          <w:szCs w:val="28"/>
        </w:rPr>
      </w:pPr>
    </w:p>
    <w:p w14:paraId="3372829B" w14:textId="77777777" w:rsidR="00992D48" w:rsidRPr="0058662C" w:rsidRDefault="00992D48" w:rsidP="006D66A0">
      <w:pPr>
        <w:jc w:val="center"/>
        <w:rPr>
          <w:rFonts w:cs="Calibri"/>
          <w:b/>
          <w:sz w:val="28"/>
          <w:szCs w:val="28"/>
        </w:rPr>
      </w:pPr>
    </w:p>
    <w:p w14:paraId="4B093678" w14:textId="77777777" w:rsidR="00CD2DBC" w:rsidRPr="00EA00C9" w:rsidRDefault="00297BEC" w:rsidP="006D66A0">
      <w:pPr>
        <w:pBdr>
          <w:bottom w:val="single" w:sz="4" w:space="1" w:color="auto"/>
        </w:pBdr>
        <w:jc w:val="center"/>
        <w:rPr>
          <w:rFonts w:cs="Calibri"/>
          <w:b/>
          <w:bCs/>
          <w:color w:val="4472C4"/>
          <w:spacing w:val="40"/>
          <w:sz w:val="48"/>
          <w:szCs w:val="48"/>
        </w:rPr>
      </w:pPr>
      <w:r w:rsidRPr="00EA00C9">
        <w:rPr>
          <w:rFonts w:cs="Calibri"/>
          <w:b/>
          <w:bCs/>
          <w:color w:val="4472C4"/>
          <w:spacing w:val="40"/>
          <w:sz w:val="48"/>
          <w:szCs w:val="48"/>
        </w:rPr>
        <w:t>Progra</w:t>
      </w:r>
      <w:r w:rsidR="00D71ECE">
        <w:rPr>
          <w:rFonts w:cs="Calibri"/>
          <w:b/>
          <w:bCs/>
          <w:color w:val="4472C4"/>
          <w:spacing w:val="40"/>
          <w:sz w:val="48"/>
          <w:szCs w:val="48"/>
        </w:rPr>
        <w:t>m</w:t>
      </w:r>
    </w:p>
    <w:p w14:paraId="3B7B8258" w14:textId="77777777" w:rsidR="006D66A0" w:rsidRDefault="006D66A0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0C444144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31887245" w14:textId="77777777" w:rsidR="00E37C37" w:rsidRDefault="00E37C37" w:rsidP="006D66A0">
      <w:pPr>
        <w:spacing w:after="0" w:line="240" w:lineRule="auto"/>
        <w:jc w:val="center"/>
        <w:rPr>
          <w:rFonts w:ascii="Cambria" w:hAnsi="Cambria" w:cs="Calibri"/>
          <w:sz w:val="32"/>
          <w:szCs w:val="30"/>
        </w:rPr>
      </w:pPr>
    </w:p>
    <w:p w14:paraId="45B9B913" w14:textId="77777777" w:rsidR="00EE5968" w:rsidRDefault="00EE5968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</w:p>
    <w:p w14:paraId="5A948D1E" w14:textId="49E75C42" w:rsidR="004C5CCD" w:rsidRPr="004C5CCD" w:rsidRDefault="00B06ECC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 w:rsidRPr="004C5CCD">
        <w:rPr>
          <w:rFonts w:ascii="Cambria" w:hAnsi="Cambria" w:cs="Calibri"/>
          <w:b/>
          <w:sz w:val="32"/>
          <w:szCs w:val="30"/>
        </w:rPr>
        <w:t>Victorian Students’ Parliamentary Program</w:t>
      </w:r>
    </w:p>
    <w:p w14:paraId="0FF69FC1" w14:textId="46A823F2" w:rsidR="00B06ECC" w:rsidRPr="004C5CCD" w:rsidRDefault="00677433" w:rsidP="004C5CCD">
      <w:pPr>
        <w:spacing w:after="0" w:line="360" w:lineRule="auto"/>
        <w:jc w:val="center"/>
        <w:rPr>
          <w:rFonts w:ascii="Cambria" w:hAnsi="Cambria" w:cs="Calibri"/>
          <w:b/>
          <w:sz w:val="32"/>
          <w:szCs w:val="30"/>
        </w:rPr>
      </w:pPr>
      <w:r>
        <w:rPr>
          <w:rFonts w:ascii="Cambria" w:hAnsi="Cambria" w:cs="Calibri"/>
          <w:b/>
          <w:sz w:val="32"/>
          <w:szCs w:val="30"/>
        </w:rPr>
        <w:t>Teachers’</w:t>
      </w:r>
      <w:r w:rsidR="00B06ECC" w:rsidRPr="004C5CCD">
        <w:rPr>
          <w:rFonts w:ascii="Cambria" w:hAnsi="Cambria" w:cs="Calibri"/>
          <w:b/>
          <w:sz w:val="32"/>
          <w:szCs w:val="30"/>
        </w:rPr>
        <w:t xml:space="preserve"> </w:t>
      </w:r>
      <w:r w:rsidR="00246FB3" w:rsidRPr="00246FB3">
        <w:rPr>
          <w:rFonts w:ascii="Cambria" w:hAnsi="Cambria" w:cs="Calibri"/>
          <w:b/>
          <w:sz w:val="32"/>
          <w:szCs w:val="30"/>
        </w:rPr>
        <w:t xml:space="preserve">Capacity Building </w:t>
      </w:r>
      <w:r w:rsidR="00B06ECC" w:rsidRPr="004C5CCD">
        <w:rPr>
          <w:rFonts w:ascii="Cambria" w:hAnsi="Cambria" w:cs="Calibri"/>
          <w:b/>
          <w:sz w:val="32"/>
          <w:szCs w:val="30"/>
        </w:rPr>
        <w:t>Convention</w:t>
      </w:r>
    </w:p>
    <w:p w14:paraId="035B5927" w14:textId="00D2B8EA" w:rsidR="004C5CCD" w:rsidRDefault="00FE19DE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Tuesday</w:t>
      </w:r>
      <w:r w:rsidR="0098484A">
        <w:rPr>
          <w:rFonts w:ascii="Cambria" w:hAnsi="Cambria" w:cs="Calibri"/>
          <w:sz w:val="32"/>
          <w:szCs w:val="30"/>
        </w:rPr>
        <w:t xml:space="preserve"> </w:t>
      </w:r>
      <w:r w:rsidR="0087048D">
        <w:rPr>
          <w:rFonts w:ascii="Cambria" w:hAnsi="Cambria" w:cs="Calibri"/>
          <w:sz w:val="32"/>
          <w:szCs w:val="30"/>
        </w:rPr>
        <w:t>13</w:t>
      </w:r>
      <w:r w:rsidR="00677433">
        <w:rPr>
          <w:rFonts w:ascii="Cambria" w:hAnsi="Cambria" w:cs="Calibri"/>
          <w:sz w:val="32"/>
          <w:szCs w:val="30"/>
        </w:rPr>
        <w:t xml:space="preserve"> October</w:t>
      </w:r>
      <w:r w:rsidR="004C5CCD" w:rsidRPr="004C5CCD">
        <w:rPr>
          <w:rFonts w:ascii="Cambria" w:hAnsi="Cambria" w:cs="Calibri"/>
          <w:sz w:val="32"/>
          <w:szCs w:val="30"/>
        </w:rPr>
        <w:t xml:space="preserve"> </w:t>
      </w:r>
      <w:r w:rsidR="001078F6">
        <w:rPr>
          <w:rFonts w:ascii="Cambria" w:hAnsi="Cambria" w:cs="Calibri"/>
          <w:sz w:val="32"/>
          <w:szCs w:val="30"/>
        </w:rPr>
        <w:t>202</w:t>
      </w:r>
      <w:r w:rsidR="0087048D">
        <w:rPr>
          <w:rFonts w:ascii="Cambria" w:hAnsi="Cambria" w:cs="Calibri"/>
          <w:sz w:val="32"/>
          <w:szCs w:val="30"/>
        </w:rPr>
        <w:t>6</w:t>
      </w:r>
    </w:p>
    <w:p w14:paraId="6277DCD2" w14:textId="77777777" w:rsidR="004C5CCD" w:rsidRPr="004C5CCD" w:rsidRDefault="004C5CCD" w:rsidP="004C5CCD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</w:p>
    <w:p w14:paraId="2B5F5236" w14:textId="77777777" w:rsidR="00ED49AF" w:rsidRPr="004C5CCD" w:rsidRDefault="00ED53FF" w:rsidP="006D66A0">
      <w:pPr>
        <w:spacing w:after="0" w:line="360" w:lineRule="auto"/>
        <w:jc w:val="center"/>
        <w:rPr>
          <w:rFonts w:ascii="Cambria" w:hAnsi="Cambria" w:cs="Calibri"/>
          <w:sz w:val="32"/>
          <w:szCs w:val="30"/>
        </w:rPr>
      </w:pPr>
      <w:r>
        <w:rPr>
          <w:rFonts w:ascii="Cambria" w:hAnsi="Cambria" w:cs="Calibri"/>
          <w:sz w:val="32"/>
          <w:szCs w:val="30"/>
        </w:rPr>
        <w:t>Parliament of Victoria</w:t>
      </w:r>
    </w:p>
    <w:p w14:paraId="02E1A701" w14:textId="77777777" w:rsidR="004C5CCD" w:rsidRDefault="004C5CCD" w:rsidP="00131671">
      <w:pPr>
        <w:spacing w:after="0" w:line="240" w:lineRule="auto"/>
        <w:jc w:val="center"/>
        <w:rPr>
          <w:rFonts w:ascii="Cambria" w:hAnsi="Cambria" w:cs="Calibri"/>
          <w:b/>
          <w:i/>
          <w:sz w:val="32"/>
          <w:szCs w:val="30"/>
        </w:rPr>
      </w:pPr>
    </w:p>
    <w:p w14:paraId="4CAA3097" w14:textId="3802A846" w:rsidR="00FA4844" w:rsidRPr="0058662C" w:rsidRDefault="0087048D" w:rsidP="006D66A0">
      <w:pPr>
        <w:jc w:val="center"/>
        <w:rPr>
          <w:rFonts w:cs="Calibri"/>
          <w:sz w:val="28"/>
          <w:szCs w:val="28"/>
        </w:rPr>
      </w:pPr>
      <w:r w:rsidRPr="0087048D">
        <w:rPr>
          <w:rFonts w:ascii="Cambria" w:hAnsi="Cambria" w:cs="Calibri"/>
          <w:b/>
          <w:sz w:val="32"/>
          <w:szCs w:val="30"/>
        </w:rPr>
        <w:t xml:space="preserve">Should the state of Victoria advocate </w:t>
      </w:r>
      <w:r>
        <w:rPr>
          <w:rFonts w:ascii="Cambria" w:hAnsi="Cambria" w:cs="Calibri"/>
          <w:b/>
          <w:sz w:val="32"/>
          <w:szCs w:val="30"/>
        </w:rPr>
        <w:br/>
      </w:r>
      <w:r w:rsidRPr="0087048D">
        <w:rPr>
          <w:rFonts w:ascii="Cambria" w:hAnsi="Cambria" w:cs="Calibri"/>
          <w:b/>
          <w:sz w:val="32"/>
          <w:szCs w:val="30"/>
        </w:rPr>
        <w:t>for lowering the voting age to 16 years?</w:t>
      </w:r>
    </w:p>
    <w:p w14:paraId="3816DC89" w14:textId="77777777" w:rsidR="00FA4844" w:rsidRDefault="00FA4844" w:rsidP="006D66A0">
      <w:pPr>
        <w:jc w:val="center"/>
        <w:rPr>
          <w:rFonts w:cs="Calibri"/>
          <w:sz w:val="28"/>
          <w:szCs w:val="28"/>
        </w:rPr>
      </w:pPr>
    </w:p>
    <w:p w14:paraId="601738C7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75EA0F4B" w14:textId="77777777" w:rsidR="006D66A0" w:rsidRDefault="006D66A0" w:rsidP="006D66A0">
      <w:pPr>
        <w:jc w:val="center"/>
        <w:rPr>
          <w:rFonts w:cs="Calibri"/>
          <w:sz w:val="28"/>
          <w:szCs w:val="28"/>
        </w:rPr>
      </w:pPr>
    </w:p>
    <w:p w14:paraId="2F59AAC1" w14:textId="77777777" w:rsidR="006D66A0" w:rsidRPr="0058662C" w:rsidRDefault="006D66A0" w:rsidP="006D66A0">
      <w:pPr>
        <w:jc w:val="center"/>
        <w:rPr>
          <w:rFonts w:cs="Calibri"/>
          <w:sz w:val="28"/>
          <w:szCs w:val="28"/>
        </w:rPr>
      </w:pPr>
    </w:p>
    <w:p w14:paraId="1DF8875B" w14:textId="77777777" w:rsidR="004B6032" w:rsidRDefault="004B6032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626D6E58" w14:textId="77777777" w:rsidR="006D66A0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1B2F2054" w14:textId="77777777" w:rsidR="006D66A0" w:rsidRPr="0058662C" w:rsidRDefault="006D66A0" w:rsidP="006D66A0">
      <w:pPr>
        <w:jc w:val="center"/>
        <w:rPr>
          <w:rFonts w:ascii="Cambria" w:hAnsi="Cambria" w:cs="Calibri"/>
          <w:b/>
          <w:sz w:val="20"/>
          <w:szCs w:val="20"/>
        </w:rPr>
      </w:pPr>
    </w:p>
    <w:p w14:paraId="79F801BE" w14:textId="77777777" w:rsidR="001268CA" w:rsidRPr="0058662C" w:rsidRDefault="004B6032" w:rsidP="006D66A0">
      <w:pPr>
        <w:jc w:val="center"/>
        <w:rPr>
          <w:rFonts w:ascii="Cambria" w:hAnsi="Cambria" w:cs="Calibri"/>
          <w:sz w:val="28"/>
          <w:szCs w:val="28"/>
        </w:rPr>
      </w:pPr>
      <w:r w:rsidRPr="0058662C">
        <w:rPr>
          <w:rFonts w:ascii="Cambria" w:hAnsi="Cambria" w:cs="Calibri"/>
          <w:b/>
          <w:sz w:val="20"/>
          <w:szCs w:val="20"/>
        </w:rPr>
        <w:t>The Victorian Students’ Parliamentary Program</w:t>
      </w:r>
      <w:r w:rsidRPr="0058662C">
        <w:rPr>
          <w:rFonts w:ascii="Cambria" w:hAnsi="Cambria" w:cs="Calibri"/>
          <w:b/>
          <w:sz w:val="20"/>
          <w:szCs w:val="20"/>
        </w:rPr>
        <w:br/>
        <w:t>is supported by the</w:t>
      </w:r>
      <w:r w:rsidR="00B4708D">
        <w:rPr>
          <w:rFonts w:ascii="Cambria" w:hAnsi="Cambria" w:cs="Calibri"/>
          <w:b/>
          <w:sz w:val="20"/>
          <w:szCs w:val="20"/>
        </w:rPr>
        <w:t xml:space="preserve"> </w:t>
      </w:r>
      <w:r w:rsidRPr="0058662C">
        <w:rPr>
          <w:rFonts w:ascii="Cambria" w:hAnsi="Cambria" w:cs="Calibri"/>
          <w:b/>
          <w:sz w:val="20"/>
          <w:szCs w:val="20"/>
        </w:rPr>
        <w:t>Victorian Government</w:t>
      </w:r>
    </w:p>
    <w:p w14:paraId="70239E4B" w14:textId="6FC6623F" w:rsidR="00E63FFE" w:rsidRPr="003352FE" w:rsidRDefault="0023176D" w:rsidP="003352FE">
      <w:pPr>
        <w:rPr>
          <w:rFonts w:cs="Calibri"/>
          <w:b/>
          <w:color w:val="4472C4"/>
          <w:sz w:val="28"/>
          <w:szCs w:val="28"/>
        </w:rPr>
      </w:pPr>
      <w:r w:rsidRPr="0058662C">
        <w:rPr>
          <w:rFonts w:cs="Calibri"/>
          <w:b/>
          <w:color w:val="FF0000"/>
          <w:sz w:val="28"/>
          <w:szCs w:val="28"/>
        </w:rPr>
        <w:br w:type="page"/>
      </w:r>
      <w:r w:rsidR="00BB47A7">
        <w:rPr>
          <w:rFonts w:cs="Calibri"/>
          <w:b/>
          <w:color w:val="FF0000"/>
          <w:sz w:val="28"/>
          <w:szCs w:val="28"/>
        </w:rPr>
        <w:lastRenderedPageBreak/>
        <w:t xml:space="preserve"> </w:t>
      </w:r>
      <w:r w:rsidR="004C7161" w:rsidRPr="00953937">
        <w:rPr>
          <w:rFonts w:cs="Calibri"/>
          <w:b/>
          <w:color w:val="4472C4"/>
          <w:sz w:val="28"/>
          <w:szCs w:val="28"/>
        </w:rPr>
        <w:t>Program</w:t>
      </w:r>
      <w:r w:rsidR="0087048D">
        <w:rPr>
          <w:rFonts w:cs="Calibri"/>
          <w:b/>
          <w:color w:val="4472C4"/>
          <w:sz w:val="28"/>
          <w:szCs w:val="28"/>
        </w:rPr>
        <w:t xml:space="preserve"> </w:t>
      </w:r>
      <w:r w:rsidR="00467920" w:rsidRPr="00467920">
        <w:rPr>
          <w:rFonts w:cs="Calibri"/>
          <w:bCs/>
          <w:color w:val="4472C4"/>
          <w:sz w:val="20"/>
          <w:szCs w:val="20"/>
        </w:rPr>
        <w:t xml:space="preserve">(as of </w:t>
      </w:r>
      <w:r w:rsidR="005B7422">
        <w:rPr>
          <w:rFonts w:cs="Calibri"/>
          <w:bCs/>
          <w:color w:val="4472C4"/>
          <w:sz w:val="20"/>
          <w:szCs w:val="20"/>
        </w:rPr>
        <w:fldChar w:fldCharType="begin"/>
      </w:r>
      <w:r w:rsidR="005B7422">
        <w:rPr>
          <w:rFonts w:cs="Calibri"/>
          <w:bCs/>
          <w:color w:val="4472C4"/>
          <w:sz w:val="20"/>
          <w:szCs w:val="20"/>
        </w:rPr>
        <w:instrText xml:space="preserve"> DATE \@ "d/MM/yyyy" </w:instrText>
      </w:r>
      <w:r w:rsidR="005B7422">
        <w:rPr>
          <w:rFonts w:cs="Calibri"/>
          <w:bCs/>
          <w:color w:val="4472C4"/>
          <w:sz w:val="20"/>
          <w:szCs w:val="20"/>
        </w:rPr>
        <w:fldChar w:fldCharType="separate"/>
      </w:r>
      <w:r w:rsidR="004A1EF5">
        <w:rPr>
          <w:rFonts w:cs="Calibri"/>
          <w:bCs/>
          <w:noProof/>
          <w:color w:val="4472C4"/>
          <w:sz w:val="20"/>
          <w:szCs w:val="20"/>
        </w:rPr>
        <w:t>27/04/2026</w:t>
      </w:r>
      <w:r w:rsidR="005B7422">
        <w:rPr>
          <w:rFonts w:cs="Calibri"/>
          <w:bCs/>
          <w:color w:val="4472C4"/>
          <w:sz w:val="20"/>
          <w:szCs w:val="20"/>
        </w:rPr>
        <w:fldChar w:fldCharType="end"/>
      </w:r>
      <w:r w:rsidR="00467920" w:rsidRPr="00467920">
        <w:rPr>
          <w:rFonts w:cs="Calibri"/>
          <w:bCs/>
          <w:color w:val="4472C4"/>
          <w:sz w:val="20"/>
          <w:szCs w:val="20"/>
        </w:rPr>
        <w:t>)</w:t>
      </w:r>
    </w:p>
    <w:tbl>
      <w:tblPr>
        <w:tblStyle w:val="TableGrid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7655"/>
      </w:tblGrid>
      <w:tr w:rsidR="00E63FFE" w:rsidRPr="00A25928" w14:paraId="4F6F1BCE" w14:textId="77777777">
        <w:trPr>
          <w:cantSplit/>
          <w:trHeight w:val="53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217C9D88" w14:textId="77777777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</w:rPr>
              <w:t>8:45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br/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44B42EAA" w14:textId="77777777" w:rsidR="00E63FFE" w:rsidRPr="00687454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Attendees </w:t>
            </w:r>
            <w:r w:rsidRPr="00687454">
              <w:rPr>
                <w:rFonts w:asciiTheme="majorHAnsi" w:hAnsiTheme="majorHAnsi" w:cstheme="majorHAnsi"/>
                <w:b/>
                <w:bCs/>
              </w:rPr>
              <w:t>Registration</w:t>
            </w:r>
          </w:p>
        </w:tc>
      </w:tr>
      <w:tr w:rsidR="00E63FFE" w:rsidRPr="00A25928" w14:paraId="01168E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48A84D3" w14:textId="77777777" w:rsidR="00E63FFE" w:rsidRPr="00A25928" w:rsidRDefault="00E63F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Opening </w:t>
            </w:r>
          </w:p>
        </w:tc>
      </w:tr>
      <w:tr w:rsidR="00E63FFE" w:rsidRPr="00A25928" w14:paraId="17789B8C" w14:textId="77777777">
        <w:trPr>
          <w:cantSplit/>
          <w:trHeight w:val="874"/>
        </w:trPr>
        <w:tc>
          <w:tcPr>
            <w:tcW w:w="2407" w:type="dxa"/>
            <w:vAlign w:val="center"/>
          </w:tcPr>
          <w:p w14:paraId="596314DC" w14:textId="3BE56C80" w:rsidR="00E63FFE" w:rsidRPr="00A25928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</w:rPr>
            </w:pPr>
            <w:r w:rsidRPr="00A25928">
              <w:rPr>
                <w:rFonts w:asciiTheme="majorHAnsi" w:hAnsiTheme="majorHAnsi" w:cstheme="majorHAnsi"/>
                <w:b/>
              </w:rPr>
              <w:t>9:</w:t>
            </w:r>
            <w:r>
              <w:rPr>
                <w:rFonts w:asciiTheme="majorHAnsi" w:hAnsiTheme="majorHAnsi" w:cstheme="majorHAnsi"/>
                <w:b/>
              </w:rPr>
              <w:t>15</w:t>
            </w:r>
            <w:r w:rsidRPr="00A25928">
              <w:rPr>
                <w:rFonts w:asciiTheme="majorHAnsi" w:hAnsiTheme="majorHAnsi" w:cstheme="majorHAnsi"/>
                <w:b/>
              </w:rPr>
              <w:t>am – 9:</w:t>
            </w:r>
            <w:r w:rsidR="00467920">
              <w:rPr>
                <w:rFonts w:asciiTheme="majorHAnsi" w:hAnsiTheme="majorHAnsi" w:cstheme="majorHAnsi"/>
                <w:b/>
              </w:rPr>
              <w:t>25</w:t>
            </w:r>
            <w:r w:rsidRPr="00A25928">
              <w:rPr>
                <w:rFonts w:asciiTheme="majorHAnsi" w:hAnsiTheme="majorHAnsi" w:cstheme="majorHAnsi"/>
                <w:b/>
              </w:rPr>
              <w:t>am</w:t>
            </w:r>
          </w:p>
          <w:p w14:paraId="49242246" w14:textId="1E12BC12" w:rsidR="00E63FFE" w:rsidRDefault="00E63FFE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467920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0A43C162" w14:textId="42C89C38" w:rsidR="00E63FFE" w:rsidRPr="00781189" w:rsidRDefault="0010614F" w:rsidP="008A239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</w:t>
            </w:r>
            <w:r w:rsidR="00D20BB0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’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s Hall</w:t>
            </w:r>
          </w:p>
        </w:tc>
        <w:tc>
          <w:tcPr>
            <w:tcW w:w="7655" w:type="dxa"/>
            <w:vAlign w:val="center"/>
          </w:tcPr>
          <w:p w14:paraId="645E79EE" w14:textId="7B05DDA5" w:rsidR="00E63FFE" w:rsidRPr="00A25928" w:rsidRDefault="003352FE" w:rsidP="008A2397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Welcome by </w:t>
            </w:r>
            <w:r w:rsidRPr="008545C8">
              <w:rPr>
                <w:rFonts w:ascii="Calibri Light" w:hAnsi="Calibri Light" w:cs="Calibri Light"/>
                <w:b/>
                <w:bCs/>
              </w:rPr>
              <w:t>Facilitator</w:t>
            </w:r>
            <w:r w:rsidR="007E35B4">
              <w:rPr>
                <w:rFonts w:ascii="Calibri Light" w:hAnsi="Calibri Light" w:cs="Calibri Light"/>
              </w:rPr>
              <w:t xml:space="preserve"> – Russell Ives</w:t>
            </w:r>
          </w:p>
        </w:tc>
      </w:tr>
      <w:tr w:rsidR="00257EB4" w:rsidRPr="00A25928" w14:paraId="6EBC9594" w14:textId="77777777">
        <w:trPr>
          <w:cantSplit/>
          <w:trHeight w:val="548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72317759" w14:textId="0C12ED58" w:rsidR="00257EB4" w:rsidRPr="00A25928" w:rsidRDefault="001F53C3" w:rsidP="00257EB4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bookmarkStart w:id="0" w:name="_Hlk106696561"/>
            <w:r>
              <w:rPr>
                <w:rFonts w:asciiTheme="majorHAnsi" w:hAnsiTheme="majorHAnsi" w:cstheme="minorHAnsi"/>
                <w:b/>
                <w:bCs/>
              </w:rPr>
              <w:t>PART 1 – WHAT ARE WE DOING &amp; WHY?</w:t>
            </w:r>
            <w:r w:rsidR="00257EB4" w:rsidRPr="00A25928">
              <w:rPr>
                <w:rFonts w:asciiTheme="majorHAnsi" w:hAnsiTheme="majorHAnsi" w:cstheme="minorHAnsi"/>
                <w:b/>
                <w:bCs/>
              </w:rPr>
              <w:t xml:space="preserve"> </w:t>
            </w:r>
          </w:p>
        </w:tc>
      </w:tr>
      <w:bookmarkEnd w:id="0"/>
      <w:tr w:rsidR="00257EB4" w:rsidRPr="00A25928" w14:paraId="1F885F81" w14:textId="77777777">
        <w:trPr>
          <w:cantSplit/>
          <w:trHeight w:val="2264"/>
        </w:trPr>
        <w:tc>
          <w:tcPr>
            <w:tcW w:w="2407" w:type="dxa"/>
            <w:vAlign w:val="center"/>
          </w:tcPr>
          <w:p w14:paraId="53C33F88" w14:textId="3E0D8F6F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9:</w:t>
            </w:r>
            <w:r w:rsidR="0021761F">
              <w:rPr>
                <w:rFonts w:asciiTheme="majorHAnsi" w:hAnsiTheme="majorHAnsi" w:cstheme="majorHAnsi"/>
                <w:b/>
                <w:bCs/>
              </w:rPr>
              <w:t>2</w:t>
            </w:r>
            <w:r w:rsidR="008964E1">
              <w:rPr>
                <w:rFonts w:asciiTheme="majorHAnsi" w:hAnsiTheme="majorHAnsi" w:cstheme="majorHAnsi"/>
                <w:b/>
                <w:bCs/>
              </w:rPr>
              <w:t>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 w:rsidR="008E1480">
              <w:rPr>
                <w:rFonts w:asciiTheme="majorHAnsi" w:hAnsiTheme="majorHAnsi" w:cstheme="majorHAnsi"/>
                <w:b/>
                <w:bCs/>
              </w:rPr>
              <w:t>9:</w:t>
            </w:r>
            <w:r w:rsidR="0021761F">
              <w:rPr>
                <w:rFonts w:asciiTheme="majorHAnsi" w:hAnsiTheme="majorHAnsi" w:cstheme="majorHAnsi"/>
                <w:b/>
                <w:bCs/>
              </w:rPr>
              <w:t>40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4692C7C" w14:textId="41B9E84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51DC4FFC" w14:textId="4BBBF8C0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BF56691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What are we doing and why?</w:t>
            </w:r>
          </w:p>
          <w:p w14:paraId="606C915B" w14:textId="77777777" w:rsidR="00257EB4" w:rsidRPr="00A25928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By</w:t>
            </w:r>
            <w:r w:rsidRPr="00A25928">
              <w:rPr>
                <w:rFonts w:asciiTheme="majorHAnsi" w:hAnsiTheme="majorHAnsi" w:cstheme="minorHAnsi"/>
                <w:bCs/>
                <w:i/>
              </w:rPr>
              <w:t xml:space="preserve"> Facilitator</w:t>
            </w:r>
          </w:p>
          <w:p w14:paraId="4011313E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>What are the key components of a Parliamentary Convention?</w:t>
            </w:r>
          </w:p>
          <w:p w14:paraId="6E9AE18D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is the purpose of each component? </w:t>
            </w:r>
          </w:p>
          <w:p w14:paraId="46CBC9BF" w14:textId="77777777" w:rsidR="00257EB4" w:rsidRPr="00A25928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does a good classroom/school convention model look like? </w:t>
            </w:r>
          </w:p>
          <w:p w14:paraId="1307710B" w14:textId="77777777" w:rsidR="00257EB4" w:rsidRPr="006E1CC2" w:rsidRDefault="00257EB4" w:rsidP="00257EB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A25928">
              <w:rPr>
                <w:rFonts w:asciiTheme="majorHAnsi" w:hAnsiTheme="majorHAnsi" w:cstheme="majorHAnsi"/>
                <w:bCs/>
              </w:rPr>
              <w:t xml:space="preserve">What are the real-life links to modern Australian politics, parliamentary and political processes? </w:t>
            </w:r>
          </w:p>
        </w:tc>
      </w:tr>
      <w:tr w:rsidR="00257EB4" w:rsidRPr="00A25928" w14:paraId="4D3373BB" w14:textId="77777777" w:rsidTr="00FE517A">
        <w:trPr>
          <w:cantSplit/>
          <w:trHeight w:val="1629"/>
        </w:trPr>
        <w:tc>
          <w:tcPr>
            <w:tcW w:w="2407" w:type="dxa"/>
            <w:vAlign w:val="center"/>
          </w:tcPr>
          <w:p w14:paraId="4DC4ADA8" w14:textId="441CB513" w:rsidR="00257EB4" w:rsidRPr="00A25928" w:rsidRDefault="008E148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9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 w:rsidR="00FE517A">
              <w:rPr>
                <w:rFonts w:asciiTheme="majorHAnsi" w:hAnsiTheme="majorHAnsi" w:cstheme="majorHAnsi"/>
                <w:b/>
                <w:bCs/>
              </w:rPr>
              <w:t>40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 – 10:</w:t>
            </w:r>
            <w:r w:rsidR="00FE517A">
              <w:rPr>
                <w:rFonts w:asciiTheme="majorHAnsi" w:hAnsiTheme="majorHAnsi" w:cstheme="majorHAnsi"/>
                <w:b/>
                <w:bCs/>
              </w:rPr>
              <w:t>10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0D46DF0D" w14:textId="47E9995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964E1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72E7A11A" w14:textId="6962065B" w:rsidR="00257EB4" w:rsidRPr="00A25928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3B1C692B" w14:textId="335D3426" w:rsidR="00257EB4" w:rsidRPr="006E1CC2" w:rsidRDefault="00257EB4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iCs/>
              </w:rPr>
            </w:pPr>
            <w:r w:rsidRPr="006E1CC2">
              <w:rPr>
                <w:rFonts w:asciiTheme="majorHAnsi" w:hAnsiTheme="majorHAnsi" w:cstheme="minorHAnsi"/>
                <w:b/>
                <w:iCs/>
              </w:rPr>
              <w:t>Links to curriculum and curriculum updates</w:t>
            </w:r>
          </w:p>
          <w:p w14:paraId="4BFB60E0" w14:textId="50767F4A" w:rsidR="00257EB4" w:rsidRPr="0081524F" w:rsidRDefault="00FE517A" w:rsidP="00257EB4">
            <w:pPr>
              <w:spacing w:after="0" w:line="240" w:lineRule="auto"/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Representative from</w:t>
            </w:r>
            <w:r w:rsidR="00257EB4" w:rsidRPr="0081524F">
              <w:rPr>
                <w:rFonts w:asciiTheme="majorHAnsi" w:hAnsiTheme="majorHAnsi"/>
              </w:rPr>
              <w:t xml:space="preserve"> Victorian Curriculum and Assessment Authority (VCAA)</w:t>
            </w:r>
          </w:p>
          <w:p w14:paraId="05C04B71" w14:textId="67C2448C" w:rsidR="00257EB4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Briefing on</w:t>
            </w:r>
            <w:r w:rsidRPr="00A25928">
              <w:rPr>
                <w:rFonts w:asciiTheme="majorHAnsi" w:hAnsiTheme="majorHAnsi" w:cstheme="majorHAnsi"/>
                <w:bCs/>
              </w:rPr>
              <w:t xml:space="preserve"> F-10 and relevant VCE </w:t>
            </w:r>
            <w:r>
              <w:rPr>
                <w:rFonts w:asciiTheme="majorHAnsi" w:hAnsiTheme="majorHAnsi" w:cstheme="majorHAnsi"/>
                <w:bCs/>
              </w:rPr>
              <w:t xml:space="preserve">and Australian </w:t>
            </w:r>
            <w:r w:rsidRPr="00A25928">
              <w:rPr>
                <w:rFonts w:asciiTheme="majorHAnsi" w:hAnsiTheme="majorHAnsi" w:cstheme="majorHAnsi"/>
                <w:bCs/>
              </w:rPr>
              <w:t>curriculum and where the links exist to Conventions and how to draw these out and strengthen them</w:t>
            </w:r>
          </w:p>
          <w:p w14:paraId="3D1AEE44" w14:textId="77777777" w:rsidR="00257EB4" w:rsidRPr="006E1CC2" w:rsidRDefault="00257EB4" w:rsidP="00257EB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22"/>
              <w:rPr>
                <w:rFonts w:asciiTheme="majorHAnsi" w:hAnsiTheme="majorHAnsi" w:cstheme="majorHAnsi"/>
                <w:bCs/>
              </w:rPr>
            </w:pPr>
            <w:r w:rsidRPr="006E1CC2">
              <w:rPr>
                <w:rFonts w:asciiTheme="majorHAnsi" w:hAnsiTheme="majorHAnsi" w:cstheme="majorHAnsi"/>
                <w:bCs/>
              </w:rPr>
              <w:t>Curriculum updates</w:t>
            </w:r>
          </w:p>
        </w:tc>
      </w:tr>
      <w:tr w:rsidR="00257EB4" w:rsidRPr="00A25928" w14:paraId="759E388E" w14:textId="77777777">
        <w:trPr>
          <w:cantSplit/>
          <w:trHeight w:val="784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49EB9C48" w14:textId="712E83EE" w:rsidR="00257EB4" w:rsidRPr="00A25928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10:</w:t>
            </w:r>
            <w:r w:rsidR="00FE517A">
              <w:rPr>
                <w:rFonts w:asciiTheme="majorHAnsi" w:hAnsiTheme="majorHAnsi" w:cstheme="majorHAnsi"/>
                <w:b/>
                <w:bCs/>
              </w:rPr>
              <w:t>1</w:t>
            </w:r>
            <w:r w:rsidR="00C51556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FD7106">
              <w:rPr>
                <w:rFonts w:asciiTheme="majorHAnsi" w:hAnsiTheme="majorHAnsi" w:cstheme="majorHAnsi"/>
                <w:b/>
                <w:bCs/>
              </w:rPr>
              <w:t>35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</w:t>
            </w:r>
          </w:p>
          <w:p w14:paraId="6ED75DB4" w14:textId="661285C1" w:rsidR="00257EB4" w:rsidRDefault="00257EB4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FD7106">
              <w:rPr>
                <w:rFonts w:asciiTheme="majorHAnsi" w:hAnsiTheme="majorHAnsi" w:cstheme="majorHAnsi"/>
                <w:sz w:val="18"/>
                <w:szCs w:val="18"/>
              </w:rPr>
              <w:t>25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32C3A4" w14:textId="709AC26C" w:rsidR="00257EB4" w:rsidRPr="00781189" w:rsidRDefault="00D20BB0" w:rsidP="00257EB4">
            <w:pPr>
              <w:spacing w:after="0" w:line="240" w:lineRule="auto"/>
              <w:ind w:right="-22"/>
              <w:contextualSpacing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51885127" w14:textId="634F0350" w:rsidR="00257EB4" w:rsidRPr="00A25928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Morning Tea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3450E">
              <w:rPr>
                <w:rFonts w:asciiTheme="majorHAnsi" w:hAnsiTheme="majorHAnsi" w:cstheme="majorHAnsi"/>
                <w:b/>
                <w:bCs/>
              </w:rPr>
              <w:t>and</w:t>
            </w:r>
            <w:r w:rsidR="00C51556">
              <w:rPr>
                <w:rFonts w:asciiTheme="majorHAnsi" w:hAnsiTheme="majorHAnsi" w:cstheme="majorHAnsi"/>
                <w:b/>
                <w:bCs/>
              </w:rPr>
              <w:t xml:space="preserve"> Networking</w:t>
            </w:r>
          </w:p>
        </w:tc>
      </w:tr>
      <w:tr w:rsidR="00257EB4" w:rsidRPr="00A25928" w14:paraId="35CD1BA7" w14:textId="77777777" w:rsidTr="00043CEB">
        <w:trPr>
          <w:cantSplit/>
          <w:trHeight w:val="773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1EC954C" w14:textId="106557CE" w:rsidR="00257EB4" w:rsidRDefault="001F53C3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2 </w:t>
            </w:r>
            <w:r w:rsidR="00735C22">
              <w:rPr>
                <w:rFonts w:asciiTheme="majorHAnsi" w:hAnsiTheme="majorHAnsi" w:cstheme="minorHAnsi"/>
                <w:b/>
                <w:bCs/>
              </w:rPr>
              <w:t>–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</w:t>
            </w:r>
            <w:r w:rsidR="00735C22">
              <w:rPr>
                <w:rFonts w:asciiTheme="majorHAnsi" w:hAnsiTheme="majorHAnsi" w:cstheme="minorHAnsi"/>
                <w:b/>
                <w:bCs/>
              </w:rPr>
              <w:t>MOCK CONVENTION</w:t>
            </w:r>
          </w:p>
          <w:p w14:paraId="323CA5C8" w14:textId="056A3418" w:rsidR="00257EB4" w:rsidRDefault="00043CEB" w:rsidP="00A55DF0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 w:rsidRPr="00735C22">
              <w:rPr>
                <w:rFonts w:asciiTheme="majorHAnsi" w:hAnsiTheme="majorHAnsi" w:cstheme="minorHAnsi"/>
                <w:b/>
                <w:bCs/>
                <w:i/>
              </w:rPr>
              <w:t xml:space="preserve">Topic: </w:t>
            </w:r>
            <w:r w:rsidR="00A55DF0" w:rsidRPr="00A55DF0">
              <w:rPr>
                <w:rFonts w:asciiTheme="majorHAnsi" w:hAnsiTheme="majorHAnsi" w:cstheme="minorHAnsi"/>
                <w:b/>
                <w:bCs/>
                <w:i/>
              </w:rPr>
              <w:t>Should the state of Victoria advocate for lowering the voting age to 16 years?</w:t>
            </w:r>
          </w:p>
          <w:p w14:paraId="7C286C3B" w14:textId="3A76E01E" w:rsidR="002E25F7" w:rsidRPr="00735C22" w:rsidRDefault="002E25F7" w:rsidP="00257EB4">
            <w:pPr>
              <w:spacing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  <w:i/>
              </w:rPr>
              <w:t xml:space="preserve">Led by </w:t>
            </w:r>
            <w:r w:rsidR="00D514AE">
              <w:rPr>
                <w:rFonts w:asciiTheme="majorHAnsi" w:hAnsiTheme="majorHAnsi" w:cstheme="minorHAnsi"/>
                <w:b/>
                <w:bCs/>
                <w:i/>
              </w:rPr>
              <w:t>President</w:t>
            </w:r>
            <w:r>
              <w:rPr>
                <w:rFonts w:asciiTheme="majorHAnsi" w:hAnsiTheme="majorHAnsi" w:cstheme="minorHAnsi"/>
                <w:b/>
                <w:bCs/>
                <w:i/>
              </w:rPr>
              <w:t>: Sandra Venneri</w:t>
            </w:r>
          </w:p>
        </w:tc>
      </w:tr>
      <w:tr w:rsidR="00B52A76" w:rsidRPr="00A25928" w14:paraId="372D045D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06338D15" w14:textId="46274CA8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FD7106">
              <w:rPr>
                <w:rFonts w:asciiTheme="majorHAnsi" w:hAnsiTheme="majorHAnsi" w:cstheme="majorHAnsi"/>
                <w:b/>
                <w:bCs/>
              </w:rPr>
              <w:t>35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>
              <w:rPr>
                <w:rFonts w:asciiTheme="majorHAnsi" w:hAnsiTheme="majorHAnsi" w:cstheme="majorHAnsi"/>
                <w:b/>
                <w:bCs/>
              </w:rPr>
              <w:t>0:</w:t>
            </w:r>
            <w:r w:rsidR="001D69A1">
              <w:rPr>
                <w:rFonts w:asciiTheme="majorHAnsi" w:hAnsiTheme="majorHAnsi" w:cstheme="majorHAnsi"/>
                <w:b/>
                <w:bCs/>
              </w:rPr>
              <w:t>4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02B80645" w14:textId="43CAA2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338827A" w14:textId="6E65F02F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Legislative </w:t>
            </w:r>
            <w:r w:rsidR="00D514A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Council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 Chamber</w:t>
            </w:r>
          </w:p>
        </w:tc>
        <w:tc>
          <w:tcPr>
            <w:tcW w:w="7655" w:type="dxa"/>
            <w:vAlign w:val="center"/>
          </w:tcPr>
          <w:p w14:paraId="14549035" w14:textId="77777777" w:rsidR="00B52A76" w:rsidRDefault="00563DC9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i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Introduction of the</w:t>
            </w:r>
            <w:r w:rsidR="00B52A76">
              <w:rPr>
                <w:rFonts w:asciiTheme="majorHAnsi" w:hAnsiTheme="majorHAnsi" w:cstheme="minorHAnsi"/>
                <w:b/>
                <w:bCs/>
              </w:rPr>
              <w:t xml:space="preserve"> Mock Convention</w:t>
            </w:r>
            <w:r w:rsidR="00B52A76" w:rsidRPr="00A25928">
              <w:rPr>
                <w:rFonts w:asciiTheme="majorHAnsi" w:hAnsiTheme="majorHAnsi" w:cstheme="minorHAnsi"/>
                <w:iCs/>
              </w:rPr>
              <w:t xml:space="preserve"> </w:t>
            </w:r>
          </w:p>
          <w:p w14:paraId="09F28034" w14:textId="3C3AA3C8" w:rsidR="00D06A6A" w:rsidRPr="00291680" w:rsidRDefault="007F698C" w:rsidP="007F698C">
            <w:pPr>
              <w:pStyle w:val="ListParagraph"/>
              <w:numPr>
                <w:ilvl w:val="0"/>
                <w:numId w:val="23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 w:rsidRPr="00291680">
              <w:rPr>
                <w:rFonts w:asciiTheme="majorHAnsi" w:hAnsiTheme="majorHAnsi" w:cstheme="minorHAnsi"/>
              </w:rPr>
              <w:t xml:space="preserve">Key elements, </w:t>
            </w:r>
            <w:r w:rsidR="00291680" w:rsidRPr="00291680">
              <w:rPr>
                <w:rFonts w:asciiTheme="majorHAnsi" w:hAnsiTheme="majorHAnsi" w:cstheme="minorHAnsi"/>
              </w:rPr>
              <w:t>what happens in Parliament</w:t>
            </w:r>
          </w:p>
        </w:tc>
      </w:tr>
      <w:tr w:rsidR="00B52A76" w:rsidRPr="00A25928" w14:paraId="26F63981" w14:textId="77777777">
        <w:trPr>
          <w:cantSplit/>
          <w:trHeight w:val="849"/>
        </w:trPr>
        <w:tc>
          <w:tcPr>
            <w:tcW w:w="2407" w:type="dxa"/>
            <w:vAlign w:val="center"/>
          </w:tcPr>
          <w:p w14:paraId="18AAB834" w14:textId="43EE10D0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D69A1">
              <w:rPr>
                <w:rFonts w:asciiTheme="majorHAnsi" w:hAnsiTheme="majorHAnsi" w:cstheme="majorHAnsi"/>
                <w:b/>
                <w:bCs/>
              </w:rPr>
              <w:t>4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am – 1</w:t>
            </w:r>
            <w:r w:rsidR="001D69A1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1D69A1">
              <w:rPr>
                <w:rFonts w:asciiTheme="majorHAnsi" w:hAnsiTheme="majorHAnsi" w:cstheme="majorHAnsi"/>
                <w:b/>
                <w:bCs/>
              </w:rPr>
              <w:t>5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686950E5" w14:textId="4CC33724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(10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2B514F43" w14:textId="17FA23D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Legislative </w:t>
            </w:r>
            <w:r w:rsidR="00D514A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Council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Chamber</w:t>
            </w:r>
          </w:p>
        </w:tc>
        <w:tc>
          <w:tcPr>
            <w:tcW w:w="7655" w:type="dxa"/>
            <w:vAlign w:val="center"/>
          </w:tcPr>
          <w:p w14:paraId="695A90A8" w14:textId="77777777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  <w:i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Opening statements </w:t>
            </w:r>
          </w:p>
          <w:p w14:paraId="526C7CA2" w14:textId="21E5343C" w:rsidR="00B52A76" w:rsidRPr="00A25928" w:rsidRDefault="00B52A76" w:rsidP="00B52A76">
            <w:pPr>
              <w:pStyle w:val="ListParagraph"/>
              <w:numPr>
                <w:ilvl w:val="0"/>
                <w:numId w:val="16"/>
              </w:numPr>
              <w:spacing w:beforeLines="20" w:before="48" w:after="0" w:line="240" w:lineRule="auto"/>
              <w:rPr>
                <w:rFonts w:asciiTheme="majorHAnsi" w:hAnsiTheme="majorHAnsi" w:cstheme="minorHAnsi"/>
                <w:iCs/>
              </w:rPr>
            </w:pPr>
            <w:r w:rsidRPr="00A25928">
              <w:rPr>
                <w:rFonts w:asciiTheme="majorHAnsi" w:hAnsiTheme="majorHAnsi" w:cstheme="minorHAnsi"/>
              </w:rPr>
              <w:t>Selected Opening Statements</w:t>
            </w:r>
            <w:r>
              <w:rPr>
                <w:rFonts w:asciiTheme="majorHAnsi" w:hAnsiTheme="majorHAnsi" w:cstheme="minorHAnsi"/>
                <w:iCs/>
              </w:rPr>
              <w:t xml:space="preserve"> 2 mins each from 5</w:t>
            </w:r>
            <w:r w:rsidRPr="00A25928">
              <w:rPr>
                <w:rFonts w:asciiTheme="majorHAnsi" w:hAnsiTheme="majorHAnsi" w:cstheme="minorHAnsi"/>
                <w:iCs/>
              </w:rPr>
              <w:t xml:space="preserve"> representatives </w:t>
            </w:r>
          </w:p>
        </w:tc>
      </w:tr>
      <w:tr w:rsidR="00B52A76" w:rsidRPr="00A25928" w14:paraId="78FE9004" w14:textId="77777777" w:rsidTr="0003073E">
        <w:trPr>
          <w:cantSplit/>
          <w:trHeight w:val="981"/>
        </w:trPr>
        <w:tc>
          <w:tcPr>
            <w:tcW w:w="2407" w:type="dxa"/>
            <w:vAlign w:val="center"/>
          </w:tcPr>
          <w:p w14:paraId="4F08DDDB" w14:textId="61438BB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 w:rsidR="001D69A1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D69A1">
              <w:rPr>
                <w:rFonts w:asciiTheme="majorHAnsi" w:hAnsiTheme="majorHAnsi" w:cstheme="majorHAnsi"/>
                <w:b/>
                <w:bCs/>
              </w:rPr>
              <w:t>5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am – </w:t>
            </w:r>
            <w:r>
              <w:rPr>
                <w:rFonts w:asciiTheme="majorHAnsi" w:hAnsiTheme="majorHAnsi" w:cstheme="majorHAnsi"/>
                <w:b/>
                <w:bCs/>
              </w:rPr>
              <w:t>11:</w:t>
            </w:r>
            <w:r w:rsidR="00FD7106">
              <w:rPr>
                <w:rFonts w:asciiTheme="majorHAnsi" w:hAnsiTheme="majorHAnsi" w:cstheme="majorHAnsi"/>
                <w:b/>
                <w:bCs/>
              </w:rPr>
              <w:t>25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</w:t>
            </w:r>
          </w:p>
          <w:p w14:paraId="22340C27" w14:textId="19DB1D6A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41C2F5BB" w14:textId="560E13E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Legislative </w:t>
            </w:r>
            <w:r w:rsidR="00D514A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Council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Chamber</w:t>
            </w:r>
          </w:p>
        </w:tc>
        <w:tc>
          <w:tcPr>
            <w:tcW w:w="7655" w:type="dxa"/>
            <w:vAlign w:val="center"/>
          </w:tcPr>
          <w:p w14:paraId="65B201DE" w14:textId="67CC0019" w:rsidR="00B52A76" w:rsidRPr="00213971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</w:rPr>
              <w:t>Keynote 1 with Q&amp;A</w:t>
            </w:r>
          </w:p>
        </w:tc>
      </w:tr>
      <w:tr w:rsidR="00B52A76" w:rsidRPr="00A25928" w14:paraId="412951C6" w14:textId="77777777" w:rsidTr="0003073E">
        <w:trPr>
          <w:cantSplit/>
          <w:trHeight w:val="1021"/>
        </w:trPr>
        <w:tc>
          <w:tcPr>
            <w:tcW w:w="2407" w:type="dxa"/>
            <w:vAlign w:val="center"/>
          </w:tcPr>
          <w:p w14:paraId="58E7D8A5" w14:textId="723AD319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FD7106">
              <w:rPr>
                <w:rFonts w:asciiTheme="majorHAnsi" w:hAnsiTheme="majorHAnsi" w:cstheme="majorHAnsi"/>
                <w:b/>
                <w:bCs/>
              </w:rPr>
              <w:t>25</w:t>
            </w:r>
            <w:r>
              <w:rPr>
                <w:rFonts w:asciiTheme="majorHAnsi" w:hAnsiTheme="majorHAnsi" w:cstheme="majorHAnsi"/>
                <w:b/>
                <w:bCs/>
              </w:rPr>
              <w:t>a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m – 1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04368">
              <w:rPr>
                <w:rFonts w:asciiTheme="majorHAnsi" w:hAnsiTheme="majorHAnsi" w:cstheme="majorHAnsi"/>
                <w:b/>
                <w:bCs/>
              </w:rPr>
              <w:t>0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16F210F" w14:textId="66F77D49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="0083442B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2F54249A" w14:textId="34F60219" w:rsidR="00B52A76" w:rsidRPr="007D4F95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Legislative </w:t>
            </w:r>
            <w:r w:rsidR="00D514A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Council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Chamber</w:t>
            </w:r>
          </w:p>
        </w:tc>
        <w:tc>
          <w:tcPr>
            <w:tcW w:w="7655" w:type="dxa"/>
            <w:vAlign w:val="center"/>
          </w:tcPr>
          <w:p w14:paraId="6D0DB017" w14:textId="3B102FB7" w:rsidR="00B52A76" w:rsidRPr="001D69A1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Keynote 2 with Q&amp;A</w:t>
            </w:r>
          </w:p>
        </w:tc>
      </w:tr>
      <w:tr w:rsidR="00B52A76" w:rsidRPr="00A25928" w14:paraId="0E6583B9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6932F6AA" w14:textId="69FCF276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</w:t>
            </w:r>
            <w:r w:rsidR="00104368">
              <w:rPr>
                <w:rFonts w:asciiTheme="majorHAnsi" w:hAnsiTheme="majorHAnsi" w:cstheme="majorHAnsi"/>
                <w:b/>
                <w:bCs/>
              </w:rPr>
              <w:t>0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pm – 12:</w:t>
            </w:r>
            <w:r w:rsidR="00FD7106">
              <w:rPr>
                <w:rFonts w:asciiTheme="majorHAnsi" w:hAnsiTheme="majorHAnsi" w:cstheme="majorHAnsi"/>
                <w:b/>
                <w:bCs/>
              </w:rPr>
              <w:t>05</w:t>
            </w:r>
            <w:r w:rsidR="002C75F8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632DBA83" w14:textId="0D3317D3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104368"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6C591CDD" w14:textId="1951FA72" w:rsidR="00B52A76" w:rsidRPr="007D4F95" w:rsidRDefault="007147F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Legislative </w:t>
            </w:r>
            <w:r w:rsidR="00D514A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 xml:space="preserve">Council </w:t>
            </w: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Chamber</w:t>
            </w:r>
          </w:p>
        </w:tc>
        <w:tc>
          <w:tcPr>
            <w:tcW w:w="7655" w:type="dxa"/>
            <w:vAlign w:val="center"/>
          </w:tcPr>
          <w:p w14:paraId="2611B726" w14:textId="3BECD94D" w:rsidR="00B52A76" w:rsidRDefault="008B6413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 Next Steps in a Student Parliament Convention:</w:t>
            </w:r>
          </w:p>
          <w:p w14:paraId="3F34BE09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Discussion Groups</w:t>
            </w:r>
          </w:p>
          <w:p w14:paraId="62C38B1D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Group Reporting Back</w:t>
            </w:r>
          </w:p>
          <w:p w14:paraId="7BC4E248" w14:textId="77777777" w:rsidR="008B6413" w:rsidRDefault="008B6413" w:rsidP="008B6413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Soap Box</w:t>
            </w:r>
          </w:p>
          <w:p w14:paraId="31B52BFE" w14:textId="2719A326" w:rsidR="0083442B" w:rsidRPr="00104368" w:rsidRDefault="008B6413" w:rsidP="0083442B">
            <w:pPr>
              <w:pStyle w:val="ListParagraph"/>
              <w:numPr>
                <w:ilvl w:val="0"/>
                <w:numId w:val="24"/>
              </w:numPr>
              <w:spacing w:beforeLines="20" w:before="48" w:after="0" w:line="240" w:lineRule="auto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The Vote</w:t>
            </w:r>
          </w:p>
        </w:tc>
      </w:tr>
      <w:tr w:rsidR="00104368" w:rsidRPr="00A25928" w14:paraId="1373CF48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18B15FFC" w14:textId="3FE59449" w:rsidR="00104368" w:rsidRPr="00A25928" w:rsidRDefault="00104368" w:rsidP="00104368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</w:t>
            </w:r>
            <w:r w:rsidR="00FD7106">
              <w:rPr>
                <w:rFonts w:asciiTheme="majorHAnsi" w:hAnsiTheme="majorHAnsi" w:cstheme="majorHAnsi"/>
                <w:b/>
                <w:bCs/>
              </w:rPr>
              <w:t>05</w:t>
            </w:r>
            <w:r>
              <w:rPr>
                <w:rFonts w:asciiTheme="majorHAnsi" w:hAnsiTheme="majorHAnsi" w:cstheme="majorHAnsi"/>
                <w:b/>
                <w:bCs/>
              </w:rPr>
              <w:t>pm – 12:</w:t>
            </w:r>
            <w:r w:rsidR="00FA05D3">
              <w:rPr>
                <w:rFonts w:asciiTheme="majorHAnsi" w:hAnsiTheme="majorHAnsi" w:cstheme="majorHAnsi"/>
                <w:b/>
                <w:bCs/>
              </w:rPr>
              <w:t>2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67BC1525" w14:textId="6E407D2D" w:rsidR="00104368" w:rsidRDefault="00104368" w:rsidP="00104368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FA05D3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2655729C" w14:textId="35841B09" w:rsidR="00104368" w:rsidRDefault="00104368" w:rsidP="00104368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Council Chamber</w:t>
            </w:r>
          </w:p>
        </w:tc>
        <w:tc>
          <w:tcPr>
            <w:tcW w:w="7655" w:type="dxa"/>
            <w:vAlign w:val="center"/>
          </w:tcPr>
          <w:p w14:paraId="371A9FDE" w14:textId="510F3019" w:rsidR="00104368" w:rsidRDefault="00104368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>Mock Soapbox</w:t>
            </w:r>
          </w:p>
        </w:tc>
      </w:tr>
      <w:tr w:rsidR="001D69A1" w:rsidRPr="00A25928" w14:paraId="5606616E" w14:textId="77777777">
        <w:trPr>
          <w:cantSplit/>
          <w:trHeight w:val="703"/>
        </w:trPr>
        <w:tc>
          <w:tcPr>
            <w:tcW w:w="2407" w:type="dxa"/>
            <w:vAlign w:val="center"/>
          </w:tcPr>
          <w:p w14:paraId="61D5AB01" w14:textId="12009CEC" w:rsidR="00FA05D3" w:rsidRPr="00A25928" w:rsidRDefault="00FA05D3" w:rsidP="00FA05D3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12:2</w:t>
            </w:r>
            <w:r w:rsidR="00FD7106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pm – 12:30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D0E2B0A" w14:textId="4CE8C95F" w:rsidR="00FA05D3" w:rsidRDefault="00FA05D3" w:rsidP="00FA05D3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FD7106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 </w:t>
            </w:r>
          </w:p>
          <w:p w14:paraId="4F7A7997" w14:textId="03960B22" w:rsidR="001D69A1" w:rsidRDefault="00FA05D3" w:rsidP="00FA05D3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Legislative Council Chamber</w:t>
            </w:r>
          </w:p>
        </w:tc>
        <w:tc>
          <w:tcPr>
            <w:tcW w:w="7655" w:type="dxa"/>
            <w:vAlign w:val="center"/>
          </w:tcPr>
          <w:p w14:paraId="289778EA" w14:textId="0DB33A70" w:rsidR="001D69A1" w:rsidRDefault="001D69A1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/>
                <w:bCs/>
              </w:rPr>
            </w:pPr>
            <w:r w:rsidRPr="00CA2CA0">
              <w:rPr>
                <w:rFonts w:asciiTheme="majorHAnsi" w:hAnsiTheme="majorHAnsi" w:cstheme="minorHAnsi"/>
                <w:b/>
                <w:bCs/>
              </w:rPr>
              <w:t>Running Your Own Convention in a School Setting</w:t>
            </w:r>
            <w:r>
              <w:rPr>
                <w:rFonts w:asciiTheme="majorHAnsi" w:hAnsiTheme="majorHAnsi" w:cstheme="minorHAnsi"/>
                <w:b/>
                <w:bCs/>
              </w:rPr>
              <w:t xml:space="preserve"> (sharing)</w:t>
            </w:r>
          </w:p>
        </w:tc>
      </w:tr>
      <w:tr w:rsidR="00B52A76" w:rsidRPr="00A25928" w14:paraId="74005F96" w14:textId="77777777" w:rsidTr="00854143">
        <w:trPr>
          <w:cantSplit/>
          <w:trHeight w:val="70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7AF884" w14:textId="7C8AB67A" w:rsidR="00B52A76" w:rsidRPr="00A25928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 w:rsidRPr="00A25928">
              <w:rPr>
                <w:rFonts w:asciiTheme="majorHAnsi" w:hAnsiTheme="majorHAnsi" w:cstheme="majorHAnsi"/>
                <w:b/>
                <w:bCs/>
              </w:rPr>
              <w:lastRenderedPageBreak/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CE55B0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 – 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39CD583" w14:textId="13C00816" w:rsidR="00B52A76" w:rsidRDefault="00B52A76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0C5501">
              <w:rPr>
                <w:rFonts w:asciiTheme="majorHAnsi" w:hAnsiTheme="majorHAnsi" w:cstheme="majorHAnsi"/>
                <w:sz w:val="18"/>
                <w:szCs w:val="18"/>
              </w:rPr>
              <w:t>3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0 minutes) </w:t>
            </w:r>
          </w:p>
          <w:p w14:paraId="62B80291" w14:textId="4902FAA6" w:rsidR="00B52A76" w:rsidRPr="007D4F95" w:rsidRDefault="00D20BB0" w:rsidP="00B52A76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4757CE" w14:textId="6DFC2255" w:rsidR="00B52A76" w:rsidRPr="00A25928" w:rsidRDefault="00B52A76" w:rsidP="00B52A76">
            <w:pPr>
              <w:spacing w:beforeLines="20" w:before="48" w:after="0" w:line="240" w:lineRule="auto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25928">
              <w:rPr>
                <w:rFonts w:asciiTheme="majorHAnsi" w:hAnsiTheme="majorHAnsi" w:cstheme="minorHAnsi"/>
                <w:b/>
                <w:bCs/>
              </w:rPr>
              <w:t>Lunch and Networking</w:t>
            </w:r>
          </w:p>
        </w:tc>
      </w:tr>
      <w:tr w:rsidR="00257EB4" w:rsidRPr="00A25928" w14:paraId="53122670" w14:textId="77777777">
        <w:trPr>
          <w:cantSplit/>
          <w:trHeight w:val="397"/>
        </w:trPr>
        <w:tc>
          <w:tcPr>
            <w:tcW w:w="10062" w:type="dxa"/>
            <w:gridSpan w:val="2"/>
            <w:shd w:val="clear" w:color="auto" w:fill="D9E2F3" w:themeFill="accent1" w:themeFillTint="33"/>
            <w:vAlign w:val="center"/>
          </w:tcPr>
          <w:p w14:paraId="58B2812B" w14:textId="3C49B4DA" w:rsidR="00257EB4" w:rsidRPr="00EB2274" w:rsidRDefault="00735C22" w:rsidP="00257EB4">
            <w:pPr>
              <w:spacing w:beforeLines="20" w:before="48" w:after="0" w:line="240" w:lineRule="auto"/>
              <w:ind w:right="-23"/>
              <w:contextualSpacing/>
              <w:rPr>
                <w:rFonts w:asciiTheme="majorHAnsi" w:hAnsiTheme="majorHAnsi" w:cstheme="minorHAnsi"/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PART 3 – </w:t>
            </w:r>
            <w:r w:rsidR="0053632A">
              <w:rPr>
                <w:rFonts w:asciiTheme="majorHAnsi" w:hAnsiTheme="majorHAnsi" w:cstheme="minorHAnsi"/>
                <w:b/>
                <w:bCs/>
              </w:rPr>
              <w:t xml:space="preserve">CIVICS AND CITIZENSHIP - </w:t>
            </w:r>
            <w:r w:rsidR="00572A80">
              <w:rPr>
                <w:rFonts w:asciiTheme="majorHAnsi" w:hAnsiTheme="majorHAnsi" w:cstheme="minorHAnsi"/>
                <w:b/>
                <w:bCs/>
              </w:rPr>
              <w:t>P</w:t>
            </w:r>
            <w:r w:rsidR="003A1B5C" w:rsidRPr="003A1B5C">
              <w:rPr>
                <w:rFonts w:asciiTheme="majorHAnsi" w:hAnsiTheme="majorHAnsi" w:cstheme="minorHAnsi"/>
                <w:b/>
                <w:bCs/>
              </w:rPr>
              <w:t>edagogy, classroom strategies and high-quality teaching and learning resources</w:t>
            </w:r>
          </w:p>
        </w:tc>
      </w:tr>
      <w:tr w:rsidR="00257EB4" w:rsidRPr="00A25928" w14:paraId="58A00FE8" w14:textId="77777777" w:rsidTr="0081452F">
        <w:trPr>
          <w:cantSplit/>
          <w:trHeight w:val="870"/>
        </w:trPr>
        <w:tc>
          <w:tcPr>
            <w:tcW w:w="2407" w:type="dxa"/>
            <w:vAlign w:val="center"/>
          </w:tcPr>
          <w:p w14:paraId="7A596C07" w14:textId="3485B462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 xml:space="preserve">pm 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– </w:t>
            </w:r>
            <w:r w:rsidR="006650FD"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="0037351C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3924479" w14:textId="1495D1E6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650FD">
              <w:rPr>
                <w:rFonts w:asciiTheme="majorHAnsi" w:hAnsiTheme="majorHAnsi" w:cstheme="majorHAnsi"/>
                <w:sz w:val="18"/>
                <w:szCs w:val="18"/>
              </w:rPr>
              <w:t>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D59C095" w14:textId="0865D35F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8845AE7" w14:textId="31E2B115" w:rsidR="00257EB4" w:rsidRPr="005D4967" w:rsidRDefault="0081452F" w:rsidP="004263CA">
            <w:pPr>
              <w:spacing w:beforeLines="20" w:before="48"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Tips &amp; Resources – Session 1</w:t>
            </w:r>
          </w:p>
        </w:tc>
      </w:tr>
      <w:tr w:rsidR="008D0037" w:rsidRPr="00A25928" w14:paraId="60465121" w14:textId="77777777" w:rsidTr="0081452F">
        <w:trPr>
          <w:cantSplit/>
          <w:trHeight w:val="853"/>
        </w:trPr>
        <w:tc>
          <w:tcPr>
            <w:tcW w:w="2407" w:type="dxa"/>
            <w:vAlign w:val="center"/>
          </w:tcPr>
          <w:p w14:paraId="3D17EEC6" w14:textId="3009E2A1" w:rsidR="008D0037" w:rsidRPr="00A25928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1:</w:t>
            </w:r>
            <w:r w:rsidR="000C5501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5A2FFC5E" w14:textId="77777777" w:rsidR="008D0037" w:rsidRDefault="008D0037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30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114AFCCD" w14:textId="064807D1" w:rsidR="008D0037" w:rsidRDefault="00D20BB0" w:rsidP="008D003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04D0FB53" w14:textId="76339A04" w:rsidR="008D0037" w:rsidRDefault="0081452F" w:rsidP="00257EB4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Tips &amp; Resources – Session 2</w:t>
            </w:r>
          </w:p>
        </w:tc>
      </w:tr>
      <w:tr w:rsidR="003A1B5C" w:rsidRPr="00A25928" w14:paraId="58B6577F" w14:textId="77777777" w:rsidTr="005D4967">
        <w:trPr>
          <w:cantSplit/>
          <w:trHeight w:val="957"/>
        </w:trPr>
        <w:tc>
          <w:tcPr>
            <w:tcW w:w="2407" w:type="dxa"/>
            <w:shd w:val="clear" w:color="auto" w:fill="FFFFFF" w:themeFill="background1"/>
            <w:vAlign w:val="center"/>
          </w:tcPr>
          <w:p w14:paraId="1FCC4416" w14:textId="0766D166" w:rsidR="00FA6377" w:rsidRPr="00A25928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2:</w:t>
            </w:r>
            <w:r w:rsidR="000C5501">
              <w:rPr>
                <w:rFonts w:asciiTheme="majorHAnsi" w:hAnsiTheme="majorHAnsi" w:cstheme="majorHAnsi"/>
                <w:b/>
                <w:bCs/>
              </w:rPr>
              <w:t>00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0C5501">
              <w:rPr>
                <w:rFonts w:asciiTheme="majorHAnsi" w:hAnsiTheme="majorHAnsi" w:cstheme="majorHAnsi"/>
                <w:b/>
                <w:bCs/>
              </w:rPr>
              <w:t>2</w:t>
            </w:r>
            <w:r>
              <w:rPr>
                <w:rFonts w:asciiTheme="majorHAnsi" w:hAnsiTheme="majorHAnsi" w:cstheme="majorHAnsi"/>
                <w:b/>
                <w:bCs/>
              </w:rPr>
              <w:t>:</w:t>
            </w:r>
            <w:r w:rsidR="000C5501">
              <w:rPr>
                <w:rFonts w:asciiTheme="majorHAnsi" w:hAnsiTheme="majorHAnsi" w:cstheme="majorHAnsi"/>
                <w:b/>
                <w:bCs/>
              </w:rPr>
              <w:t>50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A5CC0E0" w14:textId="511FAE53" w:rsidR="00FA6377" w:rsidRDefault="00FA6377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096F2B9A" w14:textId="0E7BEAA9" w:rsidR="003A1B5C" w:rsidRDefault="00D20BB0" w:rsidP="00FA6377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8E873FD" w14:textId="29D35FF1" w:rsidR="003A1B5C" w:rsidRDefault="004A1EF5" w:rsidP="005F2CC9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Tips &amp; Resources – Session </w:t>
            </w:r>
            <w:r>
              <w:rPr>
                <w:rFonts w:cstheme="minorHAnsi"/>
                <w:b/>
                <w:bCs/>
              </w:rPr>
              <w:t>3</w:t>
            </w:r>
          </w:p>
        </w:tc>
      </w:tr>
      <w:tr w:rsidR="00257EB4" w:rsidRPr="00A25928" w14:paraId="01E1DE8E" w14:textId="77777777" w:rsidTr="00DC1B1B">
        <w:trPr>
          <w:cantSplit/>
          <w:trHeight w:val="1550"/>
        </w:trPr>
        <w:tc>
          <w:tcPr>
            <w:tcW w:w="2407" w:type="dxa"/>
            <w:vAlign w:val="center"/>
          </w:tcPr>
          <w:p w14:paraId="0F8F15C5" w14:textId="18C24ECB" w:rsidR="00257EB4" w:rsidRPr="00A25928" w:rsidRDefault="000C5501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</w:t>
            </w:r>
            <w:r w:rsidR="00257EB4">
              <w:rPr>
                <w:rFonts w:asciiTheme="majorHAnsi" w:hAnsiTheme="majorHAnsi" w:cstheme="majorHAnsi"/>
                <w:b/>
                <w:bCs/>
              </w:rPr>
              <w:t>:</w:t>
            </w:r>
            <w:r>
              <w:rPr>
                <w:rFonts w:asciiTheme="majorHAnsi" w:hAnsiTheme="majorHAnsi" w:cstheme="majorHAnsi"/>
                <w:b/>
                <w:bCs/>
              </w:rPr>
              <w:t>50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 w:rsidR="009638FF">
              <w:rPr>
                <w:rFonts w:asciiTheme="majorHAnsi" w:hAnsiTheme="majorHAnsi" w:cstheme="majorHAnsi"/>
                <w:b/>
                <w:bCs/>
              </w:rPr>
              <w:t>3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 w:rsidR="002F670D">
              <w:rPr>
                <w:rFonts w:asciiTheme="majorHAnsi" w:hAnsiTheme="majorHAnsi" w:cstheme="majorHAnsi"/>
                <w:b/>
                <w:bCs/>
              </w:rPr>
              <w:t>0</w:t>
            </w:r>
            <w:r w:rsidR="00257EB4"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7F42DBE9" w14:textId="3E66CF42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D06A6A">
              <w:rPr>
                <w:rFonts w:asciiTheme="majorHAnsi" w:hAnsiTheme="majorHAnsi" w:cstheme="majorHAnsi"/>
                <w:sz w:val="18"/>
                <w:szCs w:val="18"/>
              </w:rPr>
              <w:t>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42FB866F" w14:textId="715573F2" w:rsidR="00257EB4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2AC3FF8B" w14:textId="77777777" w:rsidR="00DC1B1B" w:rsidRPr="00804BE3" w:rsidRDefault="00DC1B1B" w:rsidP="00DC1B1B">
            <w:pPr>
              <w:spacing w:beforeLines="20" w:before="48" w:after="0" w:line="240" w:lineRule="auto"/>
              <w:contextualSpacing/>
              <w:rPr>
                <w:rFonts w:cstheme="minorHAnsi"/>
                <w:b/>
                <w:bCs/>
              </w:rPr>
            </w:pPr>
            <w:r w:rsidRPr="005111BC">
              <w:rPr>
                <w:rFonts w:cstheme="minorHAnsi"/>
                <w:b/>
                <w:bCs/>
              </w:rPr>
              <w:t>Disciplinary kno</w:t>
            </w:r>
            <w:r>
              <w:rPr>
                <w:rFonts w:cstheme="minorHAnsi"/>
                <w:b/>
                <w:bCs/>
              </w:rPr>
              <w:t>wledge and pedagogies that work</w:t>
            </w:r>
          </w:p>
          <w:p w14:paraId="3C2F3816" w14:textId="77777777" w:rsidR="00DC1B1B" w:rsidRPr="003E0F08" w:rsidRDefault="00DC1B1B" w:rsidP="00DC1B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Open floor discussion</w:t>
            </w:r>
          </w:p>
          <w:p w14:paraId="7A876D7E" w14:textId="764DFF93" w:rsidR="00DC1B1B" w:rsidRDefault="003E7217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Successes and Shortcomings</w:t>
            </w:r>
            <w:r w:rsidR="00DC1B1B" w:rsidRPr="002B29EF">
              <w:rPr>
                <w:rFonts w:cstheme="minorHAnsi"/>
              </w:rPr>
              <w:t xml:space="preserve"> </w:t>
            </w:r>
            <w:r w:rsidR="00325478">
              <w:rPr>
                <w:rFonts w:cstheme="minorHAnsi"/>
              </w:rPr>
              <w:t>at your school</w:t>
            </w:r>
          </w:p>
          <w:p w14:paraId="0712C2AE" w14:textId="77777777" w:rsid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2B29EF">
              <w:rPr>
                <w:rFonts w:cstheme="minorHAnsi"/>
              </w:rPr>
              <w:t>Challenges arising in practice</w:t>
            </w:r>
          </w:p>
          <w:p w14:paraId="5A22BE0D" w14:textId="768929BA" w:rsidR="00257EB4" w:rsidRPr="00DC1B1B" w:rsidRDefault="00DC1B1B" w:rsidP="00DC1B1B">
            <w:pPr>
              <w:pStyle w:val="ListParagraph"/>
              <w:numPr>
                <w:ilvl w:val="1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DC1B1B">
              <w:rPr>
                <w:rFonts w:cstheme="minorHAnsi"/>
              </w:rPr>
              <w:t>Strategies to address these</w:t>
            </w:r>
          </w:p>
        </w:tc>
      </w:tr>
      <w:tr w:rsidR="00B7419C" w:rsidRPr="00A25928" w14:paraId="7737B11F" w14:textId="77777777" w:rsidTr="00EE5968">
        <w:trPr>
          <w:cantSplit/>
          <w:trHeight w:val="915"/>
        </w:trPr>
        <w:tc>
          <w:tcPr>
            <w:tcW w:w="2407" w:type="dxa"/>
            <w:shd w:val="clear" w:color="auto" w:fill="FFFFFF" w:themeFill="background1"/>
            <w:vAlign w:val="center"/>
          </w:tcPr>
          <w:p w14:paraId="2272F79A" w14:textId="4BB5C25D" w:rsidR="002F670D" w:rsidRPr="00A25928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9638FF">
              <w:rPr>
                <w:rFonts w:asciiTheme="majorHAnsi" w:hAnsiTheme="majorHAnsi" w:cstheme="majorHAnsi"/>
                <w:b/>
                <w:bCs/>
              </w:rPr>
              <w:t>1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2F9199CD" w14:textId="48F7A28A" w:rsidR="002F670D" w:rsidRDefault="002F670D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minutes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  <w:p w14:paraId="29B84152" w14:textId="02C1B617" w:rsidR="00B7419C" w:rsidRDefault="00D20BB0" w:rsidP="002F670D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1CAEC13B" w14:textId="247FF2F1" w:rsidR="00B7419C" w:rsidRDefault="000C5501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Cs/>
                <w:i/>
              </w:rPr>
            </w:pPr>
            <w:r w:rsidRPr="00AD5E41">
              <w:rPr>
                <w:rFonts w:ascii="Calibri Light" w:hAnsi="Calibri Light" w:cs="Calibri Light"/>
                <w:b/>
                <w:bCs/>
              </w:rPr>
              <w:t>Official Closing</w:t>
            </w:r>
          </w:p>
        </w:tc>
      </w:tr>
      <w:tr w:rsidR="00257EB4" w:rsidRPr="00A25928" w14:paraId="7D4CF612" w14:textId="77777777" w:rsidTr="005D4967">
        <w:trPr>
          <w:cantSplit/>
          <w:trHeight w:val="1606"/>
        </w:trPr>
        <w:tc>
          <w:tcPr>
            <w:tcW w:w="2407" w:type="dxa"/>
            <w:vAlign w:val="center"/>
          </w:tcPr>
          <w:p w14:paraId="2ADDA5B7" w14:textId="1DACEAC1" w:rsidR="00257EB4" w:rsidRPr="00A25928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:</w:t>
            </w:r>
            <w:r w:rsidR="001129C3">
              <w:rPr>
                <w:rFonts w:asciiTheme="majorHAnsi" w:hAnsiTheme="majorHAnsi" w:cstheme="majorHAnsi"/>
                <w:b/>
                <w:bCs/>
              </w:rPr>
              <w:t>20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 xml:space="preserve">pm – </w:t>
            </w:r>
            <w:r>
              <w:rPr>
                <w:rFonts w:asciiTheme="majorHAnsi" w:hAnsiTheme="majorHAnsi" w:cstheme="majorHAnsi"/>
                <w:b/>
                <w:bCs/>
              </w:rPr>
              <w:t>3:</w:t>
            </w:r>
            <w:r w:rsidR="001129C3">
              <w:rPr>
                <w:rFonts w:asciiTheme="majorHAnsi" w:hAnsiTheme="majorHAnsi" w:cstheme="majorHAnsi"/>
                <w:b/>
                <w:bCs/>
              </w:rPr>
              <w:t>30</w:t>
            </w:r>
            <w:r w:rsidRPr="00A25928">
              <w:rPr>
                <w:rFonts w:asciiTheme="majorHAnsi" w:hAnsiTheme="majorHAnsi" w:cstheme="majorHAnsi"/>
                <w:b/>
                <w:bCs/>
              </w:rPr>
              <w:t>pm</w:t>
            </w:r>
          </w:p>
          <w:p w14:paraId="142B2B09" w14:textId="344210EF" w:rsidR="00257EB4" w:rsidRDefault="00257EB4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>(</w:t>
            </w:r>
            <w:r w:rsidR="006B2FB1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1129C3">
              <w:rPr>
                <w:rFonts w:asciiTheme="majorHAnsi" w:hAnsiTheme="majorHAnsi" w:cstheme="majorHAnsi"/>
                <w:sz w:val="18"/>
                <w:szCs w:val="18"/>
              </w:rPr>
              <w:t>0</w:t>
            </w:r>
            <w:r w:rsidRPr="00A25928">
              <w:rPr>
                <w:rFonts w:asciiTheme="majorHAnsi" w:hAnsiTheme="majorHAnsi" w:cstheme="majorHAnsi"/>
                <w:sz w:val="18"/>
                <w:szCs w:val="18"/>
              </w:rPr>
              <w:t xml:space="preserve"> minutes)</w:t>
            </w:r>
          </w:p>
          <w:p w14:paraId="571EABAB" w14:textId="7C89A094" w:rsidR="00257EB4" w:rsidRPr="007D4F95" w:rsidRDefault="00D20BB0" w:rsidP="00257EB4">
            <w:pPr>
              <w:spacing w:after="0" w:line="240" w:lineRule="auto"/>
              <w:ind w:right="-23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Queen’s Hall</w:t>
            </w:r>
          </w:p>
        </w:tc>
        <w:tc>
          <w:tcPr>
            <w:tcW w:w="7655" w:type="dxa"/>
            <w:vAlign w:val="center"/>
          </w:tcPr>
          <w:p w14:paraId="4EACB030" w14:textId="77777777" w:rsidR="00257EB4" w:rsidRPr="00804BE3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inorHAnsi"/>
                <w:bCs/>
                <w:i/>
              </w:rPr>
              <w:t>B</w:t>
            </w:r>
            <w:r w:rsidRPr="00A25928">
              <w:rPr>
                <w:rFonts w:asciiTheme="majorHAnsi" w:hAnsiTheme="majorHAnsi" w:cstheme="minorHAnsi"/>
                <w:bCs/>
                <w:i/>
              </w:rPr>
              <w:t>y Facilitator</w:t>
            </w:r>
          </w:p>
          <w:p w14:paraId="51EFFEF2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Recap of the day</w:t>
            </w:r>
          </w:p>
          <w:p w14:paraId="224108D8" w14:textId="054F4E17" w:rsidR="006B2FB1" w:rsidRDefault="00240675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List of resources</w:t>
            </w:r>
          </w:p>
          <w:p w14:paraId="7F147E20" w14:textId="77777777" w:rsidR="00257EB4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Evaluation</w:t>
            </w:r>
          </w:p>
          <w:p w14:paraId="50378743" w14:textId="14369AE3" w:rsidR="00257EB4" w:rsidRPr="00804BE3" w:rsidRDefault="00257EB4" w:rsidP="00257EB4">
            <w:pPr>
              <w:pStyle w:val="ListParagraph"/>
              <w:numPr>
                <w:ilvl w:val="0"/>
                <w:numId w:val="19"/>
              </w:numPr>
              <w:spacing w:beforeLines="20" w:before="48" w:after="0" w:line="240" w:lineRule="auto"/>
              <w:ind w:right="-2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Thank you and clos</w:t>
            </w:r>
            <w:r w:rsidR="00912BFB">
              <w:rPr>
                <w:rFonts w:asciiTheme="majorHAnsi" w:hAnsiTheme="majorHAnsi" w:cstheme="majorHAnsi"/>
              </w:rPr>
              <w:t>ing</w:t>
            </w:r>
          </w:p>
        </w:tc>
      </w:tr>
      <w:tr w:rsidR="00257EB4" w:rsidRPr="00A25928" w14:paraId="5DE669E5" w14:textId="77777777">
        <w:trPr>
          <w:cantSplit/>
          <w:trHeight w:val="397"/>
        </w:trPr>
        <w:tc>
          <w:tcPr>
            <w:tcW w:w="2407" w:type="dxa"/>
            <w:shd w:val="clear" w:color="auto" w:fill="FBE4D5" w:themeFill="accent2" w:themeFillTint="33"/>
            <w:vAlign w:val="center"/>
          </w:tcPr>
          <w:p w14:paraId="0C88FD7D" w14:textId="07545D89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3:</w:t>
            </w:r>
            <w:r w:rsidR="001129C3">
              <w:rPr>
                <w:rFonts w:asciiTheme="majorHAnsi" w:hAnsiTheme="majorHAnsi" w:cstheme="minorHAnsi"/>
                <w:b/>
                <w:iCs/>
              </w:rPr>
              <w:t>30</w:t>
            </w:r>
            <w:r>
              <w:rPr>
                <w:rFonts w:asciiTheme="majorHAnsi" w:hAnsiTheme="majorHAnsi" w:cstheme="minorHAnsi"/>
                <w:b/>
                <w:iCs/>
              </w:rPr>
              <w:t>pm</w:t>
            </w:r>
          </w:p>
        </w:tc>
        <w:tc>
          <w:tcPr>
            <w:tcW w:w="7655" w:type="dxa"/>
            <w:shd w:val="clear" w:color="auto" w:fill="FBE4D5" w:themeFill="accent2" w:themeFillTint="33"/>
            <w:vAlign w:val="center"/>
          </w:tcPr>
          <w:p w14:paraId="7E715C14" w14:textId="77777777" w:rsidR="00257EB4" w:rsidRPr="00421715" w:rsidRDefault="00257EB4" w:rsidP="00257EB4">
            <w:pPr>
              <w:spacing w:beforeLines="20" w:before="48" w:after="0" w:line="240" w:lineRule="auto"/>
              <w:ind w:right="-22"/>
              <w:contextualSpacing/>
              <w:rPr>
                <w:rFonts w:asciiTheme="majorHAnsi" w:hAnsiTheme="majorHAnsi" w:cstheme="minorHAnsi"/>
                <w:b/>
                <w:iCs/>
              </w:rPr>
            </w:pPr>
            <w:r>
              <w:rPr>
                <w:rFonts w:asciiTheme="majorHAnsi" w:hAnsiTheme="majorHAnsi" w:cstheme="minorHAnsi"/>
                <w:b/>
                <w:iCs/>
              </w:rPr>
              <w:t>Close</w:t>
            </w:r>
          </w:p>
        </w:tc>
      </w:tr>
    </w:tbl>
    <w:p w14:paraId="6B794F21" w14:textId="77777777" w:rsidR="00E63FFE" w:rsidRDefault="00E63FFE" w:rsidP="008A2397">
      <w:pPr>
        <w:spacing w:after="0" w:line="240" w:lineRule="auto"/>
        <w:ind w:right="-22"/>
        <w:contextualSpacing/>
      </w:pPr>
      <w:r>
        <w:br/>
        <w:t xml:space="preserve">If you have any questions or comments please contact Candy Chan, National Curriculum Services on </w:t>
      </w:r>
      <w:r w:rsidRPr="006439B5">
        <w:t>(03) 9415 1299</w:t>
      </w:r>
      <w:r>
        <w:t xml:space="preserve"> or </w:t>
      </w:r>
      <w:hyperlink r:id="rId12" w:history="1">
        <w:r w:rsidRPr="00894AE2">
          <w:rPr>
            <w:rStyle w:val="Hyperlink"/>
          </w:rPr>
          <w:t>candy.chan@ncsonline.com.au</w:t>
        </w:r>
      </w:hyperlink>
      <w:r>
        <w:t xml:space="preserve">. </w:t>
      </w:r>
    </w:p>
    <w:p w14:paraId="6812862D" w14:textId="77777777" w:rsidR="004E4B7E" w:rsidRPr="004E4B7E" w:rsidRDefault="004E4B7E" w:rsidP="008A2397">
      <w:pPr>
        <w:spacing w:after="0" w:line="240" w:lineRule="auto"/>
        <w:contextualSpacing/>
        <w:rPr>
          <w:rFonts w:cs="Calibri"/>
          <w:b/>
          <w:color w:val="4472C4"/>
          <w:sz w:val="28"/>
          <w:szCs w:val="28"/>
        </w:rPr>
      </w:pPr>
    </w:p>
    <w:sectPr w:rsidR="004E4B7E" w:rsidRPr="004E4B7E" w:rsidSect="00E63F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851" w:right="1440" w:bottom="284" w:left="851" w:header="425" w:footer="306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6D064" w14:textId="77777777" w:rsidR="00D710F6" w:rsidRDefault="00D710F6" w:rsidP="004C4536">
      <w:pPr>
        <w:spacing w:after="0" w:line="240" w:lineRule="auto"/>
      </w:pPr>
      <w:r>
        <w:separator/>
      </w:r>
    </w:p>
  </w:endnote>
  <w:endnote w:type="continuationSeparator" w:id="0">
    <w:p w14:paraId="6B599FEC" w14:textId="77777777" w:rsidR="00D710F6" w:rsidRDefault="00D710F6" w:rsidP="004C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F7FE" w14:textId="77777777" w:rsidR="00246FB3" w:rsidRDefault="00246F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FA20" w14:textId="77777777" w:rsidR="00246FB3" w:rsidRDefault="00246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CA1C" w14:textId="77777777" w:rsidR="00246FB3" w:rsidRDefault="00246F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23B5" w14:textId="77777777" w:rsidR="00D710F6" w:rsidRDefault="00D710F6" w:rsidP="004C4536">
      <w:pPr>
        <w:spacing w:after="0" w:line="240" w:lineRule="auto"/>
      </w:pPr>
      <w:r>
        <w:separator/>
      </w:r>
    </w:p>
  </w:footnote>
  <w:footnote w:type="continuationSeparator" w:id="0">
    <w:p w14:paraId="4D2AB9B4" w14:textId="77777777" w:rsidR="00D710F6" w:rsidRDefault="00D710F6" w:rsidP="004C4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8991" w14:textId="77777777" w:rsidR="00246FB3" w:rsidRDefault="00246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41BC" w14:textId="6EAE7E3B" w:rsidR="00703542" w:rsidRPr="0070484F" w:rsidRDefault="00703542" w:rsidP="000C7AA8">
    <w:pPr>
      <w:tabs>
        <w:tab w:val="right" w:pos="10065"/>
      </w:tabs>
      <w:ind w:right="-613"/>
      <w:rPr>
        <w:rFonts w:ascii="Calibri Light" w:hAnsi="Calibri Light"/>
        <w:i/>
        <w:color w:val="808080"/>
        <w:sz w:val="16"/>
        <w:szCs w:val="16"/>
      </w:rPr>
    </w:pPr>
    <w:r w:rsidRPr="0070484F">
      <w:rPr>
        <w:rFonts w:ascii="Calibri Light" w:hAnsi="Calibri Light"/>
        <w:i/>
        <w:color w:val="808080"/>
        <w:sz w:val="16"/>
        <w:szCs w:val="16"/>
      </w:rPr>
      <w:t>Victorian</w:t>
    </w:r>
    <w:r>
      <w:rPr>
        <w:rFonts w:ascii="Calibri Light" w:hAnsi="Calibri Light"/>
        <w:i/>
        <w:color w:val="808080"/>
        <w:sz w:val="16"/>
        <w:szCs w:val="16"/>
      </w:rPr>
      <w:t xml:space="preserve"> Students’ Parliamentary Progr</w:t>
    </w:r>
    <w:r w:rsidR="000C7AA8">
      <w:rPr>
        <w:rFonts w:ascii="Calibri Light" w:hAnsi="Calibri Light"/>
        <w:i/>
        <w:color w:val="808080"/>
        <w:sz w:val="16"/>
        <w:szCs w:val="16"/>
      </w:rPr>
      <w:t>am (VSPP)</w:t>
    </w:r>
    <w:r w:rsidRPr="0070484F">
      <w:rPr>
        <w:rFonts w:ascii="Calibri Light" w:hAnsi="Calibri Light"/>
        <w:i/>
        <w:color w:val="808080"/>
        <w:sz w:val="16"/>
        <w:szCs w:val="16"/>
      </w:rPr>
      <w:tab/>
    </w:r>
    <w:r w:rsidR="00B7748B">
      <w:rPr>
        <w:rFonts w:ascii="Calibri Light" w:hAnsi="Calibri Light"/>
        <w:i/>
        <w:color w:val="808080"/>
        <w:sz w:val="16"/>
        <w:szCs w:val="16"/>
      </w:rPr>
      <w:t>202</w:t>
    </w:r>
    <w:r w:rsidR="0087048D">
      <w:rPr>
        <w:rFonts w:ascii="Calibri Light" w:hAnsi="Calibri Light"/>
        <w:i/>
        <w:color w:val="808080"/>
        <w:sz w:val="16"/>
        <w:szCs w:val="16"/>
      </w:rPr>
      <w:t>6</w:t>
    </w:r>
    <w:r w:rsidR="00B7748B">
      <w:rPr>
        <w:rFonts w:ascii="Calibri Light" w:hAnsi="Calibri Light"/>
        <w:i/>
        <w:color w:val="808080"/>
        <w:sz w:val="16"/>
        <w:szCs w:val="16"/>
      </w:rPr>
      <w:t xml:space="preserve"> </w:t>
    </w:r>
    <w:r w:rsidR="000C7AA8">
      <w:rPr>
        <w:rFonts w:ascii="Calibri Light" w:hAnsi="Calibri Light"/>
        <w:i/>
        <w:color w:val="808080"/>
        <w:sz w:val="16"/>
        <w:szCs w:val="16"/>
      </w:rPr>
      <w:t>Teachers’</w:t>
    </w:r>
    <w:r w:rsidR="000E1865">
      <w:rPr>
        <w:rFonts w:ascii="Calibri Light" w:hAnsi="Calibri Light"/>
        <w:i/>
        <w:color w:val="808080"/>
        <w:sz w:val="16"/>
        <w:szCs w:val="16"/>
      </w:rPr>
      <w:t xml:space="preserve"> </w:t>
    </w:r>
    <w:r w:rsidR="00246FB3" w:rsidRPr="00246FB3">
      <w:rPr>
        <w:rFonts w:ascii="Calibri Light" w:hAnsi="Calibri Light"/>
        <w:i/>
        <w:color w:val="808080"/>
        <w:sz w:val="16"/>
        <w:szCs w:val="16"/>
      </w:rPr>
      <w:t xml:space="preserve">Capacity Building </w:t>
    </w:r>
    <w:r w:rsidR="000E1865">
      <w:rPr>
        <w:rFonts w:ascii="Calibri Light" w:hAnsi="Calibri Light"/>
        <w:i/>
        <w:color w:val="808080"/>
        <w:sz w:val="16"/>
        <w:szCs w:val="16"/>
      </w:rPr>
      <w:t>Convention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4975" w14:textId="77777777" w:rsidR="00703542" w:rsidRDefault="00703542" w:rsidP="00CD2DB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6FA7"/>
    <w:multiLevelType w:val="hybridMultilevel"/>
    <w:tmpl w:val="447C9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95B94"/>
    <w:multiLevelType w:val="hybridMultilevel"/>
    <w:tmpl w:val="9ADEE36C"/>
    <w:lvl w:ilvl="0" w:tplc="3D3A399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A11A8"/>
    <w:multiLevelType w:val="hybridMultilevel"/>
    <w:tmpl w:val="2D2EC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C3C4B"/>
    <w:multiLevelType w:val="hybridMultilevel"/>
    <w:tmpl w:val="911C8668"/>
    <w:lvl w:ilvl="0" w:tplc="80F8276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0EC6"/>
    <w:multiLevelType w:val="hybridMultilevel"/>
    <w:tmpl w:val="8188B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44CB2"/>
    <w:multiLevelType w:val="hybridMultilevel"/>
    <w:tmpl w:val="B87624E6"/>
    <w:lvl w:ilvl="0" w:tplc="0C92BBB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77D7F"/>
    <w:multiLevelType w:val="hybridMultilevel"/>
    <w:tmpl w:val="AE3A56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1C2"/>
    <w:multiLevelType w:val="hybridMultilevel"/>
    <w:tmpl w:val="04B03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86178"/>
    <w:multiLevelType w:val="hybridMultilevel"/>
    <w:tmpl w:val="0608C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54989"/>
    <w:multiLevelType w:val="hybridMultilevel"/>
    <w:tmpl w:val="A4862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72C9E"/>
    <w:multiLevelType w:val="hybridMultilevel"/>
    <w:tmpl w:val="72F48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04C2E"/>
    <w:multiLevelType w:val="hybridMultilevel"/>
    <w:tmpl w:val="FD0A325E"/>
    <w:lvl w:ilvl="0" w:tplc="815C443C">
      <w:start w:val="3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708E2"/>
    <w:multiLevelType w:val="hybridMultilevel"/>
    <w:tmpl w:val="CDD854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F3C7E"/>
    <w:multiLevelType w:val="hybridMultilevel"/>
    <w:tmpl w:val="B70E3546"/>
    <w:lvl w:ilvl="0" w:tplc="A2F0690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A00E9"/>
    <w:multiLevelType w:val="hybridMultilevel"/>
    <w:tmpl w:val="24761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52B98"/>
    <w:multiLevelType w:val="hybridMultilevel"/>
    <w:tmpl w:val="4FA2587C"/>
    <w:lvl w:ilvl="0" w:tplc="C24210F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4175D"/>
    <w:multiLevelType w:val="hybridMultilevel"/>
    <w:tmpl w:val="A13E6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F0E9C"/>
    <w:multiLevelType w:val="hybridMultilevel"/>
    <w:tmpl w:val="3D2C22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B01A7"/>
    <w:multiLevelType w:val="hybridMultilevel"/>
    <w:tmpl w:val="3A7E86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7AF9"/>
    <w:multiLevelType w:val="hybridMultilevel"/>
    <w:tmpl w:val="FB8EF9D8"/>
    <w:lvl w:ilvl="0" w:tplc="C25CF6D4">
      <w:start w:val="1"/>
      <w:numFmt w:val="bullet"/>
      <w:lvlText w:val="s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2DA8"/>
    <w:multiLevelType w:val="hybridMultilevel"/>
    <w:tmpl w:val="FAD676BA"/>
    <w:lvl w:ilvl="0" w:tplc="0A162726">
      <w:start w:val="1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33EDA"/>
    <w:multiLevelType w:val="hybridMultilevel"/>
    <w:tmpl w:val="D55497F6"/>
    <w:lvl w:ilvl="0" w:tplc="10D89CA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70EE8"/>
    <w:multiLevelType w:val="hybridMultilevel"/>
    <w:tmpl w:val="36407F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069EE"/>
    <w:multiLevelType w:val="hybridMultilevel"/>
    <w:tmpl w:val="36407F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64338">
    <w:abstractNumId w:val="8"/>
  </w:num>
  <w:num w:numId="2" w16cid:durableId="630936601">
    <w:abstractNumId w:val="7"/>
  </w:num>
  <w:num w:numId="3" w16cid:durableId="497117243">
    <w:abstractNumId w:val="18"/>
  </w:num>
  <w:num w:numId="4" w16cid:durableId="1674993796">
    <w:abstractNumId w:val="9"/>
  </w:num>
  <w:num w:numId="5" w16cid:durableId="2005356667">
    <w:abstractNumId w:val="2"/>
  </w:num>
  <w:num w:numId="6" w16cid:durableId="851988807">
    <w:abstractNumId w:val="0"/>
  </w:num>
  <w:num w:numId="7" w16cid:durableId="1314985227">
    <w:abstractNumId w:val="19"/>
  </w:num>
  <w:num w:numId="8" w16cid:durableId="66729738">
    <w:abstractNumId w:val="21"/>
  </w:num>
  <w:num w:numId="9" w16cid:durableId="833641679">
    <w:abstractNumId w:val="20"/>
  </w:num>
  <w:num w:numId="10" w16cid:durableId="1180923076">
    <w:abstractNumId w:val="17"/>
  </w:num>
  <w:num w:numId="11" w16cid:durableId="1727676773">
    <w:abstractNumId w:val="13"/>
  </w:num>
  <w:num w:numId="12" w16cid:durableId="179393827">
    <w:abstractNumId w:val="3"/>
  </w:num>
  <w:num w:numId="13" w16cid:durableId="1851524118">
    <w:abstractNumId w:val="1"/>
  </w:num>
  <w:num w:numId="14" w16cid:durableId="193613272">
    <w:abstractNumId w:val="6"/>
  </w:num>
  <w:num w:numId="15" w16cid:durableId="822820325">
    <w:abstractNumId w:val="22"/>
  </w:num>
  <w:num w:numId="16" w16cid:durableId="1491411329">
    <w:abstractNumId w:val="10"/>
  </w:num>
  <w:num w:numId="17" w16cid:durableId="802843240">
    <w:abstractNumId w:val="4"/>
  </w:num>
  <w:num w:numId="18" w16cid:durableId="1412777890">
    <w:abstractNumId w:val="14"/>
  </w:num>
  <w:num w:numId="19" w16cid:durableId="2039547387">
    <w:abstractNumId w:val="16"/>
  </w:num>
  <w:num w:numId="20" w16cid:durableId="1276451165">
    <w:abstractNumId w:val="12"/>
  </w:num>
  <w:num w:numId="21" w16cid:durableId="375813786">
    <w:abstractNumId w:val="23"/>
  </w:num>
  <w:num w:numId="22" w16cid:durableId="1064185628">
    <w:abstractNumId w:val="5"/>
  </w:num>
  <w:num w:numId="23" w16cid:durableId="2142645836">
    <w:abstractNumId w:val="15"/>
  </w:num>
  <w:num w:numId="24" w16cid:durableId="2126535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95"/>
    <w:rsid w:val="000011AE"/>
    <w:rsid w:val="00004A15"/>
    <w:rsid w:val="0001131C"/>
    <w:rsid w:val="00011B1B"/>
    <w:rsid w:val="00012BD4"/>
    <w:rsid w:val="00012BE2"/>
    <w:rsid w:val="00014C47"/>
    <w:rsid w:val="000175BA"/>
    <w:rsid w:val="0002737B"/>
    <w:rsid w:val="0003073E"/>
    <w:rsid w:val="00032B40"/>
    <w:rsid w:val="00034636"/>
    <w:rsid w:val="00037803"/>
    <w:rsid w:val="00043CEB"/>
    <w:rsid w:val="000455F2"/>
    <w:rsid w:val="00050B8E"/>
    <w:rsid w:val="00052D99"/>
    <w:rsid w:val="00065D73"/>
    <w:rsid w:val="00070F8D"/>
    <w:rsid w:val="00071F5E"/>
    <w:rsid w:val="0007677D"/>
    <w:rsid w:val="00076C25"/>
    <w:rsid w:val="00076F99"/>
    <w:rsid w:val="00077548"/>
    <w:rsid w:val="00090243"/>
    <w:rsid w:val="00092B72"/>
    <w:rsid w:val="00093E6C"/>
    <w:rsid w:val="000953CF"/>
    <w:rsid w:val="00095C3D"/>
    <w:rsid w:val="00097A04"/>
    <w:rsid w:val="000A2B30"/>
    <w:rsid w:val="000A5ECA"/>
    <w:rsid w:val="000B1727"/>
    <w:rsid w:val="000B5144"/>
    <w:rsid w:val="000B5226"/>
    <w:rsid w:val="000C15AA"/>
    <w:rsid w:val="000C309D"/>
    <w:rsid w:val="000C50FE"/>
    <w:rsid w:val="000C5501"/>
    <w:rsid w:val="000C6468"/>
    <w:rsid w:val="000C7AA8"/>
    <w:rsid w:val="000E1865"/>
    <w:rsid w:val="000E5472"/>
    <w:rsid w:val="000E6902"/>
    <w:rsid w:val="000F1570"/>
    <w:rsid w:val="000F41E0"/>
    <w:rsid w:val="000F5D22"/>
    <w:rsid w:val="000F6FD5"/>
    <w:rsid w:val="00101500"/>
    <w:rsid w:val="00104368"/>
    <w:rsid w:val="0010614F"/>
    <w:rsid w:val="001078F6"/>
    <w:rsid w:val="001103EF"/>
    <w:rsid w:val="001119E5"/>
    <w:rsid w:val="001129C3"/>
    <w:rsid w:val="001134D2"/>
    <w:rsid w:val="001268CA"/>
    <w:rsid w:val="00131671"/>
    <w:rsid w:val="001415AC"/>
    <w:rsid w:val="00143688"/>
    <w:rsid w:val="00144116"/>
    <w:rsid w:val="00155155"/>
    <w:rsid w:val="00155B3B"/>
    <w:rsid w:val="00161220"/>
    <w:rsid w:val="00162494"/>
    <w:rsid w:val="0016405B"/>
    <w:rsid w:val="0016557A"/>
    <w:rsid w:val="001728A4"/>
    <w:rsid w:val="001742C6"/>
    <w:rsid w:val="00174CD8"/>
    <w:rsid w:val="00176397"/>
    <w:rsid w:val="00180E60"/>
    <w:rsid w:val="001845D0"/>
    <w:rsid w:val="001845EF"/>
    <w:rsid w:val="001947AF"/>
    <w:rsid w:val="00195FFD"/>
    <w:rsid w:val="001A1FB7"/>
    <w:rsid w:val="001B674D"/>
    <w:rsid w:val="001C0ADC"/>
    <w:rsid w:val="001C0E58"/>
    <w:rsid w:val="001C2760"/>
    <w:rsid w:val="001C68B5"/>
    <w:rsid w:val="001C7EF7"/>
    <w:rsid w:val="001D12A7"/>
    <w:rsid w:val="001D69A1"/>
    <w:rsid w:val="001E2D67"/>
    <w:rsid w:val="001E32BF"/>
    <w:rsid w:val="001F079A"/>
    <w:rsid w:val="001F15DA"/>
    <w:rsid w:val="001F4DD7"/>
    <w:rsid w:val="001F4F86"/>
    <w:rsid w:val="001F53C3"/>
    <w:rsid w:val="00201655"/>
    <w:rsid w:val="002045CD"/>
    <w:rsid w:val="00207349"/>
    <w:rsid w:val="00210336"/>
    <w:rsid w:val="0021174D"/>
    <w:rsid w:val="002124E3"/>
    <w:rsid w:val="00213971"/>
    <w:rsid w:val="0021761F"/>
    <w:rsid w:val="00221424"/>
    <w:rsid w:val="00222174"/>
    <w:rsid w:val="002233A9"/>
    <w:rsid w:val="0023176D"/>
    <w:rsid w:val="00233ED0"/>
    <w:rsid w:val="00240675"/>
    <w:rsid w:val="002431B7"/>
    <w:rsid w:val="00246FB3"/>
    <w:rsid w:val="00246FC0"/>
    <w:rsid w:val="0025623D"/>
    <w:rsid w:val="00256F7B"/>
    <w:rsid w:val="00257EB4"/>
    <w:rsid w:val="002602BD"/>
    <w:rsid w:val="002622E7"/>
    <w:rsid w:val="002650E4"/>
    <w:rsid w:val="00272AF9"/>
    <w:rsid w:val="00274151"/>
    <w:rsid w:val="00275FAD"/>
    <w:rsid w:val="00276D8E"/>
    <w:rsid w:val="002808C4"/>
    <w:rsid w:val="00280C8D"/>
    <w:rsid w:val="00284096"/>
    <w:rsid w:val="002843EE"/>
    <w:rsid w:val="00290072"/>
    <w:rsid w:val="00291680"/>
    <w:rsid w:val="00295392"/>
    <w:rsid w:val="0029724C"/>
    <w:rsid w:val="00297960"/>
    <w:rsid w:val="00297BEC"/>
    <w:rsid w:val="002B2A1E"/>
    <w:rsid w:val="002B411C"/>
    <w:rsid w:val="002C4BD0"/>
    <w:rsid w:val="002C75F8"/>
    <w:rsid w:val="002D0341"/>
    <w:rsid w:val="002E25F7"/>
    <w:rsid w:val="002E3CD2"/>
    <w:rsid w:val="002E7245"/>
    <w:rsid w:val="002F0F97"/>
    <w:rsid w:val="002F670D"/>
    <w:rsid w:val="003017DE"/>
    <w:rsid w:val="003100CD"/>
    <w:rsid w:val="003117A7"/>
    <w:rsid w:val="00312717"/>
    <w:rsid w:val="003142B9"/>
    <w:rsid w:val="00316A9A"/>
    <w:rsid w:val="00317432"/>
    <w:rsid w:val="0032156A"/>
    <w:rsid w:val="00325478"/>
    <w:rsid w:val="00325A1F"/>
    <w:rsid w:val="003271FB"/>
    <w:rsid w:val="00327588"/>
    <w:rsid w:val="00330B64"/>
    <w:rsid w:val="00331EC0"/>
    <w:rsid w:val="00332000"/>
    <w:rsid w:val="00332789"/>
    <w:rsid w:val="003352FE"/>
    <w:rsid w:val="00337318"/>
    <w:rsid w:val="00341B2F"/>
    <w:rsid w:val="003433D5"/>
    <w:rsid w:val="00345178"/>
    <w:rsid w:val="0034633E"/>
    <w:rsid w:val="00347870"/>
    <w:rsid w:val="00355DFD"/>
    <w:rsid w:val="00355EBD"/>
    <w:rsid w:val="00357225"/>
    <w:rsid w:val="00360D4D"/>
    <w:rsid w:val="00362913"/>
    <w:rsid w:val="00365CC2"/>
    <w:rsid w:val="0037351C"/>
    <w:rsid w:val="003775E6"/>
    <w:rsid w:val="00381F36"/>
    <w:rsid w:val="00385104"/>
    <w:rsid w:val="00390680"/>
    <w:rsid w:val="00397EDB"/>
    <w:rsid w:val="003A1B5C"/>
    <w:rsid w:val="003A4E21"/>
    <w:rsid w:val="003B50F2"/>
    <w:rsid w:val="003B6E68"/>
    <w:rsid w:val="003C2786"/>
    <w:rsid w:val="003C4DB7"/>
    <w:rsid w:val="003D055D"/>
    <w:rsid w:val="003D2291"/>
    <w:rsid w:val="003E066D"/>
    <w:rsid w:val="003E0CE8"/>
    <w:rsid w:val="003E2C56"/>
    <w:rsid w:val="003E4977"/>
    <w:rsid w:val="003E4991"/>
    <w:rsid w:val="003E601E"/>
    <w:rsid w:val="003E7217"/>
    <w:rsid w:val="003E7672"/>
    <w:rsid w:val="003F137F"/>
    <w:rsid w:val="003F640C"/>
    <w:rsid w:val="003F6B33"/>
    <w:rsid w:val="004009C0"/>
    <w:rsid w:val="004021F3"/>
    <w:rsid w:val="00414FA3"/>
    <w:rsid w:val="004259E4"/>
    <w:rsid w:val="004263CA"/>
    <w:rsid w:val="00430288"/>
    <w:rsid w:val="004304F2"/>
    <w:rsid w:val="00430885"/>
    <w:rsid w:val="0043450E"/>
    <w:rsid w:val="00436CB4"/>
    <w:rsid w:val="004406D3"/>
    <w:rsid w:val="00440811"/>
    <w:rsid w:val="0044089B"/>
    <w:rsid w:val="0044693B"/>
    <w:rsid w:val="0045009A"/>
    <w:rsid w:val="0045053B"/>
    <w:rsid w:val="00450CE3"/>
    <w:rsid w:val="00456D80"/>
    <w:rsid w:val="0046064F"/>
    <w:rsid w:val="00461168"/>
    <w:rsid w:val="004619BE"/>
    <w:rsid w:val="00467920"/>
    <w:rsid w:val="00473D48"/>
    <w:rsid w:val="004740C7"/>
    <w:rsid w:val="00484D83"/>
    <w:rsid w:val="00486E3D"/>
    <w:rsid w:val="00487205"/>
    <w:rsid w:val="004906F2"/>
    <w:rsid w:val="00490EB9"/>
    <w:rsid w:val="00494454"/>
    <w:rsid w:val="004A1EF5"/>
    <w:rsid w:val="004A2BF6"/>
    <w:rsid w:val="004A5142"/>
    <w:rsid w:val="004A54EB"/>
    <w:rsid w:val="004A78C3"/>
    <w:rsid w:val="004B2AB1"/>
    <w:rsid w:val="004B4FAA"/>
    <w:rsid w:val="004B5568"/>
    <w:rsid w:val="004B5CC9"/>
    <w:rsid w:val="004B6032"/>
    <w:rsid w:val="004B63CA"/>
    <w:rsid w:val="004C1EF1"/>
    <w:rsid w:val="004C4536"/>
    <w:rsid w:val="004C5CCD"/>
    <w:rsid w:val="004C6D25"/>
    <w:rsid w:val="004C7161"/>
    <w:rsid w:val="004E1A2C"/>
    <w:rsid w:val="004E3E4D"/>
    <w:rsid w:val="004E4B7E"/>
    <w:rsid w:val="004E51BB"/>
    <w:rsid w:val="004E542F"/>
    <w:rsid w:val="004E60DC"/>
    <w:rsid w:val="004F0541"/>
    <w:rsid w:val="00500C06"/>
    <w:rsid w:val="00511080"/>
    <w:rsid w:val="00520A89"/>
    <w:rsid w:val="0052284A"/>
    <w:rsid w:val="005267DC"/>
    <w:rsid w:val="00530C65"/>
    <w:rsid w:val="00532371"/>
    <w:rsid w:val="00532609"/>
    <w:rsid w:val="005344AA"/>
    <w:rsid w:val="0053632A"/>
    <w:rsid w:val="005376FE"/>
    <w:rsid w:val="00541416"/>
    <w:rsid w:val="005425F9"/>
    <w:rsid w:val="00544787"/>
    <w:rsid w:val="00545E26"/>
    <w:rsid w:val="005509B9"/>
    <w:rsid w:val="0055228A"/>
    <w:rsid w:val="00552C61"/>
    <w:rsid w:val="00556F2A"/>
    <w:rsid w:val="00557224"/>
    <w:rsid w:val="00560E5D"/>
    <w:rsid w:val="00563DC9"/>
    <w:rsid w:val="00572A80"/>
    <w:rsid w:val="005735A9"/>
    <w:rsid w:val="00575422"/>
    <w:rsid w:val="00575D4F"/>
    <w:rsid w:val="005761AB"/>
    <w:rsid w:val="00582EFF"/>
    <w:rsid w:val="0058351E"/>
    <w:rsid w:val="005858CD"/>
    <w:rsid w:val="00585FB0"/>
    <w:rsid w:val="0058662C"/>
    <w:rsid w:val="005926D4"/>
    <w:rsid w:val="00597B22"/>
    <w:rsid w:val="005A3E7B"/>
    <w:rsid w:val="005A6702"/>
    <w:rsid w:val="005B5E20"/>
    <w:rsid w:val="005B7422"/>
    <w:rsid w:val="005B7B26"/>
    <w:rsid w:val="005B7B44"/>
    <w:rsid w:val="005C0D47"/>
    <w:rsid w:val="005C21E1"/>
    <w:rsid w:val="005C6335"/>
    <w:rsid w:val="005C6944"/>
    <w:rsid w:val="005D33E7"/>
    <w:rsid w:val="005D4967"/>
    <w:rsid w:val="005D4EE8"/>
    <w:rsid w:val="005D501B"/>
    <w:rsid w:val="005E04CD"/>
    <w:rsid w:val="005F0FDD"/>
    <w:rsid w:val="005F17FF"/>
    <w:rsid w:val="005F1DDD"/>
    <w:rsid w:val="005F2CC9"/>
    <w:rsid w:val="005F2D83"/>
    <w:rsid w:val="005F7432"/>
    <w:rsid w:val="0060733E"/>
    <w:rsid w:val="00621724"/>
    <w:rsid w:val="0062388D"/>
    <w:rsid w:val="0062593D"/>
    <w:rsid w:val="00625EA5"/>
    <w:rsid w:val="00633D26"/>
    <w:rsid w:val="00635D75"/>
    <w:rsid w:val="0065003A"/>
    <w:rsid w:val="00650ACC"/>
    <w:rsid w:val="0065608E"/>
    <w:rsid w:val="00656520"/>
    <w:rsid w:val="00657265"/>
    <w:rsid w:val="006635C5"/>
    <w:rsid w:val="006650FD"/>
    <w:rsid w:val="006652FC"/>
    <w:rsid w:val="006735B0"/>
    <w:rsid w:val="00677433"/>
    <w:rsid w:val="0068344E"/>
    <w:rsid w:val="006954C8"/>
    <w:rsid w:val="006A1CE2"/>
    <w:rsid w:val="006B179F"/>
    <w:rsid w:val="006B1822"/>
    <w:rsid w:val="006B2FB1"/>
    <w:rsid w:val="006B5390"/>
    <w:rsid w:val="006B5D5F"/>
    <w:rsid w:val="006B6B0C"/>
    <w:rsid w:val="006C1790"/>
    <w:rsid w:val="006D0241"/>
    <w:rsid w:val="006D0EBE"/>
    <w:rsid w:val="006D2A13"/>
    <w:rsid w:val="006D56D6"/>
    <w:rsid w:val="006D66A0"/>
    <w:rsid w:val="006D66F2"/>
    <w:rsid w:val="006E0ED7"/>
    <w:rsid w:val="006E23AC"/>
    <w:rsid w:val="006E4C08"/>
    <w:rsid w:val="006F12CF"/>
    <w:rsid w:val="006F1FF1"/>
    <w:rsid w:val="006F365E"/>
    <w:rsid w:val="006F4F8B"/>
    <w:rsid w:val="006F69B0"/>
    <w:rsid w:val="00703542"/>
    <w:rsid w:val="0070484F"/>
    <w:rsid w:val="00712B3D"/>
    <w:rsid w:val="007147F0"/>
    <w:rsid w:val="00714E02"/>
    <w:rsid w:val="007217D0"/>
    <w:rsid w:val="00726CD4"/>
    <w:rsid w:val="007332D1"/>
    <w:rsid w:val="00735C22"/>
    <w:rsid w:val="0074789B"/>
    <w:rsid w:val="00747FA6"/>
    <w:rsid w:val="00753286"/>
    <w:rsid w:val="00756726"/>
    <w:rsid w:val="00760ED2"/>
    <w:rsid w:val="00761B06"/>
    <w:rsid w:val="0077142A"/>
    <w:rsid w:val="0077221D"/>
    <w:rsid w:val="00773A22"/>
    <w:rsid w:val="007819D3"/>
    <w:rsid w:val="00783D27"/>
    <w:rsid w:val="0078514C"/>
    <w:rsid w:val="007878E0"/>
    <w:rsid w:val="00790692"/>
    <w:rsid w:val="00792F28"/>
    <w:rsid w:val="00794849"/>
    <w:rsid w:val="00796074"/>
    <w:rsid w:val="00796FCE"/>
    <w:rsid w:val="007A4CF3"/>
    <w:rsid w:val="007A72DD"/>
    <w:rsid w:val="007B5ACA"/>
    <w:rsid w:val="007C3DB4"/>
    <w:rsid w:val="007C58F2"/>
    <w:rsid w:val="007D4940"/>
    <w:rsid w:val="007D6313"/>
    <w:rsid w:val="007D7A9A"/>
    <w:rsid w:val="007E20ED"/>
    <w:rsid w:val="007E288C"/>
    <w:rsid w:val="007E2FCF"/>
    <w:rsid w:val="007E35B4"/>
    <w:rsid w:val="007F0B4B"/>
    <w:rsid w:val="007F1FD9"/>
    <w:rsid w:val="007F2975"/>
    <w:rsid w:val="007F5721"/>
    <w:rsid w:val="007F5E2E"/>
    <w:rsid w:val="007F698C"/>
    <w:rsid w:val="007F7092"/>
    <w:rsid w:val="007F7B8A"/>
    <w:rsid w:val="00803004"/>
    <w:rsid w:val="008064F1"/>
    <w:rsid w:val="00806519"/>
    <w:rsid w:val="0081091F"/>
    <w:rsid w:val="00811BF2"/>
    <w:rsid w:val="00812445"/>
    <w:rsid w:val="0081452F"/>
    <w:rsid w:val="0081524F"/>
    <w:rsid w:val="00826447"/>
    <w:rsid w:val="008267DA"/>
    <w:rsid w:val="0082684E"/>
    <w:rsid w:val="00826D46"/>
    <w:rsid w:val="00827BF2"/>
    <w:rsid w:val="008302CE"/>
    <w:rsid w:val="0083442B"/>
    <w:rsid w:val="008427EE"/>
    <w:rsid w:val="00845EB6"/>
    <w:rsid w:val="0085215D"/>
    <w:rsid w:val="00852743"/>
    <w:rsid w:val="00852B62"/>
    <w:rsid w:val="00854143"/>
    <w:rsid w:val="008545C8"/>
    <w:rsid w:val="008553AB"/>
    <w:rsid w:val="00857D49"/>
    <w:rsid w:val="00861515"/>
    <w:rsid w:val="0086179E"/>
    <w:rsid w:val="00863454"/>
    <w:rsid w:val="00865845"/>
    <w:rsid w:val="0087048D"/>
    <w:rsid w:val="008718E9"/>
    <w:rsid w:val="008744AB"/>
    <w:rsid w:val="00880E34"/>
    <w:rsid w:val="0088172A"/>
    <w:rsid w:val="00885C9B"/>
    <w:rsid w:val="00886A33"/>
    <w:rsid w:val="00887DCF"/>
    <w:rsid w:val="00895BBB"/>
    <w:rsid w:val="008964E1"/>
    <w:rsid w:val="008A2397"/>
    <w:rsid w:val="008A358C"/>
    <w:rsid w:val="008A4035"/>
    <w:rsid w:val="008A56D7"/>
    <w:rsid w:val="008A7620"/>
    <w:rsid w:val="008B6413"/>
    <w:rsid w:val="008C0DCE"/>
    <w:rsid w:val="008C18C2"/>
    <w:rsid w:val="008D0037"/>
    <w:rsid w:val="008D4452"/>
    <w:rsid w:val="008D6CCC"/>
    <w:rsid w:val="008E1480"/>
    <w:rsid w:val="008E207E"/>
    <w:rsid w:val="008E3809"/>
    <w:rsid w:val="008E7F8F"/>
    <w:rsid w:val="008F568F"/>
    <w:rsid w:val="008F671A"/>
    <w:rsid w:val="0090644E"/>
    <w:rsid w:val="00912354"/>
    <w:rsid w:val="009123DB"/>
    <w:rsid w:val="00912BFB"/>
    <w:rsid w:val="00912CDE"/>
    <w:rsid w:val="00916BDB"/>
    <w:rsid w:val="0092129F"/>
    <w:rsid w:val="00923F3F"/>
    <w:rsid w:val="009304BF"/>
    <w:rsid w:val="00932454"/>
    <w:rsid w:val="00932AA2"/>
    <w:rsid w:val="00937803"/>
    <w:rsid w:val="00941259"/>
    <w:rsid w:val="00942796"/>
    <w:rsid w:val="00951A94"/>
    <w:rsid w:val="00953937"/>
    <w:rsid w:val="009638FF"/>
    <w:rsid w:val="00972687"/>
    <w:rsid w:val="00974409"/>
    <w:rsid w:val="00975F64"/>
    <w:rsid w:val="009806DD"/>
    <w:rsid w:val="0098484A"/>
    <w:rsid w:val="00987C2A"/>
    <w:rsid w:val="009920A6"/>
    <w:rsid w:val="00992D48"/>
    <w:rsid w:val="009950B8"/>
    <w:rsid w:val="009A7BCB"/>
    <w:rsid w:val="009B195B"/>
    <w:rsid w:val="009C3062"/>
    <w:rsid w:val="009D0AFA"/>
    <w:rsid w:val="009D10AD"/>
    <w:rsid w:val="009D4F6F"/>
    <w:rsid w:val="009D60F7"/>
    <w:rsid w:val="009D78C2"/>
    <w:rsid w:val="009F479F"/>
    <w:rsid w:val="009F7034"/>
    <w:rsid w:val="00A10220"/>
    <w:rsid w:val="00A11FD8"/>
    <w:rsid w:val="00A13966"/>
    <w:rsid w:val="00A17D36"/>
    <w:rsid w:val="00A32FEB"/>
    <w:rsid w:val="00A37837"/>
    <w:rsid w:val="00A42D0F"/>
    <w:rsid w:val="00A47935"/>
    <w:rsid w:val="00A519E7"/>
    <w:rsid w:val="00A552DC"/>
    <w:rsid w:val="00A55DF0"/>
    <w:rsid w:val="00A55EE8"/>
    <w:rsid w:val="00A57B19"/>
    <w:rsid w:val="00A64789"/>
    <w:rsid w:val="00A65889"/>
    <w:rsid w:val="00A73A09"/>
    <w:rsid w:val="00A7669F"/>
    <w:rsid w:val="00A7782A"/>
    <w:rsid w:val="00A804DF"/>
    <w:rsid w:val="00A82741"/>
    <w:rsid w:val="00A850E6"/>
    <w:rsid w:val="00A97952"/>
    <w:rsid w:val="00AA4524"/>
    <w:rsid w:val="00AB6F40"/>
    <w:rsid w:val="00AC04BB"/>
    <w:rsid w:val="00AC4586"/>
    <w:rsid w:val="00AC7DC6"/>
    <w:rsid w:val="00AD1497"/>
    <w:rsid w:val="00AD1C40"/>
    <w:rsid w:val="00AD5E41"/>
    <w:rsid w:val="00AE1526"/>
    <w:rsid w:val="00AE215B"/>
    <w:rsid w:val="00AE3CBC"/>
    <w:rsid w:val="00AE4B85"/>
    <w:rsid w:val="00AF4E77"/>
    <w:rsid w:val="00AF6925"/>
    <w:rsid w:val="00B01664"/>
    <w:rsid w:val="00B0400E"/>
    <w:rsid w:val="00B06ECC"/>
    <w:rsid w:val="00B14F4C"/>
    <w:rsid w:val="00B16A04"/>
    <w:rsid w:val="00B2364A"/>
    <w:rsid w:val="00B24287"/>
    <w:rsid w:val="00B25A50"/>
    <w:rsid w:val="00B305F6"/>
    <w:rsid w:val="00B357E8"/>
    <w:rsid w:val="00B41494"/>
    <w:rsid w:val="00B4612A"/>
    <w:rsid w:val="00B4708D"/>
    <w:rsid w:val="00B52A76"/>
    <w:rsid w:val="00B54030"/>
    <w:rsid w:val="00B56654"/>
    <w:rsid w:val="00B61C9B"/>
    <w:rsid w:val="00B64FBF"/>
    <w:rsid w:val="00B670F7"/>
    <w:rsid w:val="00B7419C"/>
    <w:rsid w:val="00B76873"/>
    <w:rsid w:val="00B76DE8"/>
    <w:rsid w:val="00B7748B"/>
    <w:rsid w:val="00B808BD"/>
    <w:rsid w:val="00B84A19"/>
    <w:rsid w:val="00B84CD9"/>
    <w:rsid w:val="00B85135"/>
    <w:rsid w:val="00B867A8"/>
    <w:rsid w:val="00B97AB6"/>
    <w:rsid w:val="00BA6D04"/>
    <w:rsid w:val="00BB09C7"/>
    <w:rsid w:val="00BB2F78"/>
    <w:rsid w:val="00BB47A7"/>
    <w:rsid w:val="00BB5172"/>
    <w:rsid w:val="00BB76B8"/>
    <w:rsid w:val="00BC09F8"/>
    <w:rsid w:val="00BC1555"/>
    <w:rsid w:val="00BC2169"/>
    <w:rsid w:val="00BC64B3"/>
    <w:rsid w:val="00BD01F6"/>
    <w:rsid w:val="00BD0912"/>
    <w:rsid w:val="00BD4ED3"/>
    <w:rsid w:val="00BE537D"/>
    <w:rsid w:val="00BE760D"/>
    <w:rsid w:val="00BE7A38"/>
    <w:rsid w:val="00BF0DFD"/>
    <w:rsid w:val="00BF226E"/>
    <w:rsid w:val="00BF3A18"/>
    <w:rsid w:val="00C0069C"/>
    <w:rsid w:val="00C00B3F"/>
    <w:rsid w:val="00C03C32"/>
    <w:rsid w:val="00C05256"/>
    <w:rsid w:val="00C05A12"/>
    <w:rsid w:val="00C05F81"/>
    <w:rsid w:val="00C07465"/>
    <w:rsid w:val="00C07523"/>
    <w:rsid w:val="00C07F86"/>
    <w:rsid w:val="00C125C0"/>
    <w:rsid w:val="00C1411D"/>
    <w:rsid w:val="00C1442D"/>
    <w:rsid w:val="00C15B5B"/>
    <w:rsid w:val="00C17BAB"/>
    <w:rsid w:val="00C211C1"/>
    <w:rsid w:val="00C22CEF"/>
    <w:rsid w:val="00C23F12"/>
    <w:rsid w:val="00C27B67"/>
    <w:rsid w:val="00C3433A"/>
    <w:rsid w:val="00C3552A"/>
    <w:rsid w:val="00C3766B"/>
    <w:rsid w:val="00C42BFE"/>
    <w:rsid w:val="00C51556"/>
    <w:rsid w:val="00C632B1"/>
    <w:rsid w:val="00C658E1"/>
    <w:rsid w:val="00C66846"/>
    <w:rsid w:val="00C71414"/>
    <w:rsid w:val="00C81085"/>
    <w:rsid w:val="00C9150C"/>
    <w:rsid w:val="00CA189C"/>
    <w:rsid w:val="00CA2CA0"/>
    <w:rsid w:val="00CA38AF"/>
    <w:rsid w:val="00CA64AD"/>
    <w:rsid w:val="00CA6F2E"/>
    <w:rsid w:val="00CA746C"/>
    <w:rsid w:val="00CB0176"/>
    <w:rsid w:val="00CB07B4"/>
    <w:rsid w:val="00CB0D3B"/>
    <w:rsid w:val="00CB330B"/>
    <w:rsid w:val="00CB5A7A"/>
    <w:rsid w:val="00CB70D8"/>
    <w:rsid w:val="00CB7F2F"/>
    <w:rsid w:val="00CC179C"/>
    <w:rsid w:val="00CC3943"/>
    <w:rsid w:val="00CC430E"/>
    <w:rsid w:val="00CC5373"/>
    <w:rsid w:val="00CC7565"/>
    <w:rsid w:val="00CC7C6A"/>
    <w:rsid w:val="00CD0DD9"/>
    <w:rsid w:val="00CD2DBC"/>
    <w:rsid w:val="00CE260A"/>
    <w:rsid w:val="00CE3B94"/>
    <w:rsid w:val="00CE3FD0"/>
    <w:rsid w:val="00CE4A2F"/>
    <w:rsid w:val="00CE55B0"/>
    <w:rsid w:val="00CF35F3"/>
    <w:rsid w:val="00CF534A"/>
    <w:rsid w:val="00CF5995"/>
    <w:rsid w:val="00CF694B"/>
    <w:rsid w:val="00D01CF3"/>
    <w:rsid w:val="00D06A6A"/>
    <w:rsid w:val="00D07529"/>
    <w:rsid w:val="00D111E5"/>
    <w:rsid w:val="00D14FB2"/>
    <w:rsid w:val="00D20BB0"/>
    <w:rsid w:val="00D22005"/>
    <w:rsid w:val="00D22D7F"/>
    <w:rsid w:val="00D24624"/>
    <w:rsid w:val="00D24DF8"/>
    <w:rsid w:val="00D2693B"/>
    <w:rsid w:val="00D32431"/>
    <w:rsid w:val="00D44305"/>
    <w:rsid w:val="00D514AE"/>
    <w:rsid w:val="00D51759"/>
    <w:rsid w:val="00D54166"/>
    <w:rsid w:val="00D54780"/>
    <w:rsid w:val="00D63C5A"/>
    <w:rsid w:val="00D710F6"/>
    <w:rsid w:val="00D716EF"/>
    <w:rsid w:val="00D71ECE"/>
    <w:rsid w:val="00D75051"/>
    <w:rsid w:val="00D87727"/>
    <w:rsid w:val="00D90379"/>
    <w:rsid w:val="00D9068A"/>
    <w:rsid w:val="00D93EA4"/>
    <w:rsid w:val="00DA36BD"/>
    <w:rsid w:val="00DA7218"/>
    <w:rsid w:val="00DA788A"/>
    <w:rsid w:val="00DB085C"/>
    <w:rsid w:val="00DB0E38"/>
    <w:rsid w:val="00DB589A"/>
    <w:rsid w:val="00DB59C7"/>
    <w:rsid w:val="00DC1B1B"/>
    <w:rsid w:val="00DC26CD"/>
    <w:rsid w:val="00DC3354"/>
    <w:rsid w:val="00DC57FF"/>
    <w:rsid w:val="00DD5788"/>
    <w:rsid w:val="00DD64CC"/>
    <w:rsid w:val="00DE3F61"/>
    <w:rsid w:val="00DF3513"/>
    <w:rsid w:val="00DF5D50"/>
    <w:rsid w:val="00E001E0"/>
    <w:rsid w:val="00E00F4A"/>
    <w:rsid w:val="00E02F67"/>
    <w:rsid w:val="00E0692A"/>
    <w:rsid w:val="00E1116E"/>
    <w:rsid w:val="00E155F2"/>
    <w:rsid w:val="00E23A87"/>
    <w:rsid w:val="00E34564"/>
    <w:rsid w:val="00E37C37"/>
    <w:rsid w:val="00E45E21"/>
    <w:rsid w:val="00E61D6F"/>
    <w:rsid w:val="00E63E12"/>
    <w:rsid w:val="00E63FFE"/>
    <w:rsid w:val="00E66467"/>
    <w:rsid w:val="00E66BFE"/>
    <w:rsid w:val="00E71333"/>
    <w:rsid w:val="00E74F21"/>
    <w:rsid w:val="00E77D30"/>
    <w:rsid w:val="00E823B5"/>
    <w:rsid w:val="00E83F5A"/>
    <w:rsid w:val="00E845A3"/>
    <w:rsid w:val="00E856F0"/>
    <w:rsid w:val="00E9199A"/>
    <w:rsid w:val="00E91DC6"/>
    <w:rsid w:val="00E944B6"/>
    <w:rsid w:val="00EA00C9"/>
    <w:rsid w:val="00EA33D9"/>
    <w:rsid w:val="00EC1B3E"/>
    <w:rsid w:val="00EC38DA"/>
    <w:rsid w:val="00EC66A5"/>
    <w:rsid w:val="00EC66F6"/>
    <w:rsid w:val="00EC7E47"/>
    <w:rsid w:val="00ED05D2"/>
    <w:rsid w:val="00ED0CD5"/>
    <w:rsid w:val="00ED1B02"/>
    <w:rsid w:val="00ED49AF"/>
    <w:rsid w:val="00ED53FF"/>
    <w:rsid w:val="00EE0259"/>
    <w:rsid w:val="00EE2133"/>
    <w:rsid w:val="00EE396B"/>
    <w:rsid w:val="00EE3F65"/>
    <w:rsid w:val="00EE5968"/>
    <w:rsid w:val="00EF1A27"/>
    <w:rsid w:val="00EF3533"/>
    <w:rsid w:val="00EF6671"/>
    <w:rsid w:val="00F048CB"/>
    <w:rsid w:val="00F06C47"/>
    <w:rsid w:val="00F06D60"/>
    <w:rsid w:val="00F1154B"/>
    <w:rsid w:val="00F21C08"/>
    <w:rsid w:val="00F24020"/>
    <w:rsid w:val="00F25CD2"/>
    <w:rsid w:val="00F26152"/>
    <w:rsid w:val="00F2664B"/>
    <w:rsid w:val="00F27014"/>
    <w:rsid w:val="00F270DF"/>
    <w:rsid w:val="00F30ED4"/>
    <w:rsid w:val="00F3177B"/>
    <w:rsid w:val="00F3263D"/>
    <w:rsid w:val="00F400BE"/>
    <w:rsid w:val="00F40113"/>
    <w:rsid w:val="00F4091C"/>
    <w:rsid w:val="00F42073"/>
    <w:rsid w:val="00F42FF0"/>
    <w:rsid w:val="00F431B8"/>
    <w:rsid w:val="00F47E64"/>
    <w:rsid w:val="00F50A87"/>
    <w:rsid w:val="00F510FB"/>
    <w:rsid w:val="00F52B22"/>
    <w:rsid w:val="00F52E0F"/>
    <w:rsid w:val="00F53178"/>
    <w:rsid w:val="00F644B2"/>
    <w:rsid w:val="00F72024"/>
    <w:rsid w:val="00F75D71"/>
    <w:rsid w:val="00F81474"/>
    <w:rsid w:val="00F81BF0"/>
    <w:rsid w:val="00F8499B"/>
    <w:rsid w:val="00F92D2C"/>
    <w:rsid w:val="00FA05D3"/>
    <w:rsid w:val="00FA188C"/>
    <w:rsid w:val="00FA4844"/>
    <w:rsid w:val="00FA521E"/>
    <w:rsid w:val="00FA6377"/>
    <w:rsid w:val="00FA6B05"/>
    <w:rsid w:val="00FA7175"/>
    <w:rsid w:val="00FA7230"/>
    <w:rsid w:val="00FB29D7"/>
    <w:rsid w:val="00FB4517"/>
    <w:rsid w:val="00FC4BCC"/>
    <w:rsid w:val="00FC69F4"/>
    <w:rsid w:val="00FC7026"/>
    <w:rsid w:val="00FD0141"/>
    <w:rsid w:val="00FD58D0"/>
    <w:rsid w:val="00FD5BF7"/>
    <w:rsid w:val="00FD7106"/>
    <w:rsid w:val="00FD7646"/>
    <w:rsid w:val="00FE19DE"/>
    <w:rsid w:val="00FE517A"/>
    <w:rsid w:val="00FE5459"/>
    <w:rsid w:val="00FE5D8E"/>
    <w:rsid w:val="00FE7B9B"/>
    <w:rsid w:val="00FE7E9A"/>
    <w:rsid w:val="00FF0509"/>
    <w:rsid w:val="00FF081F"/>
    <w:rsid w:val="00FF1847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81E7"/>
  <w15:docId w15:val="{2B084CCE-A78A-4866-9756-71A5B761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1C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32B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4C45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C4536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4C45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D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CD2D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CC5373"/>
    <w:rPr>
      <w:color w:val="800080"/>
      <w:u w:val="single"/>
    </w:rPr>
  </w:style>
  <w:style w:type="table" w:styleId="TableGrid">
    <w:name w:val="Table Grid"/>
    <w:basedOn w:val="TableNormal"/>
    <w:uiPriority w:val="39"/>
    <w:rsid w:val="0009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B9B"/>
    <w:pPr>
      <w:ind w:left="720"/>
      <w:contextualSpacing/>
    </w:pPr>
  </w:style>
  <w:style w:type="paragraph" w:styleId="Revision">
    <w:name w:val="Revision"/>
    <w:hidden/>
    <w:uiPriority w:val="99"/>
    <w:semiHidden/>
    <w:rsid w:val="0010614F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42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42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42C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2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2C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ndy.chan@ncsonline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b275ee-b0ea-4161-a0aa-f423e126e7bd">
      <Terms xmlns="http://schemas.microsoft.com/office/infopath/2007/PartnerControls"/>
    </lcf76f155ced4ddcb4097134ff3c332f>
    <TaxCatchAll xmlns="65d429ad-9594-40a6-833a-92b7a06262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1A53402B26541B03EC96225C1AECA" ma:contentTypeVersion="15" ma:contentTypeDescription="Create a new document." ma:contentTypeScope="" ma:versionID="4c5ce13aa2edf2946a90d89a17c34077">
  <xsd:schema xmlns:xsd="http://www.w3.org/2001/XMLSchema" xmlns:xs="http://www.w3.org/2001/XMLSchema" xmlns:p="http://schemas.microsoft.com/office/2006/metadata/properties" xmlns:ns2="18b275ee-b0ea-4161-a0aa-f423e126e7bd" xmlns:ns3="65d429ad-9594-40a6-833a-92b7a0626293" targetNamespace="http://schemas.microsoft.com/office/2006/metadata/properties" ma:root="true" ma:fieldsID="558fa96c65c0815e75047de81b02c7c4" ns2:_="" ns3:_="">
    <xsd:import namespace="18b275ee-b0ea-4161-a0aa-f423e126e7bd"/>
    <xsd:import namespace="65d429ad-9594-40a6-833a-92b7a0626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75ee-b0ea-4161-a0aa-f423e126e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b2a81d-78ce-43a9-9af7-e2442fb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429ad-9594-40a6-833a-92b7a06262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555a0f9-bf00-48f3-92e6-8ba01c0d7709}" ma:internalName="TaxCatchAll" ma:showField="CatchAllData" ma:web="65d429ad-9594-40a6-833a-92b7a0626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F121E-2E6F-4695-BAFF-29CE6EDBE7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3A3BCB-C8E9-4A9D-8DFD-24631F5C791E}">
  <ds:schemaRefs>
    <ds:schemaRef ds:uri="http://schemas.microsoft.com/office/2006/metadata/properties"/>
    <ds:schemaRef ds:uri="http://schemas.microsoft.com/office/infopath/2007/PartnerControls"/>
    <ds:schemaRef ds:uri="18b275ee-b0ea-4161-a0aa-f423e126e7bd"/>
    <ds:schemaRef ds:uri="65d429ad-9594-40a6-833a-92b7a0626293"/>
  </ds:schemaRefs>
</ds:datastoreItem>
</file>

<file path=customXml/itemProps3.xml><?xml version="1.0" encoding="utf-8"?>
<ds:datastoreItem xmlns:ds="http://schemas.openxmlformats.org/officeDocument/2006/customXml" ds:itemID="{5CD577D2-30B0-46DC-8DE0-9871D437C6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E744C3-37FD-4EF8-9B98-22DCFCE4A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75ee-b0ea-4161-a0aa-f423e126e7bd"/>
    <ds:schemaRef ds:uri="65d429ad-9594-40a6-833a-92b7a0626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3245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mailto:candy.chan@ncsonline.com.au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 Chan</dc:creator>
  <cp:keywords/>
  <dc:description/>
  <cp:lastModifiedBy>Candy Chan</cp:lastModifiedBy>
  <cp:revision>22</cp:revision>
  <cp:lastPrinted>2023-05-09T14:18:00Z</cp:lastPrinted>
  <dcterms:created xsi:type="dcterms:W3CDTF">2025-10-12T10:47:00Z</dcterms:created>
  <dcterms:modified xsi:type="dcterms:W3CDTF">2026-04-27T01:25:00Z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2771600.00000000</vt:lpwstr>
  </property>
  <property fmtid="{D5CDD505-2E9C-101B-9397-08002B2CF9AE}" pid="3" name="MediaServiceImageTags">
    <vt:lpwstr/>
  </property>
  <property fmtid="{D5CDD505-2E9C-101B-9397-08002B2CF9AE}" pid="4" name="ContentTypeId">
    <vt:lpwstr>0x010100EB91A53402B26541B03EC96225C1AECA</vt:lpwstr>
  </property>
</Properties>
</file>